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8D" w:rsidRDefault="00BB168D" w:rsidP="00BB168D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INFORMACJA O PRZETWARZANIU DANYCH OSOBOWYCH</w:t>
      </w:r>
    </w:p>
    <w:p w:rsidR="00BB168D" w:rsidRDefault="00BB168D" w:rsidP="00BB168D">
      <w:pPr>
        <w:spacing w:after="0" w:line="200" w:lineRule="atLeast"/>
        <w:rPr>
          <w:rFonts w:ascii="Cambria" w:hAnsi="Cambria" w:cs="Arial"/>
        </w:rPr>
      </w:pPr>
    </w:p>
    <w:p w:rsidR="00BB168D" w:rsidRPr="00BB168D" w:rsidRDefault="00BB168D" w:rsidP="00BB168D">
      <w:pPr>
        <w:spacing w:after="0" w:line="200" w:lineRule="atLeast"/>
        <w:jc w:val="both"/>
        <w:rPr>
          <w:rFonts w:ascii="Cambria" w:eastAsia="Arial" w:hAnsi="Cambria" w:cs="Arial"/>
          <w:sz w:val="20"/>
          <w:szCs w:val="20"/>
        </w:rPr>
      </w:pPr>
      <w:r w:rsidRPr="00BB168D">
        <w:rPr>
          <w:rFonts w:ascii="Cambria" w:hAnsi="Cambria" w:cs="Arial"/>
          <w:i/>
          <w:sz w:val="20"/>
          <w:szCs w:val="20"/>
        </w:rPr>
        <w:tab/>
      </w:r>
      <w:r w:rsidRPr="00BB168D">
        <w:rPr>
          <w:rFonts w:ascii="Cambria" w:hAnsi="Cambria" w:cs="Arial"/>
          <w:sz w:val="20"/>
          <w:szCs w:val="20"/>
        </w:rPr>
        <w:t>Zgodnie z art. 13 ust. 1 i 2 rozporz</w:t>
      </w:r>
      <w:r w:rsidRPr="00BB168D">
        <w:rPr>
          <w:rFonts w:ascii="Cambria" w:eastAsia="Arial" w:hAnsi="Cambria" w:cs="Arial"/>
          <w:sz w:val="20"/>
          <w:szCs w:val="20"/>
        </w:rPr>
        <w:t>ądzenia Parlamentu Europejskiego i Rady (UE) 2016/679 z dnia 27 kwietnia 2016 r. w sprawie ochrony osób fizycznych w związku</w:t>
      </w:r>
      <w:r w:rsidRPr="00BB168D">
        <w:rPr>
          <w:rFonts w:ascii="Cambria" w:eastAsia="Arial" w:hAnsi="Cambria" w:cs="Arial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</w:t>
      </w:r>
      <w:r w:rsidRPr="00BB168D">
        <w:rPr>
          <w:rFonts w:ascii="Cambria" w:eastAsia="Arial" w:hAnsi="Cambria" w:cs="Arial"/>
          <w:sz w:val="20"/>
          <w:szCs w:val="20"/>
        </w:rPr>
        <w:br/>
        <w:t xml:space="preserve">z 04.05.2016, str. 1), dalej „RODO”, informuję, że: </w:t>
      </w:r>
    </w:p>
    <w:p w:rsidR="00BB168D" w:rsidRPr="00BB168D" w:rsidRDefault="00BB168D" w:rsidP="00BB168D">
      <w:pPr>
        <w:numPr>
          <w:ilvl w:val="0"/>
          <w:numId w:val="3"/>
        </w:numPr>
        <w:tabs>
          <w:tab w:val="left" w:pos="341"/>
        </w:tabs>
        <w:autoSpaceDE w:val="0"/>
        <w:spacing w:before="113" w:after="0" w:line="200" w:lineRule="atLeast"/>
        <w:ind w:left="368" w:hanging="368"/>
        <w:jc w:val="both"/>
        <w:rPr>
          <w:rFonts w:ascii="Cambria" w:eastAsia="Arial" w:hAnsi="Cambria" w:cs="Arial"/>
          <w:i/>
          <w:iCs/>
          <w:sz w:val="20"/>
          <w:szCs w:val="20"/>
        </w:rPr>
      </w:pPr>
      <w:r w:rsidRPr="00BB168D">
        <w:rPr>
          <w:rFonts w:ascii="Cambria" w:eastAsia="Arial" w:hAnsi="Cambria" w:cs="Arial"/>
          <w:sz w:val="20"/>
          <w:szCs w:val="20"/>
        </w:rPr>
        <w:t xml:space="preserve">administratorem Pani/Pana danych osobowych jest </w:t>
      </w:r>
      <w:r w:rsidRPr="00BB168D">
        <w:rPr>
          <w:rFonts w:ascii="Cambria" w:eastAsia="Arial" w:hAnsi="Cambria" w:cs="Arial"/>
          <w:i/>
          <w:iCs/>
          <w:sz w:val="20"/>
          <w:szCs w:val="20"/>
        </w:rPr>
        <w:t xml:space="preserve">Samodzielny Publiczny Zakład Opieki Zdrowotnej Ministerstwa Spraw Wewnętrznych i Administracji z Warmińsko – Mazurskim Centrum Onkologii z siedzibą w Olsztynie przy Al. </w:t>
      </w:r>
      <w:proofErr w:type="spellStart"/>
      <w:r w:rsidRPr="00BB168D">
        <w:rPr>
          <w:rFonts w:ascii="Cambria" w:eastAsia="Arial" w:hAnsi="Cambria" w:cs="Arial"/>
          <w:i/>
          <w:iCs/>
          <w:sz w:val="20"/>
          <w:szCs w:val="20"/>
          <w:lang w:val="en-US"/>
        </w:rPr>
        <w:t>Wojska</w:t>
      </w:r>
      <w:proofErr w:type="spellEnd"/>
      <w:r w:rsidRPr="00BB168D">
        <w:rPr>
          <w:rFonts w:ascii="Cambria" w:eastAsia="Arial" w:hAnsi="Cambria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BB168D">
        <w:rPr>
          <w:rFonts w:ascii="Cambria" w:eastAsia="Arial" w:hAnsi="Cambria" w:cs="Arial"/>
          <w:i/>
          <w:iCs/>
          <w:sz w:val="20"/>
          <w:szCs w:val="20"/>
          <w:lang w:val="en-US"/>
        </w:rPr>
        <w:t>Polskiego</w:t>
      </w:r>
      <w:proofErr w:type="spellEnd"/>
      <w:r w:rsidRPr="00BB168D">
        <w:rPr>
          <w:rFonts w:ascii="Cambria" w:eastAsia="Arial" w:hAnsi="Cambria" w:cs="Arial"/>
          <w:i/>
          <w:iCs/>
          <w:sz w:val="20"/>
          <w:szCs w:val="20"/>
          <w:lang w:val="en-US"/>
        </w:rPr>
        <w:t xml:space="preserve"> 37</w:t>
      </w:r>
      <w:r w:rsidRPr="00BB168D">
        <w:rPr>
          <w:rFonts w:ascii="Cambria" w:eastAsia="Arial" w:hAnsi="Cambria" w:cs="Arial"/>
          <w:i/>
          <w:iCs/>
          <w:sz w:val="20"/>
          <w:szCs w:val="20"/>
        </w:rPr>
        <w:t>;</w:t>
      </w:r>
    </w:p>
    <w:p w:rsidR="00BB168D" w:rsidRPr="00BB168D" w:rsidRDefault="00BB168D" w:rsidP="00BB168D">
      <w:pPr>
        <w:numPr>
          <w:ilvl w:val="0"/>
          <w:numId w:val="3"/>
        </w:numPr>
        <w:tabs>
          <w:tab w:val="left" w:pos="341"/>
        </w:tabs>
        <w:autoSpaceDE w:val="0"/>
        <w:spacing w:before="113" w:after="0" w:line="200" w:lineRule="atLeast"/>
        <w:ind w:left="368" w:hanging="368"/>
        <w:jc w:val="both"/>
        <w:rPr>
          <w:rFonts w:ascii="Cambria" w:eastAsia="Arial" w:hAnsi="Cambria" w:cs="Arial"/>
          <w:sz w:val="20"/>
          <w:szCs w:val="20"/>
        </w:rPr>
      </w:pPr>
      <w:r w:rsidRPr="00BB168D">
        <w:rPr>
          <w:rFonts w:ascii="Cambria" w:eastAsia="Arial" w:hAnsi="Cambria" w:cs="Arial"/>
          <w:sz w:val="20"/>
          <w:szCs w:val="20"/>
        </w:rPr>
        <w:t xml:space="preserve">inspektorem ochrony danych osobowych w </w:t>
      </w:r>
      <w:r w:rsidRPr="00BB168D">
        <w:rPr>
          <w:rFonts w:ascii="Cambria" w:eastAsia="Arial" w:hAnsi="Cambria" w:cs="Arial"/>
          <w:i/>
          <w:iCs/>
          <w:sz w:val="20"/>
          <w:szCs w:val="20"/>
        </w:rPr>
        <w:t xml:space="preserve">SP ZOZ </w:t>
      </w:r>
      <w:proofErr w:type="spellStart"/>
      <w:r w:rsidRPr="00BB168D">
        <w:rPr>
          <w:rFonts w:ascii="Cambria" w:eastAsia="Arial" w:hAnsi="Cambria" w:cs="Arial"/>
          <w:i/>
          <w:iCs/>
          <w:sz w:val="20"/>
          <w:szCs w:val="20"/>
        </w:rPr>
        <w:t>MSWiA</w:t>
      </w:r>
      <w:proofErr w:type="spellEnd"/>
      <w:r w:rsidRPr="00BB168D">
        <w:rPr>
          <w:rFonts w:ascii="Cambria" w:eastAsia="Arial" w:hAnsi="Cambria" w:cs="Arial"/>
          <w:i/>
          <w:iCs/>
          <w:sz w:val="20"/>
          <w:szCs w:val="20"/>
        </w:rPr>
        <w:t xml:space="preserve"> z </w:t>
      </w:r>
      <w:proofErr w:type="spellStart"/>
      <w:r w:rsidRPr="00BB168D">
        <w:rPr>
          <w:rFonts w:ascii="Cambria" w:eastAsia="Arial" w:hAnsi="Cambria" w:cs="Arial"/>
          <w:i/>
          <w:iCs/>
          <w:sz w:val="20"/>
          <w:szCs w:val="20"/>
        </w:rPr>
        <w:t>W-MCO</w:t>
      </w:r>
      <w:proofErr w:type="spellEnd"/>
      <w:r w:rsidRPr="00BB168D">
        <w:rPr>
          <w:rFonts w:ascii="Cambria" w:eastAsia="Arial" w:hAnsi="Cambria" w:cs="Arial"/>
          <w:i/>
          <w:iCs/>
          <w:sz w:val="20"/>
          <w:szCs w:val="20"/>
        </w:rPr>
        <w:t xml:space="preserve"> w Olsztynie</w:t>
      </w:r>
      <w:r w:rsidRPr="00BB168D">
        <w:rPr>
          <w:rFonts w:ascii="Cambria" w:eastAsia="Arial" w:hAnsi="Cambria" w:cs="Arial"/>
          <w:sz w:val="20"/>
          <w:szCs w:val="20"/>
        </w:rPr>
        <w:t xml:space="preserve"> jest Pan </w:t>
      </w:r>
      <w:r w:rsidRPr="00BB168D">
        <w:rPr>
          <w:rFonts w:ascii="Cambria" w:eastAsia="Arial" w:hAnsi="Cambria" w:cs="Arial"/>
          <w:i/>
          <w:iCs/>
          <w:sz w:val="20"/>
          <w:szCs w:val="20"/>
        </w:rPr>
        <w:t xml:space="preserve">Jarosław Łęgowski, kontakt: adres e-mail, </w:t>
      </w:r>
      <w:hyperlink r:id="rId7" w:history="1">
        <w:r w:rsidRPr="00BB168D">
          <w:rPr>
            <w:rStyle w:val="Hipercze"/>
            <w:rFonts w:ascii="Cambria" w:hAnsi="Cambria"/>
            <w:sz w:val="20"/>
            <w:szCs w:val="20"/>
          </w:rPr>
          <w:t>abi@poliklinika.net</w:t>
        </w:r>
      </w:hyperlink>
      <w:r w:rsidRPr="00BB168D">
        <w:rPr>
          <w:rFonts w:ascii="Cambria" w:eastAsia="Arial" w:hAnsi="Cambria" w:cs="Arial"/>
          <w:sz w:val="20"/>
          <w:szCs w:val="20"/>
        </w:rPr>
        <w:t>;</w:t>
      </w:r>
    </w:p>
    <w:p w:rsidR="00BB168D" w:rsidRPr="00BB168D" w:rsidRDefault="00BB168D" w:rsidP="00BB168D">
      <w:pPr>
        <w:numPr>
          <w:ilvl w:val="0"/>
          <w:numId w:val="3"/>
        </w:numPr>
        <w:tabs>
          <w:tab w:val="left" w:pos="341"/>
        </w:tabs>
        <w:autoSpaceDE w:val="0"/>
        <w:spacing w:before="113" w:after="0" w:line="200" w:lineRule="atLeast"/>
        <w:ind w:left="368" w:hanging="368"/>
        <w:jc w:val="both"/>
        <w:rPr>
          <w:rFonts w:ascii="Cambria" w:eastAsia="Arial" w:hAnsi="Cambria" w:cs="Arial"/>
          <w:sz w:val="20"/>
          <w:szCs w:val="20"/>
        </w:rPr>
      </w:pPr>
      <w:r w:rsidRPr="00BB168D">
        <w:rPr>
          <w:rFonts w:ascii="Cambria" w:eastAsia="Arial" w:hAnsi="Cambria" w:cs="Arial"/>
          <w:sz w:val="20"/>
          <w:szCs w:val="20"/>
        </w:rPr>
        <w:t>Pani/Pana dane osobowe przetwarzane będą na podstawie art. 6 ust. 1 lit. c</w:t>
      </w:r>
      <w:r w:rsidRPr="00BB168D">
        <w:rPr>
          <w:rFonts w:ascii="Cambria" w:eastAsia="Arial" w:hAnsi="Cambria" w:cs="Arial"/>
          <w:i/>
          <w:iCs/>
          <w:sz w:val="20"/>
          <w:szCs w:val="20"/>
        </w:rPr>
        <w:t xml:space="preserve"> </w:t>
      </w:r>
      <w:r w:rsidRPr="00BB168D">
        <w:rPr>
          <w:rFonts w:ascii="Cambria" w:eastAsia="Arial" w:hAnsi="Cambria" w:cs="Arial"/>
          <w:sz w:val="20"/>
          <w:szCs w:val="20"/>
        </w:rPr>
        <w:t xml:space="preserve">RODO w celu związanym z postępowaniem o udzielenie zamówienia publicznego </w:t>
      </w:r>
      <w:r w:rsidRPr="00BB168D">
        <w:rPr>
          <w:rFonts w:ascii="Cambria" w:eastAsia="Arial" w:hAnsi="Cambria" w:cs="Arial"/>
          <w:iCs/>
          <w:sz w:val="20"/>
          <w:szCs w:val="20"/>
        </w:rPr>
        <w:t>znak</w:t>
      </w:r>
      <w:r w:rsidRPr="00BB168D">
        <w:rPr>
          <w:rFonts w:ascii="Cambria" w:eastAsia="Arial" w:hAnsi="Cambria" w:cs="Arial"/>
          <w:i/>
          <w:iCs/>
          <w:sz w:val="20"/>
          <w:szCs w:val="20"/>
        </w:rPr>
        <w:t xml:space="preserve"> </w:t>
      </w:r>
      <w:r w:rsidRPr="00BB168D">
        <w:rPr>
          <w:rFonts w:ascii="Cambria" w:eastAsia="Arial" w:hAnsi="Cambria" w:cs="Arial"/>
          <w:iCs/>
          <w:sz w:val="20"/>
          <w:szCs w:val="20"/>
        </w:rPr>
        <w:t>ZPZ-54/11/20 pn.:</w:t>
      </w:r>
      <w:r w:rsidRPr="00BB168D">
        <w:rPr>
          <w:rFonts w:ascii="Cambria" w:eastAsia="Arial" w:hAnsi="Cambria" w:cs="Arial"/>
          <w:i/>
          <w:iCs/>
          <w:sz w:val="20"/>
          <w:szCs w:val="20"/>
        </w:rPr>
        <w:t xml:space="preserve"> </w:t>
      </w:r>
      <w:r w:rsidRPr="00BB168D">
        <w:rPr>
          <w:rFonts w:ascii="Cambria" w:hAnsi="Cambria" w:cs="Arial"/>
          <w:sz w:val="20"/>
          <w:szCs w:val="20"/>
        </w:rPr>
        <w:t xml:space="preserve">„Dostawa różnego sprzętu medycznego”, </w:t>
      </w:r>
      <w:r w:rsidRPr="00BB168D">
        <w:rPr>
          <w:rFonts w:ascii="Cambria" w:eastAsia="Arial" w:hAnsi="Cambria" w:cs="Arial"/>
          <w:sz w:val="20"/>
          <w:szCs w:val="20"/>
        </w:rPr>
        <w:t>prowadzonym w trybie przetargu nieograniczonego;</w:t>
      </w:r>
    </w:p>
    <w:p w:rsidR="00BB168D" w:rsidRPr="00BB168D" w:rsidRDefault="00BB168D" w:rsidP="00BB168D">
      <w:pPr>
        <w:numPr>
          <w:ilvl w:val="0"/>
          <w:numId w:val="3"/>
        </w:numPr>
        <w:tabs>
          <w:tab w:val="left" w:pos="341"/>
        </w:tabs>
        <w:autoSpaceDE w:val="0"/>
        <w:spacing w:before="113" w:after="0" w:line="200" w:lineRule="atLeast"/>
        <w:ind w:left="368" w:hanging="368"/>
        <w:jc w:val="both"/>
        <w:rPr>
          <w:rFonts w:ascii="Cambria" w:eastAsia="Arial" w:hAnsi="Cambria" w:cs="Arial"/>
          <w:sz w:val="20"/>
          <w:szCs w:val="20"/>
        </w:rPr>
      </w:pPr>
      <w:r w:rsidRPr="00BB168D">
        <w:rPr>
          <w:rFonts w:ascii="Cambria" w:eastAsia="Arial" w:hAnsi="Cambria" w:cs="Arial"/>
          <w:sz w:val="20"/>
          <w:szCs w:val="20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hyperlink r:id="rId8" w:history="1">
        <w:r w:rsidRPr="00BB168D">
          <w:rPr>
            <w:rFonts w:ascii="Cambria" w:eastAsia="Arial" w:hAnsi="Cambria"/>
            <w:sz w:val="20"/>
            <w:szCs w:val="20"/>
          </w:rPr>
          <w:t>Dz. U. z  2019 r. poz. 1843 ze zm.)</w:t>
        </w:r>
      </w:hyperlink>
      <w:r w:rsidRPr="00BB168D">
        <w:rPr>
          <w:rFonts w:ascii="Cambria" w:eastAsia="Arial" w:hAnsi="Cambria" w:cs="Arial"/>
          <w:sz w:val="20"/>
          <w:szCs w:val="20"/>
        </w:rPr>
        <w:t xml:space="preserve">, dalej „ustawa </w:t>
      </w:r>
      <w:proofErr w:type="spellStart"/>
      <w:r w:rsidRPr="00BB168D">
        <w:rPr>
          <w:rFonts w:ascii="Cambria" w:eastAsia="Arial" w:hAnsi="Cambria" w:cs="Arial"/>
          <w:sz w:val="20"/>
          <w:szCs w:val="20"/>
        </w:rPr>
        <w:t>Pzp</w:t>
      </w:r>
      <w:proofErr w:type="spellEnd"/>
      <w:r w:rsidRPr="00BB168D">
        <w:rPr>
          <w:rFonts w:ascii="Cambria" w:eastAsia="Arial" w:hAnsi="Cambria" w:cs="Arial"/>
          <w:sz w:val="20"/>
          <w:szCs w:val="20"/>
        </w:rPr>
        <w:t xml:space="preserve">”;  </w:t>
      </w:r>
    </w:p>
    <w:p w:rsidR="00BB168D" w:rsidRPr="00BB168D" w:rsidRDefault="00BB168D" w:rsidP="00BB168D">
      <w:pPr>
        <w:numPr>
          <w:ilvl w:val="0"/>
          <w:numId w:val="3"/>
        </w:numPr>
        <w:tabs>
          <w:tab w:val="left" w:pos="341"/>
        </w:tabs>
        <w:autoSpaceDE w:val="0"/>
        <w:spacing w:before="113" w:after="0" w:line="200" w:lineRule="atLeast"/>
        <w:ind w:left="368" w:hanging="368"/>
        <w:jc w:val="both"/>
        <w:rPr>
          <w:rFonts w:ascii="Cambria" w:eastAsia="Arial" w:hAnsi="Cambria" w:cs="Arial"/>
          <w:sz w:val="20"/>
          <w:szCs w:val="20"/>
        </w:rPr>
      </w:pPr>
      <w:r w:rsidRPr="00BB168D">
        <w:rPr>
          <w:rFonts w:ascii="Cambria" w:eastAsia="Arial" w:hAnsi="Cambria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BB168D">
        <w:rPr>
          <w:rFonts w:ascii="Cambria" w:eastAsia="Arial" w:hAnsi="Cambria" w:cs="Arial"/>
          <w:sz w:val="20"/>
          <w:szCs w:val="20"/>
        </w:rPr>
        <w:t>Pzp</w:t>
      </w:r>
      <w:proofErr w:type="spellEnd"/>
      <w:r w:rsidRPr="00BB168D">
        <w:rPr>
          <w:rFonts w:ascii="Cambria" w:eastAsia="Arial" w:hAnsi="Cambria" w:cs="Arial"/>
          <w:sz w:val="20"/>
          <w:szCs w:val="20"/>
        </w:rPr>
        <w:t>, przez okres 15 lat od dnia zakończenia postępowania o udzielenie zamówienia;</w:t>
      </w:r>
    </w:p>
    <w:p w:rsidR="00BB168D" w:rsidRPr="00BB168D" w:rsidRDefault="00BB168D" w:rsidP="00BB168D">
      <w:pPr>
        <w:numPr>
          <w:ilvl w:val="0"/>
          <w:numId w:val="3"/>
        </w:numPr>
        <w:tabs>
          <w:tab w:val="left" w:pos="341"/>
        </w:tabs>
        <w:autoSpaceDE w:val="0"/>
        <w:spacing w:before="113" w:after="0" w:line="200" w:lineRule="atLeast"/>
        <w:ind w:left="368" w:hanging="368"/>
        <w:jc w:val="both"/>
        <w:rPr>
          <w:rFonts w:ascii="Cambria" w:eastAsia="Arial" w:hAnsi="Cambria" w:cs="Arial"/>
          <w:sz w:val="20"/>
          <w:szCs w:val="20"/>
        </w:rPr>
      </w:pPr>
      <w:r w:rsidRPr="00BB168D">
        <w:rPr>
          <w:rFonts w:ascii="Cambria" w:eastAsia="Arial" w:hAnsi="Cambria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B168D">
        <w:rPr>
          <w:rFonts w:ascii="Cambria" w:eastAsia="Arial" w:hAnsi="Cambria" w:cs="Arial"/>
          <w:sz w:val="20"/>
          <w:szCs w:val="20"/>
        </w:rPr>
        <w:t>Pzp</w:t>
      </w:r>
      <w:proofErr w:type="spellEnd"/>
      <w:r w:rsidRPr="00BB168D">
        <w:rPr>
          <w:rFonts w:ascii="Cambria" w:eastAsia="Arial" w:hAnsi="Cambria" w:cs="Arial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B168D">
        <w:rPr>
          <w:rFonts w:ascii="Cambria" w:eastAsia="Arial" w:hAnsi="Cambria" w:cs="Arial"/>
          <w:sz w:val="20"/>
          <w:szCs w:val="20"/>
        </w:rPr>
        <w:t>Pzp</w:t>
      </w:r>
      <w:proofErr w:type="spellEnd"/>
      <w:r w:rsidRPr="00BB168D">
        <w:rPr>
          <w:rFonts w:ascii="Cambria" w:eastAsia="Arial" w:hAnsi="Cambria" w:cs="Arial"/>
          <w:sz w:val="20"/>
          <w:szCs w:val="20"/>
        </w:rPr>
        <w:t xml:space="preserve">;  </w:t>
      </w:r>
    </w:p>
    <w:p w:rsidR="00BB168D" w:rsidRPr="00BB168D" w:rsidRDefault="00BB168D" w:rsidP="00BB168D">
      <w:pPr>
        <w:numPr>
          <w:ilvl w:val="0"/>
          <w:numId w:val="3"/>
        </w:numPr>
        <w:tabs>
          <w:tab w:val="left" w:pos="341"/>
        </w:tabs>
        <w:autoSpaceDE w:val="0"/>
        <w:spacing w:before="113" w:after="0" w:line="200" w:lineRule="atLeast"/>
        <w:ind w:left="368" w:hanging="368"/>
        <w:jc w:val="both"/>
        <w:rPr>
          <w:rFonts w:ascii="Cambria" w:eastAsia="Arial" w:hAnsi="Cambria" w:cs="Arial"/>
          <w:sz w:val="20"/>
          <w:szCs w:val="20"/>
        </w:rPr>
      </w:pPr>
      <w:r w:rsidRPr="00BB168D">
        <w:rPr>
          <w:rFonts w:ascii="Cambria" w:eastAsia="Arial" w:hAnsi="Cambria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BB168D" w:rsidRPr="00BB168D" w:rsidRDefault="00BB168D" w:rsidP="00BB168D">
      <w:pPr>
        <w:numPr>
          <w:ilvl w:val="0"/>
          <w:numId w:val="3"/>
        </w:numPr>
        <w:tabs>
          <w:tab w:val="left" w:pos="341"/>
        </w:tabs>
        <w:autoSpaceDE w:val="0"/>
        <w:spacing w:before="113" w:after="57" w:line="200" w:lineRule="atLeast"/>
        <w:ind w:left="368" w:hanging="368"/>
        <w:jc w:val="both"/>
        <w:rPr>
          <w:rFonts w:ascii="Cambria" w:eastAsia="Arial" w:hAnsi="Cambria" w:cs="Arial"/>
          <w:sz w:val="20"/>
          <w:szCs w:val="20"/>
          <w:lang w:val="en-US"/>
        </w:rPr>
      </w:pPr>
      <w:proofErr w:type="spellStart"/>
      <w:r w:rsidRPr="00BB168D">
        <w:rPr>
          <w:rFonts w:ascii="Cambria" w:eastAsia="Arial" w:hAnsi="Cambria" w:cs="Arial"/>
          <w:sz w:val="20"/>
          <w:szCs w:val="20"/>
          <w:lang w:val="en-US"/>
        </w:rPr>
        <w:t>posiada</w:t>
      </w:r>
      <w:proofErr w:type="spellEnd"/>
      <w:r w:rsidRPr="00BB168D">
        <w:rPr>
          <w:rFonts w:ascii="Cambria" w:eastAsia="Arial" w:hAnsi="Cambria" w:cs="Arial"/>
          <w:sz w:val="20"/>
          <w:szCs w:val="20"/>
          <w:lang w:val="en-US"/>
        </w:rPr>
        <w:t xml:space="preserve"> </w:t>
      </w:r>
      <w:proofErr w:type="spellStart"/>
      <w:r w:rsidRPr="00BB168D">
        <w:rPr>
          <w:rFonts w:ascii="Cambria" w:eastAsia="Arial" w:hAnsi="Cambria" w:cs="Arial"/>
          <w:sz w:val="20"/>
          <w:szCs w:val="20"/>
          <w:lang w:val="en-US"/>
        </w:rPr>
        <w:t>Pani</w:t>
      </w:r>
      <w:proofErr w:type="spellEnd"/>
      <w:r w:rsidRPr="00BB168D">
        <w:rPr>
          <w:rFonts w:ascii="Cambria" w:eastAsia="Arial" w:hAnsi="Cambria" w:cs="Arial"/>
          <w:sz w:val="20"/>
          <w:szCs w:val="20"/>
          <w:lang w:val="en-US"/>
        </w:rPr>
        <w:t>/Pan:</w:t>
      </w:r>
    </w:p>
    <w:p w:rsidR="00BB168D" w:rsidRPr="00BB168D" w:rsidRDefault="00BB168D" w:rsidP="00BB168D">
      <w:pPr>
        <w:numPr>
          <w:ilvl w:val="0"/>
          <w:numId w:val="1"/>
        </w:numPr>
        <w:tabs>
          <w:tab w:val="left" w:pos="0"/>
        </w:tabs>
        <w:autoSpaceDE w:val="0"/>
        <w:spacing w:after="0" w:line="200" w:lineRule="atLeast"/>
        <w:jc w:val="both"/>
        <w:rPr>
          <w:rFonts w:ascii="Cambria" w:eastAsia="Arial" w:hAnsi="Cambria" w:cs="Arial"/>
          <w:sz w:val="20"/>
          <w:szCs w:val="20"/>
        </w:rPr>
      </w:pPr>
      <w:r w:rsidRPr="00BB168D">
        <w:rPr>
          <w:rFonts w:ascii="Cambria" w:eastAsia="Arial" w:hAnsi="Cambria" w:cs="Arial"/>
          <w:sz w:val="20"/>
          <w:szCs w:val="20"/>
        </w:rPr>
        <w:t>na podstawie art. 15 RODO prawo dostępu do danych osobowych Pani/Pana dotyczących;</w:t>
      </w:r>
    </w:p>
    <w:p w:rsidR="00BB168D" w:rsidRPr="00BB168D" w:rsidRDefault="00BB168D" w:rsidP="00BB168D">
      <w:pPr>
        <w:numPr>
          <w:ilvl w:val="0"/>
          <w:numId w:val="1"/>
        </w:numPr>
        <w:tabs>
          <w:tab w:val="left" w:pos="0"/>
        </w:tabs>
        <w:autoSpaceDE w:val="0"/>
        <w:spacing w:after="0" w:line="200" w:lineRule="atLeast"/>
        <w:jc w:val="both"/>
        <w:rPr>
          <w:rFonts w:ascii="Cambria" w:eastAsia="Arial" w:hAnsi="Cambria" w:cs="Arial"/>
          <w:sz w:val="20"/>
          <w:szCs w:val="20"/>
        </w:rPr>
      </w:pPr>
      <w:r w:rsidRPr="00BB168D">
        <w:rPr>
          <w:rFonts w:ascii="Cambria" w:eastAsia="Arial" w:hAnsi="Cambria" w:cs="Arial"/>
          <w:sz w:val="20"/>
          <w:szCs w:val="20"/>
        </w:rPr>
        <w:t>na podstawie art. 16 RODO prawo do sprostowania Pani/Pana danych osobowych *;</w:t>
      </w:r>
    </w:p>
    <w:p w:rsidR="00BB168D" w:rsidRPr="00BB168D" w:rsidRDefault="00BB168D" w:rsidP="00BB168D">
      <w:pPr>
        <w:numPr>
          <w:ilvl w:val="0"/>
          <w:numId w:val="1"/>
        </w:numPr>
        <w:tabs>
          <w:tab w:val="left" w:pos="0"/>
        </w:tabs>
        <w:autoSpaceDE w:val="0"/>
        <w:spacing w:after="0" w:line="200" w:lineRule="atLeast"/>
        <w:jc w:val="both"/>
        <w:rPr>
          <w:rFonts w:ascii="Cambria" w:eastAsia="Arial" w:hAnsi="Cambria" w:cs="Arial"/>
          <w:sz w:val="20"/>
          <w:szCs w:val="20"/>
        </w:rPr>
      </w:pPr>
      <w:r w:rsidRPr="00BB168D">
        <w:rPr>
          <w:rFonts w:ascii="Cambria" w:eastAsia="Arial" w:hAnsi="Cambria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BB168D" w:rsidRPr="00BB168D" w:rsidRDefault="00BB168D" w:rsidP="00BB168D">
      <w:pPr>
        <w:numPr>
          <w:ilvl w:val="0"/>
          <w:numId w:val="1"/>
        </w:numPr>
        <w:tabs>
          <w:tab w:val="left" w:pos="0"/>
        </w:tabs>
        <w:autoSpaceDE w:val="0"/>
        <w:spacing w:after="0" w:line="200" w:lineRule="atLeast"/>
        <w:jc w:val="both"/>
        <w:rPr>
          <w:rFonts w:ascii="Cambria" w:eastAsia="Arial" w:hAnsi="Cambria" w:cs="Arial"/>
          <w:sz w:val="20"/>
          <w:szCs w:val="20"/>
        </w:rPr>
      </w:pPr>
      <w:r w:rsidRPr="00BB168D">
        <w:rPr>
          <w:rFonts w:ascii="Cambria" w:eastAsia="Arial" w:hAnsi="Cambria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BB168D" w:rsidRPr="00BB168D" w:rsidRDefault="00BB168D" w:rsidP="00BB168D">
      <w:pPr>
        <w:numPr>
          <w:ilvl w:val="0"/>
          <w:numId w:val="4"/>
        </w:numPr>
        <w:tabs>
          <w:tab w:val="left" w:pos="327"/>
        </w:tabs>
        <w:autoSpaceDE w:val="0"/>
        <w:spacing w:before="113" w:after="57" w:line="200" w:lineRule="atLeast"/>
        <w:ind w:left="341" w:hanging="368"/>
        <w:jc w:val="both"/>
        <w:rPr>
          <w:rFonts w:ascii="Cambria" w:eastAsia="Arial" w:hAnsi="Cambria" w:cs="Arial"/>
          <w:sz w:val="20"/>
          <w:szCs w:val="20"/>
        </w:rPr>
      </w:pPr>
      <w:proofErr w:type="spellStart"/>
      <w:r w:rsidRPr="00BB168D">
        <w:rPr>
          <w:rFonts w:ascii="Cambria" w:eastAsia="Arial" w:hAnsi="Cambria" w:cs="Arial"/>
          <w:sz w:val="20"/>
          <w:szCs w:val="20"/>
          <w:lang w:val="en-US"/>
        </w:rPr>
        <w:t>nie</w:t>
      </w:r>
      <w:proofErr w:type="spellEnd"/>
      <w:r w:rsidRPr="00BB168D">
        <w:rPr>
          <w:rFonts w:ascii="Cambria" w:eastAsia="Arial" w:hAnsi="Cambria" w:cs="Arial"/>
          <w:sz w:val="20"/>
          <w:szCs w:val="20"/>
          <w:lang w:val="en-US"/>
        </w:rPr>
        <w:t xml:space="preserve"> </w:t>
      </w:r>
      <w:proofErr w:type="spellStart"/>
      <w:r w:rsidRPr="00BB168D">
        <w:rPr>
          <w:rFonts w:ascii="Cambria" w:eastAsia="Arial" w:hAnsi="Cambria" w:cs="Arial"/>
          <w:sz w:val="20"/>
          <w:szCs w:val="20"/>
          <w:lang w:val="en-US"/>
        </w:rPr>
        <w:t>przys</w:t>
      </w:r>
      <w:proofErr w:type="spellEnd"/>
      <w:r w:rsidRPr="00BB168D">
        <w:rPr>
          <w:rFonts w:ascii="Cambria" w:eastAsia="Arial" w:hAnsi="Cambria" w:cs="Arial"/>
          <w:sz w:val="20"/>
          <w:szCs w:val="20"/>
        </w:rPr>
        <w:t>ługuje Pani/Panu:</w:t>
      </w:r>
    </w:p>
    <w:p w:rsidR="00BB168D" w:rsidRPr="00BB168D" w:rsidRDefault="00BB168D" w:rsidP="00BB168D">
      <w:pPr>
        <w:numPr>
          <w:ilvl w:val="0"/>
          <w:numId w:val="2"/>
        </w:numPr>
        <w:tabs>
          <w:tab w:val="left" w:pos="0"/>
        </w:tabs>
        <w:autoSpaceDE w:val="0"/>
        <w:spacing w:after="0" w:line="200" w:lineRule="atLeast"/>
        <w:jc w:val="both"/>
        <w:rPr>
          <w:rFonts w:ascii="Cambria" w:eastAsia="Arial" w:hAnsi="Cambria" w:cs="Arial"/>
          <w:sz w:val="20"/>
          <w:szCs w:val="20"/>
        </w:rPr>
      </w:pPr>
      <w:r w:rsidRPr="00BB168D">
        <w:rPr>
          <w:rFonts w:ascii="Cambria" w:eastAsia="Arial" w:hAnsi="Cambria" w:cs="Arial"/>
          <w:sz w:val="20"/>
          <w:szCs w:val="20"/>
        </w:rPr>
        <w:t>w związku z art. 17 ust. 3 lit. b, d lub e RODO prawo do usunięcia danych osobowych;</w:t>
      </w:r>
    </w:p>
    <w:p w:rsidR="00BB168D" w:rsidRPr="00BB168D" w:rsidRDefault="00BB168D" w:rsidP="00BB168D">
      <w:pPr>
        <w:numPr>
          <w:ilvl w:val="0"/>
          <w:numId w:val="2"/>
        </w:numPr>
        <w:tabs>
          <w:tab w:val="left" w:pos="0"/>
        </w:tabs>
        <w:autoSpaceDE w:val="0"/>
        <w:spacing w:after="0" w:line="200" w:lineRule="atLeast"/>
        <w:jc w:val="both"/>
        <w:rPr>
          <w:rFonts w:ascii="Cambria" w:eastAsia="Arial" w:hAnsi="Cambria" w:cs="Arial"/>
          <w:sz w:val="20"/>
          <w:szCs w:val="20"/>
        </w:rPr>
      </w:pPr>
      <w:r w:rsidRPr="00BB168D">
        <w:rPr>
          <w:rFonts w:ascii="Cambria" w:eastAsia="Arial" w:hAnsi="Cambria" w:cs="Arial"/>
          <w:sz w:val="20"/>
          <w:szCs w:val="20"/>
        </w:rPr>
        <w:t>prawo do przenoszenia danych osobowych, o którym mowa w art. 20 RODO;</w:t>
      </w:r>
    </w:p>
    <w:p w:rsidR="00BB168D" w:rsidRDefault="00BB168D" w:rsidP="00BB168D">
      <w:pPr>
        <w:numPr>
          <w:ilvl w:val="0"/>
          <w:numId w:val="2"/>
        </w:numPr>
        <w:tabs>
          <w:tab w:val="left" w:pos="0"/>
        </w:tabs>
        <w:autoSpaceDE w:val="0"/>
        <w:spacing w:after="0" w:line="200" w:lineRule="atLeast"/>
        <w:jc w:val="both"/>
        <w:rPr>
          <w:rFonts w:ascii="Cambria" w:eastAsia="Arial" w:hAnsi="Cambria" w:cs="Arial"/>
          <w:b/>
          <w:bCs/>
          <w:sz w:val="20"/>
          <w:szCs w:val="20"/>
        </w:rPr>
      </w:pPr>
      <w:r w:rsidRPr="00BB168D">
        <w:rPr>
          <w:rFonts w:ascii="Cambria" w:eastAsia="Arial" w:hAnsi="Cambria" w:cs="Arial"/>
          <w:b/>
          <w:bCs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BB168D">
        <w:rPr>
          <w:rFonts w:ascii="Cambria" w:eastAsia="Arial" w:hAnsi="Cambria" w:cs="Arial"/>
          <w:sz w:val="20"/>
          <w:szCs w:val="20"/>
        </w:rPr>
        <w:t>.</w:t>
      </w:r>
      <w:r w:rsidRPr="00BB168D">
        <w:rPr>
          <w:rFonts w:ascii="Cambria" w:eastAsia="Arial" w:hAnsi="Cambria" w:cs="Arial"/>
          <w:b/>
          <w:bCs/>
          <w:sz w:val="20"/>
          <w:szCs w:val="20"/>
        </w:rPr>
        <w:t xml:space="preserve"> </w:t>
      </w:r>
    </w:p>
    <w:p w:rsidR="00BB168D" w:rsidRPr="00BB168D" w:rsidRDefault="00BB168D" w:rsidP="00BB168D">
      <w:pPr>
        <w:tabs>
          <w:tab w:val="left" w:pos="0"/>
        </w:tabs>
        <w:autoSpaceDE w:val="0"/>
        <w:spacing w:after="0" w:line="200" w:lineRule="atLeast"/>
        <w:ind w:left="709"/>
        <w:jc w:val="both"/>
        <w:rPr>
          <w:rFonts w:ascii="Cambria" w:eastAsia="Arial" w:hAnsi="Cambria" w:cs="Arial"/>
          <w:b/>
          <w:bCs/>
          <w:sz w:val="20"/>
          <w:szCs w:val="20"/>
        </w:rPr>
      </w:pPr>
    </w:p>
    <w:p w:rsidR="00BB168D" w:rsidRPr="005F38BB" w:rsidRDefault="00BB168D" w:rsidP="00BB168D">
      <w:pPr>
        <w:autoSpaceDE w:val="0"/>
        <w:spacing w:after="0" w:line="200" w:lineRule="atLeast"/>
        <w:jc w:val="both"/>
        <w:rPr>
          <w:rFonts w:ascii="Arial" w:eastAsia="Arial" w:hAnsi="Arial" w:cs="Arial"/>
        </w:rPr>
      </w:pPr>
      <w:r w:rsidRPr="005F38BB">
        <w:rPr>
          <w:rFonts w:ascii="Arial" w:eastAsia="Arial" w:hAnsi="Arial" w:cs="Arial"/>
        </w:rPr>
        <w:t>______________________</w:t>
      </w:r>
    </w:p>
    <w:p w:rsidR="00BB168D" w:rsidRDefault="00BB168D" w:rsidP="00BB168D">
      <w:pPr>
        <w:autoSpaceDE w:val="0"/>
        <w:spacing w:after="0" w:line="200" w:lineRule="atLeast"/>
        <w:jc w:val="both"/>
      </w:pPr>
    </w:p>
    <w:p w:rsidR="00BB168D" w:rsidRDefault="00BB168D" w:rsidP="00BB168D">
      <w:pPr>
        <w:autoSpaceDE w:val="0"/>
        <w:spacing w:after="0" w:line="200" w:lineRule="atLeast"/>
        <w:ind w:left="426"/>
        <w:jc w:val="both"/>
        <w:rPr>
          <w:rFonts w:ascii="Cambria" w:eastAsia="Arial" w:hAnsi="Cambria" w:cs="Arial"/>
          <w:i/>
          <w:iCs/>
          <w:sz w:val="18"/>
          <w:szCs w:val="18"/>
        </w:rPr>
      </w:pPr>
      <w:r w:rsidRPr="005F38BB">
        <w:rPr>
          <w:rFonts w:ascii="Cambria" w:eastAsia="Arial" w:hAnsi="Cambria" w:cs="Arial"/>
          <w:b/>
          <w:bCs/>
          <w:i/>
          <w:iCs/>
          <w:sz w:val="18"/>
          <w:szCs w:val="18"/>
          <w:vertAlign w:val="superscript"/>
        </w:rPr>
        <w:t xml:space="preserve">* </w:t>
      </w:r>
      <w:r w:rsidRPr="005F38BB">
        <w:rPr>
          <w:rFonts w:ascii="Cambria" w:eastAsia="Arial" w:hAnsi="Cambria" w:cs="Arial"/>
          <w:b/>
          <w:bCs/>
          <w:i/>
          <w:iCs/>
          <w:sz w:val="18"/>
          <w:szCs w:val="18"/>
        </w:rPr>
        <w:t>Wyja</w:t>
      </w:r>
      <w:r>
        <w:rPr>
          <w:rFonts w:ascii="Cambria" w:eastAsia="Arial" w:hAnsi="Cambria" w:cs="Arial"/>
          <w:b/>
          <w:bCs/>
          <w:i/>
          <w:iCs/>
          <w:sz w:val="18"/>
          <w:szCs w:val="18"/>
        </w:rPr>
        <w:t>śnienie:</w:t>
      </w:r>
      <w:r>
        <w:rPr>
          <w:rFonts w:ascii="Cambria" w:eastAsia="Arial" w:hAnsi="Cambria" w:cs="Arial"/>
          <w:i/>
          <w:iCs/>
          <w:sz w:val="18"/>
          <w:szCs w:val="18"/>
        </w:rPr>
        <w:t xml:space="preserve"> skorzystanie z prawa do sprostowania nie może skutkować zmianą wyniku postępowania</w:t>
      </w:r>
      <w:r>
        <w:rPr>
          <w:rFonts w:ascii="Cambria" w:eastAsia="Arial" w:hAnsi="Cambria" w:cs="Arial"/>
          <w:i/>
          <w:iCs/>
          <w:sz w:val="18"/>
          <w:szCs w:val="18"/>
        </w:rPr>
        <w:br/>
      </w:r>
      <w:r w:rsidRPr="005F38BB">
        <w:rPr>
          <w:rFonts w:ascii="Cambria" w:eastAsia="Arial" w:hAnsi="Cambria" w:cs="Arial"/>
          <w:i/>
          <w:iCs/>
          <w:sz w:val="18"/>
          <w:szCs w:val="18"/>
        </w:rPr>
        <w:t>o udzielenie zamówienia publicznego ani zmian</w:t>
      </w:r>
      <w:r>
        <w:rPr>
          <w:rFonts w:ascii="Cambria" w:eastAsia="Arial" w:hAnsi="Cambria" w:cs="Arial"/>
          <w:i/>
          <w:iCs/>
          <w:sz w:val="18"/>
          <w:szCs w:val="18"/>
        </w:rPr>
        <w:t xml:space="preserve">ą postanowień umowy w zakresie niezgodnym z ustawą </w:t>
      </w:r>
      <w:proofErr w:type="spellStart"/>
      <w:r>
        <w:rPr>
          <w:rFonts w:ascii="Cambria" w:eastAsia="Arial" w:hAnsi="Cambria" w:cs="Arial"/>
          <w:i/>
          <w:iCs/>
          <w:sz w:val="18"/>
          <w:szCs w:val="18"/>
        </w:rPr>
        <w:t>Pzp</w:t>
      </w:r>
      <w:proofErr w:type="spellEnd"/>
      <w:r>
        <w:rPr>
          <w:rFonts w:ascii="Cambria" w:eastAsia="Arial" w:hAnsi="Cambria" w:cs="Arial"/>
          <w:i/>
          <w:iCs/>
          <w:sz w:val="18"/>
          <w:szCs w:val="18"/>
        </w:rPr>
        <w:t xml:space="preserve"> oraz nie może naruszać integralności protokołu oraz jego załączników.</w:t>
      </w:r>
    </w:p>
    <w:p w:rsidR="00631F1A" w:rsidRPr="00BB168D" w:rsidRDefault="00BB168D" w:rsidP="00BB168D">
      <w:pPr>
        <w:autoSpaceDE w:val="0"/>
        <w:spacing w:after="0" w:line="200" w:lineRule="atLeast"/>
        <w:ind w:left="426"/>
        <w:jc w:val="both"/>
        <w:rPr>
          <w:rFonts w:ascii="Cambria" w:eastAsia="Arial" w:hAnsi="Cambria" w:cs="Arial"/>
          <w:i/>
          <w:iCs/>
          <w:sz w:val="18"/>
          <w:szCs w:val="18"/>
        </w:rPr>
      </w:pPr>
      <w:r w:rsidRPr="005F38BB">
        <w:rPr>
          <w:rFonts w:ascii="Cambria" w:eastAsia="Arial" w:hAnsi="Cambria" w:cs="Arial"/>
          <w:b/>
          <w:bCs/>
          <w:i/>
          <w:iCs/>
          <w:sz w:val="18"/>
          <w:szCs w:val="18"/>
          <w:vertAlign w:val="superscript"/>
        </w:rPr>
        <w:t xml:space="preserve">** </w:t>
      </w:r>
      <w:r w:rsidRPr="005F38BB">
        <w:rPr>
          <w:rFonts w:ascii="Cambria" w:eastAsia="Arial" w:hAnsi="Cambria" w:cs="Arial"/>
          <w:b/>
          <w:bCs/>
          <w:i/>
          <w:iCs/>
          <w:sz w:val="18"/>
          <w:szCs w:val="18"/>
        </w:rPr>
        <w:t>Wyja</w:t>
      </w:r>
      <w:r>
        <w:rPr>
          <w:rFonts w:ascii="Cambria" w:eastAsia="Arial" w:hAnsi="Cambria" w:cs="Arial"/>
          <w:b/>
          <w:bCs/>
          <w:i/>
          <w:iCs/>
          <w:sz w:val="18"/>
          <w:szCs w:val="18"/>
        </w:rPr>
        <w:t>śnienie:</w:t>
      </w:r>
      <w:r>
        <w:rPr>
          <w:rFonts w:ascii="Cambria" w:eastAsia="Arial" w:hAnsi="Cambria" w:cs="Arial"/>
          <w:i/>
          <w:iCs/>
          <w:sz w:val="18"/>
          <w:szCs w:val="18"/>
        </w:rPr>
        <w:t xml:space="preserve"> prawo do ograniczenia przetwarzania nie ma zastosowania w odniesieniu do przechowywania,</w:t>
      </w:r>
      <w:r>
        <w:rPr>
          <w:rFonts w:ascii="Cambria" w:eastAsia="Arial" w:hAnsi="Cambria" w:cs="Arial"/>
          <w:i/>
          <w:iCs/>
          <w:sz w:val="18"/>
          <w:szCs w:val="18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sectPr w:rsidR="00631F1A" w:rsidRPr="00BB168D" w:rsidSect="003E2533">
      <w:headerReference w:type="default" r:id="rId9"/>
      <w:pgSz w:w="11906" w:h="16838"/>
      <w:pgMar w:top="2344" w:right="1417" w:bottom="2114" w:left="1417" w:header="1417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68D" w:rsidRDefault="00BB168D" w:rsidP="00BB168D">
      <w:pPr>
        <w:spacing w:after="0" w:line="240" w:lineRule="auto"/>
      </w:pPr>
      <w:r>
        <w:separator/>
      </w:r>
    </w:p>
  </w:endnote>
  <w:endnote w:type="continuationSeparator" w:id="0">
    <w:p w:rsidR="00BB168D" w:rsidRDefault="00BB168D" w:rsidP="00BB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68D" w:rsidRDefault="00BB168D" w:rsidP="00BB168D">
      <w:pPr>
        <w:spacing w:after="0" w:line="240" w:lineRule="auto"/>
      </w:pPr>
      <w:r>
        <w:separator/>
      </w:r>
    </w:p>
  </w:footnote>
  <w:footnote w:type="continuationSeparator" w:id="0">
    <w:p w:rsidR="00BB168D" w:rsidRDefault="00BB168D" w:rsidP="00BB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B09" w:rsidRPr="00283C71" w:rsidRDefault="00BB168D">
    <w:pPr>
      <w:jc w:val="center"/>
      <w:rPr>
        <w:rFonts w:ascii="Cambria" w:hAnsi="Cambria"/>
        <w:iCs/>
      </w:rPr>
    </w:pPr>
    <w:r>
      <w:rPr>
        <w:rFonts w:ascii="Cambria" w:hAnsi="Cambria"/>
        <w:b/>
      </w:rPr>
      <w:t>ZPZ -54</w:t>
    </w:r>
    <w:r>
      <w:rPr>
        <w:rFonts w:ascii="Cambria" w:hAnsi="Cambria"/>
        <w:b/>
      </w:rPr>
      <w:t>/11</w:t>
    </w:r>
    <w:r>
      <w:rPr>
        <w:rFonts w:ascii="Cambria" w:hAnsi="Cambria"/>
        <w:b/>
      </w:rPr>
      <w:t xml:space="preserve">/20   </w:t>
    </w:r>
    <w:r>
      <w:rPr>
        <w:rFonts w:ascii="Cambria" w:hAnsi="Cambria"/>
        <w:b/>
      </w:rPr>
      <w:tab/>
      <w:t xml:space="preserve">                           </w:t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  <w:t xml:space="preserve"> </w:t>
    </w:r>
    <w:r>
      <w:rPr>
        <w:rFonts w:ascii="Cambria" w:hAnsi="Cambria"/>
        <w:b/>
      </w:rPr>
      <w:tab/>
    </w:r>
    <w:r w:rsidRPr="00283C71">
      <w:rPr>
        <w:rFonts w:ascii="Cambria" w:hAnsi="Cambria"/>
        <w:b/>
      </w:rPr>
      <w:t xml:space="preserve">        </w:t>
    </w:r>
    <w:r w:rsidRPr="00283C71">
      <w:rPr>
        <w:rFonts w:ascii="Cambria" w:hAnsi="Cambria"/>
        <w:iCs/>
      </w:rPr>
      <w:t xml:space="preserve">Załącznik nr </w:t>
    </w:r>
    <w:r>
      <w:rPr>
        <w:rFonts w:ascii="Cambria" w:hAnsi="Cambria"/>
        <w:iCs/>
      </w:rPr>
      <w:t>8</w:t>
    </w:r>
    <w:r w:rsidRPr="00283C71">
      <w:rPr>
        <w:rFonts w:ascii="Cambria" w:hAnsi="Cambria"/>
        <w:iCs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9"/>
        </w:tabs>
        <w:ind w:left="709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789"/>
        </w:tabs>
        <w:ind w:left="1789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69"/>
        </w:tabs>
        <w:ind w:left="2869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09"/>
        </w:tabs>
        <w:ind w:left="709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789"/>
        </w:tabs>
        <w:ind w:left="1789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69"/>
        </w:tabs>
        <w:ind w:left="2869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68D"/>
    <w:rsid w:val="00012680"/>
    <w:rsid w:val="00027991"/>
    <w:rsid w:val="000437AA"/>
    <w:rsid w:val="0005748F"/>
    <w:rsid w:val="00061329"/>
    <w:rsid w:val="00075565"/>
    <w:rsid w:val="000B3BEE"/>
    <w:rsid w:val="0010031A"/>
    <w:rsid w:val="001049D6"/>
    <w:rsid w:val="00171AB9"/>
    <w:rsid w:val="001901A6"/>
    <w:rsid w:val="001D7A89"/>
    <w:rsid w:val="001E450C"/>
    <w:rsid w:val="00201787"/>
    <w:rsid w:val="0020750C"/>
    <w:rsid w:val="0021309D"/>
    <w:rsid w:val="00241910"/>
    <w:rsid w:val="0029001F"/>
    <w:rsid w:val="002B15DB"/>
    <w:rsid w:val="00313EF9"/>
    <w:rsid w:val="003256B6"/>
    <w:rsid w:val="00327B98"/>
    <w:rsid w:val="00351D9E"/>
    <w:rsid w:val="00367947"/>
    <w:rsid w:val="0037141B"/>
    <w:rsid w:val="00394966"/>
    <w:rsid w:val="003D6E60"/>
    <w:rsid w:val="00453D54"/>
    <w:rsid w:val="00454EFD"/>
    <w:rsid w:val="00485569"/>
    <w:rsid w:val="00493072"/>
    <w:rsid w:val="004C295D"/>
    <w:rsid w:val="004D4368"/>
    <w:rsid w:val="004E1863"/>
    <w:rsid w:val="00544509"/>
    <w:rsid w:val="00595E53"/>
    <w:rsid w:val="005A002F"/>
    <w:rsid w:val="00600910"/>
    <w:rsid w:val="00601BA3"/>
    <w:rsid w:val="00623123"/>
    <w:rsid w:val="00631F1A"/>
    <w:rsid w:val="00636085"/>
    <w:rsid w:val="006469F1"/>
    <w:rsid w:val="00657EFE"/>
    <w:rsid w:val="006A498E"/>
    <w:rsid w:val="00706F11"/>
    <w:rsid w:val="007113D6"/>
    <w:rsid w:val="007B268D"/>
    <w:rsid w:val="007C389B"/>
    <w:rsid w:val="0083228E"/>
    <w:rsid w:val="0083763A"/>
    <w:rsid w:val="0084456E"/>
    <w:rsid w:val="00851609"/>
    <w:rsid w:val="008562E2"/>
    <w:rsid w:val="008A330E"/>
    <w:rsid w:val="009E4AEC"/>
    <w:rsid w:val="00A14E5C"/>
    <w:rsid w:val="00A3099E"/>
    <w:rsid w:val="00A74C60"/>
    <w:rsid w:val="00AA2E68"/>
    <w:rsid w:val="00B02089"/>
    <w:rsid w:val="00B14552"/>
    <w:rsid w:val="00B414DD"/>
    <w:rsid w:val="00B50A63"/>
    <w:rsid w:val="00B70F85"/>
    <w:rsid w:val="00BB168D"/>
    <w:rsid w:val="00BD126D"/>
    <w:rsid w:val="00C12892"/>
    <w:rsid w:val="00C23A09"/>
    <w:rsid w:val="00C5010A"/>
    <w:rsid w:val="00C6264B"/>
    <w:rsid w:val="00C67F5F"/>
    <w:rsid w:val="00CB734E"/>
    <w:rsid w:val="00CC708A"/>
    <w:rsid w:val="00D034BC"/>
    <w:rsid w:val="00D05C63"/>
    <w:rsid w:val="00D24B00"/>
    <w:rsid w:val="00D509B2"/>
    <w:rsid w:val="00DC2C0C"/>
    <w:rsid w:val="00DE60DD"/>
    <w:rsid w:val="00E36009"/>
    <w:rsid w:val="00E37043"/>
    <w:rsid w:val="00E4751C"/>
    <w:rsid w:val="00E72327"/>
    <w:rsid w:val="00E84662"/>
    <w:rsid w:val="00EF72B3"/>
    <w:rsid w:val="00F00C39"/>
    <w:rsid w:val="00F20553"/>
    <w:rsid w:val="00F516B4"/>
    <w:rsid w:val="00FB0911"/>
    <w:rsid w:val="00FF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68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B168D"/>
    <w:rPr>
      <w:color w:val="000080"/>
      <w:u w:val="single"/>
    </w:rPr>
  </w:style>
  <w:style w:type="paragraph" w:styleId="Nagwek">
    <w:name w:val="header"/>
    <w:basedOn w:val="Normalny"/>
    <w:link w:val="NagwekZnak"/>
    <w:unhideWhenUsed/>
    <w:rsid w:val="00BB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B168D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68D"/>
    <w:rPr>
      <w:rFonts w:ascii="Tahoma" w:eastAsia="Calibri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B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168D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30/37695/D2018000198601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i@poliklinik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kpiotrowski</cp:lastModifiedBy>
  <cp:revision>1</cp:revision>
  <dcterms:created xsi:type="dcterms:W3CDTF">2020-11-06T12:02:00Z</dcterms:created>
  <dcterms:modified xsi:type="dcterms:W3CDTF">2020-11-06T12:05:00Z</dcterms:modified>
</cp:coreProperties>
</file>