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F78C7" w14:textId="77777777" w:rsidR="009762D2" w:rsidRDefault="009762D2" w:rsidP="009762D2">
      <w:pPr>
        <w:spacing w:after="0" w:line="360" w:lineRule="auto"/>
        <w:ind w:left="0" w:right="9" w:firstLine="0"/>
        <w:jc w:val="center"/>
      </w:pPr>
      <w:r>
        <w:rPr>
          <w:b/>
          <w:sz w:val="32"/>
        </w:rPr>
        <w:t>Umowa powierzenia przetwarzania danych osobowych</w:t>
      </w:r>
      <w:r>
        <w:rPr>
          <w:sz w:val="32"/>
        </w:rPr>
        <w:t xml:space="preserve"> </w:t>
      </w:r>
    </w:p>
    <w:p w14:paraId="47794E2C" w14:textId="77777777" w:rsidR="009762D2" w:rsidRDefault="009762D2" w:rsidP="009762D2">
      <w:pPr>
        <w:spacing w:after="0" w:line="360" w:lineRule="auto"/>
        <w:ind w:left="52" w:firstLine="0"/>
      </w:pPr>
      <w:r>
        <w:t xml:space="preserve">Zawarta w dniu ............................................. r. w ………………..… pomiędzy: </w:t>
      </w:r>
    </w:p>
    <w:p w14:paraId="339192EB" w14:textId="6FA5D085" w:rsidR="009762D2" w:rsidRDefault="009762D2" w:rsidP="009762D2">
      <w:pPr>
        <w:spacing w:after="0" w:line="360" w:lineRule="auto"/>
        <w:ind w:left="0" w:firstLine="0"/>
        <w:jc w:val="left"/>
      </w:pPr>
      <w:r>
        <w:rPr>
          <w:b/>
        </w:rPr>
        <w:t xml:space="preserve"> Gminą  ……..…………..</w:t>
      </w:r>
      <w:r>
        <w:t xml:space="preserve">, zwanym w dalszej części niniejszej umowy „Administratorem Danych Osobowych”, reprezentowanym przez: </w:t>
      </w:r>
    </w:p>
    <w:p w14:paraId="72BE1B6F" w14:textId="77777777" w:rsidR="009762D2" w:rsidRDefault="009762D2" w:rsidP="009762D2">
      <w:pPr>
        <w:spacing w:after="0" w:line="360" w:lineRule="auto"/>
        <w:ind w:left="708" w:firstLine="0"/>
      </w:pPr>
      <w:r>
        <w:t xml:space="preserve">………………………………………………… </w:t>
      </w:r>
    </w:p>
    <w:p w14:paraId="022F57E8" w14:textId="77777777" w:rsidR="009762D2" w:rsidRDefault="009762D2" w:rsidP="009762D2">
      <w:pPr>
        <w:spacing w:after="0" w:line="360" w:lineRule="auto"/>
        <w:ind w:left="52" w:firstLine="0"/>
      </w:pPr>
      <w:r>
        <w:t xml:space="preserve">a </w:t>
      </w:r>
    </w:p>
    <w:p w14:paraId="6D4C0604" w14:textId="77777777" w:rsidR="009762D2" w:rsidRDefault="009762D2" w:rsidP="009762D2">
      <w:pPr>
        <w:spacing w:after="0" w:line="360" w:lineRule="auto"/>
        <w:ind w:left="52" w:firstLine="0"/>
      </w:pPr>
      <w:r>
        <w:rPr>
          <w:b/>
        </w:rPr>
        <w:t>...................................................</w:t>
      </w:r>
      <w:r>
        <w:t xml:space="preserve">, zwaną w dalszej części niniejszej umowy „Podmiotem Przetwarzającym”, reprezentowanym przez: </w:t>
      </w:r>
    </w:p>
    <w:p w14:paraId="188FC424" w14:textId="77777777" w:rsidR="009762D2" w:rsidRDefault="009762D2" w:rsidP="009762D2">
      <w:pPr>
        <w:spacing w:after="0" w:line="360" w:lineRule="auto"/>
        <w:ind w:left="708" w:firstLine="0"/>
      </w:pPr>
      <w:r>
        <w:t xml:space="preserve">.......................................................................... </w:t>
      </w:r>
    </w:p>
    <w:p w14:paraId="5E6446DC" w14:textId="77777777" w:rsidR="009762D2" w:rsidRDefault="009762D2" w:rsidP="009762D2">
      <w:pPr>
        <w:spacing w:after="0" w:line="360" w:lineRule="auto"/>
        <w:ind w:left="431" w:right="427" w:hanging="10"/>
        <w:jc w:val="center"/>
      </w:pPr>
      <w:r>
        <w:rPr>
          <w:b/>
          <w:sz w:val="24"/>
        </w:rPr>
        <w:t>§ 1</w:t>
      </w:r>
      <w:r>
        <w:rPr>
          <w:sz w:val="24"/>
        </w:rPr>
        <w:t xml:space="preserve"> </w:t>
      </w:r>
    </w:p>
    <w:p w14:paraId="47FF3F16" w14:textId="77777777" w:rsidR="009762D2" w:rsidRDefault="009762D2" w:rsidP="009762D2">
      <w:pPr>
        <w:pStyle w:val="Nagwek1"/>
        <w:spacing w:after="0" w:line="360" w:lineRule="auto"/>
        <w:ind w:left="431" w:right="427"/>
      </w:pPr>
      <w:r>
        <w:t>Powierzenie przetwarzania danych osobowych</w:t>
      </w:r>
      <w:r>
        <w:rPr>
          <w:b w:val="0"/>
        </w:rPr>
        <w:t xml:space="preserve"> </w:t>
      </w:r>
    </w:p>
    <w:p w14:paraId="26240EAD" w14:textId="77777777" w:rsidR="009762D2" w:rsidRDefault="009762D2" w:rsidP="009762D2">
      <w:pPr>
        <w:numPr>
          <w:ilvl w:val="0"/>
          <w:numId w:val="1"/>
        </w:numPr>
        <w:spacing w:after="0" w:line="360" w:lineRule="auto"/>
        <w:ind w:hanging="360"/>
      </w:pPr>
      <w:r>
        <w:t xml:space="preserve">Administrator Danych Osobowych w trybie przepisów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w skrócie nazywanego RODO powierza Podmiotowi przetwarzającemu do przetwarzania dane osobowe, które zgromadził zgodnie z obowiązującymi przepisami prawa. </w:t>
      </w:r>
    </w:p>
    <w:p w14:paraId="5053DAF6" w14:textId="77777777" w:rsidR="009762D2" w:rsidRDefault="009762D2" w:rsidP="009762D2">
      <w:pPr>
        <w:numPr>
          <w:ilvl w:val="0"/>
          <w:numId w:val="1"/>
        </w:numPr>
        <w:spacing w:after="0" w:line="360" w:lineRule="auto"/>
        <w:ind w:hanging="360"/>
      </w:pPr>
      <w:r>
        <w:t xml:space="preserve">Podmiot Przetwarzający zobowiązuje się przetwarzać powierzone dane na zasadach w zakresie  i w celu określonym w niniejszej umowie zgodnie z RODO oraz innymi przepisami prawa powszechnie obowiązującego, które chronią prawa osób, których dane dotyczą. </w:t>
      </w:r>
    </w:p>
    <w:p w14:paraId="3C040096" w14:textId="77777777" w:rsidR="009762D2" w:rsidRDefault="009762D2" w:rsidP="009762D2">
      <w:pPr>
        <w:numPr>
          <w:ilvl w:val="0"/>
          <w:numId w:val="1"/>
        </w:numPr>
        <w:spacing w:after="0" w:line="360" w:lineRule="auto"/>
        <w:ind w:hanging="360"/>
      </w:pPr>
      <w:r>
        <w:t xml:space="preserve">Administrator Danych Osobowych powierza Podmiotowi Przetwarzającemu przetwarzanie danych osobowych w zakresie określonym w  §2 niniejszej umowy. </w:t>
      </w:r>
    </w:p>
    <w:p w14:paraId="00973F95" w14:textId="77777777" w:rsidR="009762D2" w:rsidRDefault="009762D2" w:rsidP="009762D2">
      <w:pPr>
        <w:spacing w:after="0" w:line="360" w:lineRule="auto"/>
        <w:ind w:left="431" w:right="427" w:hanging="10"/>
        <w:jc w:val="center"/>
      </w:pPr>
      <w:r>
        <w:rPr>
          <w:b/>
          <w:sz w:val="24"/>
        </w:rPr>
        <w:t>§ 2</w:t>
      </w:r>
      <w:r>
        <w:rPr>
          <w:sz w:val="24"/>
        </w:rPr>
        <w:t xml:space="preserve"> </w:t>
      </w:r>
    </w:p>
    <w:p w14:paraId="456ED660" w14:textId="77777777" w:rsidR="009762D2" w:rsidRDefault="009762D2" w:rsidP="009762D2">
      <w:pPr>
        <w:pStyle w:val="Nagwek1"/>
        <w:spacing w:after="0" w:line="360" w:lineRule="auto"/>
        <w:ind w:left="431" w:right="429"/>
      </w:pPr>
      <w:r>
        <w:t>Miejsce, cel, rodzaj, kategorie i zakres przetwarzania danych osobowych</w:t>
      </w:r>
      <w:r>
        <w:rPr>
          <w:b w:val="0"/>
        </w:rPr>
        <w:t xml:space="preserve"> </w:t>
      </w:r>
    </w:p>
    <w:p w14:paraId="067338A9" w14:textId="06CAB082" w:rsidR="009762D2" w:rsidRDefault="009762D2" w:rsidP="009762D2">
      <w:pPr>
        <w:spacing w:after="0" w:line="360" w:lineRule="auto"/>
        <w:ind w:left="10" w:right="-7" w:hanging="10"/>
      </w:pPr>
      <w:r>
        <w:rPr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t>Powierzone przez Administratora Dane Osobowe będą przetwarzane przez Podmiot Przetwarzający wyłącznie w celu wykonywania przez Podmiot Przetwarzający na rzecz Administratora</w:t>
      </w:r>
      <w:r>
        <w:rPr>
          <w:sz w:val="24"/>
        </w:rPr>
        <w:t xml:space="preserve"> umowy głównej, tj</w:t>
      </w:r>
      <w:r w:rsidR="009C47CB">
        <w:rPr>
          <w:sz w:val="24"/>
        </w:rPr>
        <w:t>.:</w:t>
      </w:r>
      <w:r>
        <w:rPr>
          <w:sz w:val="24"/>
        </w:rPr>
        <w:t xml:space="preserve"> </w:t>
      </w:r>
      <w:r w:rsidR="009C47CB">
        <w:rPr>
          <w:sz w:val="24"/>
        </w:rPr>
        <w:t>u</w:t>
      </w:r>
      <w:r>
        <w:rPr>
          <w:sz w:val="24"/>
        </w:rPr>
        <w:t xml:space="preserve">mowy z dnia……….…., której przedmiotem jest </w:t>
      </w:r>
      <w:r>
        <w:t xml:space="preserve">sporządzenie projektu planu ogólnego Gminy Kluczewsko o którym mowa w art. 13a ustawy  </w:t>
      </w:r>
      <w:r>
        <w:rPr>
          <w:rFonts w:ascii="Calibri" w:eastAsia="Calibri" w:hAnsi="Calibri" w:cs="Calibri"/>
        </w:rPr>
        <w:tab/>
      </w:r>
      <w:r>
        <w:t xml:space="preserve">o planowaniu i </w:t>
      </w:r>
      <w:r>
        <w:tab/>
        <w:t>zagospodarowaniu przestrzennym (t.</w:t>
      </w:r>
      <w:r w:rsidR="009C47CB">
        <w:t xml:space="preserve"> j. Dz. U. z 2024</w:t>
      </w:r>
      <w:r>
        <w:t>r.</w:t>
      </w:r>
      <w:r w:rsidR="009C47CB">
        <w:t>,</w:t>
      </w:r>
      <w:r>
        <w:t xml:space="preserve"> poz. 1130 z późn. zm.) wraz z danymi przestrzennymi i prognozą</w:t>
      </w:r>
      <w:r w:rsidR="009C47CB">
        <w:t xml:space="preserve"> oddziaływania na środowisko, (</w:t>
      </w:r>
      <w:bookmarkStart w:id="0" w:name="_GoBack"/>
      <w:bookmarkEnd w:id="0"/>
      <w:r>
        <w:t>zgodnie z uchwałą Nr III/31/2024 Rady Gminy Kluczewsko z dnia 28.06.2024 roku w sprawie przystąpienia do sporządzenia planu ogólnego gminy Kluczewsko ) oraz  czynny udział w pracach  i czynnościach związanych ze sporządzeniem i uchwaleniem planu ogólnego i wykonanie opracowania ekofizjograficznego.</w:t>
      </w:r>
      <w:r>
        <w:rPr>
          <w:b/>
          <w:sz w:val="24"/>
        </w:rPr>
        <w:t xml:space="preserve"> </w:t>
      </w:r>
    </w:p>
    <w:p w14:paraId="0D516487" w14:textId="28CA3025" w:rsidR="009762D2" w:rsidRDefault="009762D2" w:rsidP="009762D2">
      <w:pPr>
        <w:spacing w:after="0" w:line="360" w:lineRule="auto"/>
        <w:ind w:left="52" w:firstLine="0"/>
      </w:pPr>
      <w:r>
        <w:rPr>
          <w:sz w:val="24"/>
        </w:rPr>
        <w:t xml:space="preserve">2. </w:t>
      </w:r>
      <w:r>
        <w:t xml:space="preserve">Przetwarzane dane mogą dotyczyć m.in: imienia i nazwiska, adresu zamieszkania, PESEL-u, dowodu tożsamości, płci, obywatelstwa, imienia ojca, imienia matki, nr telefonu, e-maila, NIP-ów. </w:t>
      </w:r>
      <w:r>
        <w:rPr>
          <w:sz w:val="24"/>
        </w:rPr>
        <w:t xml:space="preserve"> </w:t>
      </w:r>
    </w:p>
    <w:p w14:paraId="068A3AEE" w14:textId="77777777" w:rsidR="009762D2" w:rsidRDefault="009762D2" w:rsidP="009762D2">
      <w:pPr>
        <w:spacing w:after="0" w:line="360" w:lineRule="auto"/>
        <w:ind w:left="431" w:hanging="10"/>
        <w:jc w:val="center"/>
      </w:pPr>
      <w:r>
        <w:rPr>
          <w:b/>
          <w:sz w:val="24"/>
        </w:rPr>
        <w:lastRenderedPageBreak/>
        <w:t>§ 3</w:t>
      </w:r>
      <w:r>
        <w:rPr>
          <w:sz w:val="24"/>
        </w:rPr>
        <w:t xml:space="preserve"> </w:t>
      </w:r>
    </w:p>
    <w:p w14:paraId="00038119" w14:textId="77777777" w:rsidR="009762D2" w:rsidRDefault="009762D2" w:rsidP="009762D2">
      <w:pPr>
        <w:pStyle w:val="Nagwek1"/>
        <w:spacing w:after="0" w:line="360" w:lineRule="auto"/>
        <w:ind w:left="431" w:right="431"/>
      </w:pPr>
      <w:r>
        <w:t>Sposób wykonania Umowy w zakresie przetwarzania danych osobowych</w:t>
      </w:r>
      <w:r>
        <w:rPr>
          <w:b w:val="0"/>
        </w:rPr>
        <w:t xml:space="preserve"> </w:t>
      </w:r>
    </w:p>
    <w:p w14:paraId="217C5E3F" w14:textId="77777777" w:rsidR="009762D2" w:rsidRDefault="009762D2" w:rsidP="009762D2">
      <w:pPr>
        <w:numPr>
          <w:ilvl w:val="0"/>
          <w:numId w:val="2"/>
        </w:numPr>
        <w:spacing w:after="0" w:line="360" w:lineRule="auto"/>
        <w:ind w:hanging="360"/>
      </w:pPr>
      <w:r>
        <w:t xml:space="preserve">Podmiot Przetwarzający zobowiązuje się przy przetwarzaniu powierzonych danych osobowych do ich zabezpieczenia poprzez stosowanie odpowiednich środków technicznych i organizacyjnych,  o których mowa w art. 32 RODO. </w:t>
      </w:r>
    </w:p>
    <w:p w14:paraId="3B385946" w14:textId="77777777" w:rsidR="009762D2" w:rsidRDefault="009762D2" w:rsidP="009762D2">
      <w:pPr>
        <w:numPr>
          <w:ilvl w:val="0"/>
          <w:numId w:val="2"/>
        </w:numPr>
        <w:spacing w:after="0" w:line="360" w:lineRule="auto"/>
        <w:ind w:hanging="360"/>
      </w:pPr>
      <w:r>
        <w:t xml:space="preserve">Podmiot Przetwarzający zobowiązuje się przetwarzać powierzone mu dane osobowe z należytą starannością zgodnie z RODO oraz z innymi przepisami prawa powszechnie obowiązującego, które chronią prawa osób, których dane dotyczą. </w:t>
      </w:r>
    </w:p>
    <w:p w14:paraId="7BC5B78B" w14:textId="77777777" w:rsidR="009762D2" w:rsidRDefault="009762D2" w:rsidP="009762D2">
      <w:pPr>
        <w:numPr>
          <w:ilvl w:val="0"/>
          <w:numId w:val="2"/>
        </w:numPr>
        <w:spacing w:after="0" w:line="360" w:lineRule="auto"/>
        <w:ind w:hanging="360"/>
      </w:pPr>
      <w:r>
        <w:t xml:space="preserve">Podmiot Przetwarzający zobowiązuje się do wyznaczania osób i nadawania im upoważnień do przetwarzania danych osobowych w zakresie koniecznym do wypełnienia zobowiązania z tytułu realizowania zapisów niniejszej umowy. </w:t>
      </w:r>
    </w:p>
    <w:p w14:paraId="6B1F413C" w14:textId="77777777" w:rsidR="009762D2" w:rsidRDefault="009762D2" w:rsidP="009762D2">
      <w:pPr>
        <w:numPr>
          <w:ilvl w:val="0"/>
          <w:numId w:val="2"/>
        </w:numPr>
        <w:spacing w:after="0" w:line="360" w:lineRule="auto"/>
        <w:ind w:hanging="360"/>
      </w:pPr>
      <w:r>
        <w:t xml:space="preserve">Podmiot Przetwarzający zapewnia, że każda osoba, która zostanie upoważniona do przetwarzania danych osobowych w celu realizacji niniejszej umowy, zobowiązana zostanie do zachowania  w tajemnicy (o której mowa w art. 28 ust 3 pkt b RODO) przetwarzanych danych, zarówno  w trakcie zatrudnienia w Podmiocie przetwarzającym, jak i po jego ustaniu. </w:t>
      </w:r>
    </w:p>
    <w:p w14:paraId="291690D0" w14:textId="77777777" w:rsidR="009762D2" w:rsidRDefault="009762D2" w:rsidP="009762D2">
      <w:pPr>
        <w:numPr>
          <w:ilvl w:val="0"/>
          <w:numId w:val="2"/>
        </w:numPr>
        <w:spacing w:after="0" w:line="360" w:lineRule="auto"/>
        <w:ind w:hanging="360"/>
      </w:pPr>
      <w:r>
        <w:t xml:space="preserve">Podmiot Przetwarzający po zakończeniu świadczenia usług związanych z przetwarzaniem danych osobowych oraz zakończeniu gwarancji na te usługi zobowiązuje się do usunięcia wszelkich danych osobowych zapisanych w swoich systemach informatycznych służących do testowania e-usług. </w:t>
      </w:r>
    </w:p>
    <w:p w14:paraId="61BE3255" w14:textId="77777777" w:rsidR="009762D2" w:rsidRDefault="009762D2" w:rsidP="009762D2">
      <w:pPr>
        <w:numPr>
          <w:ilvl w:val="0"/>
          <w:numId w:val="2"/>
        </w:numPr>
        <w:spacing w:after="0" w:line="360" w:lineRule="auto"/>
        <w:ind w:hanging="360"/>
      </w:pPr>
      <w:r>
        <w:t xml:space="preserve">W miarę możliwości Podmiot Przetwarzający pomoże Administratorowi Danych Osobowych w niezbędnym zakresie wywiązywać się z obowiązku odpowiadania na żądania osoby, której dane dotyczą w zakresie wykonywania jej praw określonych w art. 12 RODO. </w:t>
      </w:r>
    </w:p>
    <w:p w14:paraId="589DDE9D" w14:textId="77777777" w:rsidR="009762D2" w:rsidRDefault="009762D2" w:rsidP="009762D2">
      <w:pPr>
        <w:numPr>
          <w:ilvl w:val="0"/>
          <w:numId w:val="2"/>
        </w:numPr>
        <w:spacing w:after="0" w:line="360" w:lineRule="auto"/>
        <w:ind w:hanging="360"/>
      </w:pPr>
      <w:r>
        <w:t xml:space="preserve">Podmiot Przetwarzający, uwzględniając charakter przetwarzania oraz dostępne mu informacje, pomaga Administratorowi Danych Osobowych wywiązać się z obowiązków określonych w art. 3236 RODO. </w:t>
      </w:r>
    </w:p>
    <w:p w14:paraId="3B7210EA" w14:textId="77777777" w:rsidR="009762D2" w:rsidRDefault="009762D2" w:rsidP="009762D2">
      <w:pPr>
        <w:numPr>
          <w:ilvl w:val="0"/>
          <w:numId w:val="2"/>
        </w:numPr>
        <w:spacing w:after="0" w:line="360" w:lineRule="auto"/>
        <w:ind w:hanging="360"/>
      </w:pPr>
      <w:r>
        <w:t xml:space="preserve">Podmiot Przetwarzający po stwierdzeniu naruszenia ochrony danych osobowych zgłasza ten fakt </w:t>
      </w:r>
      <w:r>
        <w:rPr>
          <w:color w:val="FF0000"/>
        </w:rPr>
        <w:t xml:space="preserve"> </w:t>
      </w:r>
      <w:r>
        <w:t xml:space="preserve">Administratorowi Danych Osobowych bez zbędnej zwłoki w ciągu maksymalnie 24 godzin.  </w:t>
      </w:r>
    </w:p>
    <w:p w14:paraId="21FFBFB8" w14:textId="77777777" w:rsidR="009762D2" w:rsidRDefault="009762D2" w:rsidP="009762D2">
      <w:pPr>
        <w:numPr>
          <w:ilvl w:val="0"/>
          <w:numId w:val="2"/>
        </w:numPr>
        <w:spacing w:after="0" w:line="360" w:lineRule="auto"/>
        <w:ind w:hanging="360"/>
      </w:pPr>
      <w:r>
        <w:t xml:space="preserve">Podmiot Przetwarzający może zlecić podwykonawcom wykonanie usług objętych niniejszą umową jedynie za zgodą Zleceniodawcy. </w:t>
      </w:r>
    </w:p>
    <w:p w14:paraId="79585925" w14:textId="473D750A" w:rsidR="009762D2" w:rsidRDefault="009762D2" w:rsidP="009762D2">
      <w:pPr>
        <w:spacing w:after="0" w:line="360" w:lineRule="auto"/>
        <w:ind w:left="474" w:firstLine="0"/>
        <w:jc w:val="center"/>
      </w:pPr>
      <w:r>
        <w:t xml:space="preserve"> </w:t>
      </w:r>
      <w:r>
        <w:rPr>
          <w:b/>
          <w:sz w:val="24"/>
        </w:rPr>
        <w:t>§ 4</w:t>
      </w:r>
      <w:r>
        <w:t xml:space="preserve"> </w:t>
      </w:r>
    </w:p>
    <w:p w14:paraId="4D60C72B" w14:textId="77777777" w:rsidR="009762D2" w:rsidRDefault="009762D2" w:rsidP="009762D2">
      <w:pPr>
        <w:pStyle w:val="Nagwek1"/>
        <w:spacing w:after="0" w:line="360" w:lineRule="auto"/>
        <w:ind w:left="431" w:right="429"/>
      </w:pPr>
      <w:r>
        <w:t xml:space="preserve">Prawo kontroli </w:t>
      </w:r>
    </w:p>
    <w:p w14:paraId="14C597A9" w14:textId="77777777" w:rsidR="009762D2" w:rsidRDefault="009762D2" w:rsidP="009762D2">
      <w:pPr>
        <w:numPr>
          <w:ilvl w:val="0"/>
          <w:numId w:val="3"/>
        </w:numPr>
        <w:spacing w:after="0" w:line="360" w:lineRule="auto"/>
        <w:ind w:hanging="358"/>
      </w:pPr>
      <w:r>
        <w:t xml:space="preserve">Administrator Danych Osobowych zgodnie z art. 28 ust. 3 pkt h) RODO ma prawo do kontroli środków zastosowanych przez Podmiot przetwarzający przy przetwarzaniu i zabezpieczeniu powierzonych danych osobowych. </w:t>
      </w:r>
    </w:p>
    <w:p w14:paraId="7B57FC77" w14:textId="77777777" w:rsidR="009762D2" w:rsidRDefault="009762D2" w:rsidP="009762D2">
      <w:pPr>
        <w:numPr>
          <w:ilvl w:val="0"/>
          <w:numId w:val="3"/>
        </w:numPr>
        <w:spacing w:after="0" w:line="360" w:lineRule="auto"/>
        <w:ind w:hanging="358"/>
      </w:pPr>
      <w:r>
        <w:lastRenderedPageBreak/>
        <w:t xml:space="preserve">Administrator Danych Osobowych  realizować będzie prawo kontroli w godzinach pracy Podmiotu przetwarzającego i z minimum 7 dniowym jego uprzedzeniem. </w:t>
      </w:r>
    </w:p>
    <w:p w14:paraId="797D6BC5" w14:textId="77777777" w:rsidR="009762D2" w:rsidRDefault="009762D2" w:rsidP="009762D2">
      <w:pPr>
        <w:numPr>
          <w:ilvl w:val="0"/>
          <w:numId w:val="3"/>
        </w:numPr>
        <w:spacing w:after="0" w:line="360" w:lineRule="auto"/>
        <w:ind w:hanging="358"/>
      </w:pPr>
      <w:r>
        <w:t xml:space="preserve">Na zakończenie kontroli Administrator Danych Osobowych lub jego przedstawiciel sporządza protokół w 2 egzemplarzach, który podpisują przedstawiciele obu stron. Podmiot Przetwarzający zobowiązuje się do usunięcia wszelkich uchybień stwierdzonych w czasie kontroli  i przedstawionych w protokole, w terminie wskazanym przez Administratora nie dłuższym niż 7 dni. </w:t>
      </w:r>
    </w:p>
    <w:p w14:paraId="5B9C5F39" w14:textId="77777777" w:rsidR="009762D2" w:rsidRDefault="009762D2" w:rsidP="009762D2">
      <w:pPr>
        <w:numPr>
          <w:ilvl w:val="0"/>
          <w:numId w:val="3"/>
        </w:numPr>
        <w:spacing w:after="0" w:line="360" w:lineRule="auto"/>
        <w:ind w:hanging="358"/>
      </w:pPr>
      <w:r>
        <w:t xml:space="preserve">Podmiot Przetwarzający udostępnia Administratorowi Danych Osobowych wszelkie informacje niezbędne do wykazania spełnienia obowiązków określonych w art. 28 RODO. </w:t>
      </w:r>
    </w:p>
    <w:p w14:paraId="18FDF4E3" w14:textId="77777777" w:rsidR="009762D2" w:rsidRDefault="009762D2" w:rsidP="009762D2">
      <w:pPr>
        <w:spacing w:after="0" w:line="360" w:lineRule="auto"/>
        <w:ind w:left="431" w:right="427" w:hanging="10"/>
        <w:jc w:val="center"/>
      </w:pPr>
      <w:r>
        <w:rPr>
          <w:b/>
          <w:sz w:val="24"/>
        </w:rPr>
        <w:t>§ 5</w:t>
      </w:r>
      <w:r>
        <w:rPr>
          <w:sz w:val="24"/>
        </w:rPr>
        <w:t xml:space="preserve"> </w:t>
      </w:r>
    </w:p>
    <w:p w14:paraId="61A86082" w14:textId="77777777" w:rsidR="009762D2" w:rsidRDefault="009762D2" w:rsidP="009762D2">
      <w:pPr>
        <w:pStyle w:val="Nagwek1"/>
        <w:spacing w:after="0" w:line="360" w:lineRule="auto"/>
        <w:ind w:left="431" w:right="426"/>
      </w:pPr>
      <w:r>
        <w:t>Odpowiedzialność Podmiotu Przetwarzającego</w:t>
      </w:r>
      <w:r>
        <w:rPr>
          <w:b w:val="0"/>
        </w:rPr>
        <w:t xml:space="preserve"> </w:t>
      </w:r>
    </w:p>
    <w:p w14:paraId="138B5656" w14:textId="77777777" w:rsidR="009762D2" w:rsidRDefault="009762D2" w:rsidP="009762D2">
      <w:pPr>
        <w:numPr>
          <w:ilvl w:val="0"/>
          <w:numId w:val="4"/>
        </w:numPr>
        <w:spacing w:after="0" w:line="360" w:lineRule="auto"/>
        <w:ind w:hanging="358"/>
      </w:pPr>
      <w: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637BE56D" w14:textId="77777777" w:rsidR="009762D2" w:rsidRDefault="009762D2" w:rsidP="009762D2">
      <w:pPr>
        <w:numPr>
          <w:ilvl w:val="0"/>
          <w:numId w:val="4"/>
        </w:numPr>
        <w:spacing w:after="0" w:line="360" w:lineRule="auto"/>
        <w:ind w:hanging="358"/>
      </w:pPr>
      <w:r>
        <w:t xml:space="preserve">Podmiot Przetwarzający zobowiązuje się do niezwłocznego poinformowania Administratora Danych Osobowych o jakimkolwiek postępowaniu, w szczególności administracyjnym lub sądowym, dotyczącym przetwarzania przez Podmiot Przetwarzający danych osobowych określonych w umowie, o jakiejkolwiek decyzji administracyjnej lub orzeczeniu dotyczącym przetwarzania tych danych skierowanych do Podmiotu przetwarzającego, a także o wszelkich planowanych, o ile są wiadome, lub realizowanych kontrolach i inspekcjach dotyczących przetwarzania przez </w:t>
      </w:r>
      <w:r>
        <w:rPr>
          <w:color w:val="FF0000"/>
        </w:rPr>
        <w:t xml:space="preserve"> </w:t>
      </w:r>
      <w:r>
        <w:t xml:space="preserve">Podmiot Przetwarzający tych danych osobowych, w szczególności prowadzonych przez inspektorów upoważnionych przez Prezesa Urzędu Ochrony Danych </w:t>
      </w:r>
    </w:p>
    <w:p w14:paraId="231D6BAE" w14:textId="77777777" w:rsidR="009762D2" w:rsidRDefault="009762D2" w:rsidP="009762D2">
      <w:pPr>
        <w:spacing w:after="0" w:line="360" w:lineRule="auto"/>
        <w:ind w:left="425" w:firstLine="0"/>
      </w:pPr>
      <w:r>
        <w:t xml:space="preserve">Osobowych. Niniejszy ustęp dotyczy wyłącznie danych osobowych powierzonych przez Administratora. </w:t>
      </w:r>
    </w:p>
    <w:p w14:paraId="3AB8A6F6" w14:textId="77777777" w:rsidR="009762D2" w:rsidRDefault="009762D2" w:rsidP="009762D2">
      <w:pPr>
        <w:spacing w:after="0" w:line="360" w:lineRule="auto"/>
        <w:ind w:left="431" w:hanging="10"/>
        <w:jc w:val="center"/>
      </w:pPr>
      <w:r>
        <w:rPr>
          <w:b/>
          <w:sz w:val="24"/>
        </w:rPr>
        <w:t>§ 6</w:t>
      </w:r>
      <w:r>
        <w:t xml:space="preserve"> </w:t>
      </w:r>
    </w:p>
    <w:p w14:paraId="58EA0069" w14:textId="77777777" w:rsidR="009762D2" w:rsidRDefault="009762D2" w:rsidP="009762D2">
      <w:pPr>
        <w:pStyle w:val="Nagwek1"/>
        <w:spacing w:after="0" w:line="360" w:lineRule="auto"/>
        <w:ind w:left="431" w:right="428"/>
      </w:pPr>
      <w:r>
        <w:t>Czas obowiązywania Umowy</w:t>
      </w:r>
      <w:r>
        <w:rPr>
          <w:b w:val="0"/>
        </w:rPr>
        <w:t xml:space="preserve"> </w:t>
      </w:r>
    </w:p>
    <w:p w14:paraId="241E9C34" w14:textId="77777777" w:rsidR="009762D2" w:rsidRDefault="009762D2" w:rsidP="009762D2">
      <w:pPr>
        <w:spacing w:after="0" w:line="360" w:lineRule="auto"/>
        <w:ind w:left="52" w:firstLine="0"/>
      </w:pPr>
      <w:r>
        <w:t xml:space="preserve">Niniejsza umowa powierzenia przetwarzania danych osobowych zostaje zawarta do czasu zakończenia świadczenia usług serwisowych, tj. rezygnacji przez Administratora Danych Osobowych z oprogramowania, którego autorem jest Podmiot Przetwarzający.  </w:t>
      </w:r>
    </w:p>
    <w:p w14:paraId="5A6BB0A8" w14:textId="73B5D952" w:rsidR="009762D2" w:rsidRDefault="009762D2" w:rsidP="00590159">
      <w:pPr>
        <w:spacing w:after="0" w:line="360" w:lineRule="auto"/>
        <w:ind w:left="51" w:firstLine="0"/>
        <w:jc w:val="center"/>
      </w:pPr>
      <w:r>
        <w:t xml:space="preserve"> </w:t>
      </w:r>
      <w:r>
        <w:rPr>
          <w:b/>
          <w:sz w:val="24"/>
        </w:rPr>
        <w:t>§ 7</w:t>
      </w:r>
      <w:r>
        <w:rPr>
          <w:sz w:val="24"/>
        </w:rPr>
        <w:t xml:space="preserve"> </w:t>
      </w:r>
    </w:p>
    <w:p w14:paraId="70650A59" w14:textId="77777777" w:rsidR="009762D2" w:rsidRDefault="009762D2" w:rsidP="009762D2">
      <w:pPr>
        <w:pStyle w:val="Nagwek1"/>
        <w:spacing w:after="0" w:line="360" w:lineRule="auto"/>
        <w:ind w:left="431" w:right="429"/>
      </w:pPr>
      <w:r>
        <w:t>Warunki wypowiedzenia Umowy</w:t>
      </w:r>
      <w:r>
        <w:rPr>
          <w:b w:val="0"/>
        </w:rPr>
        <w:t xml:space="preserve"> </w:t>
      </w:r>
    </w:p>
    <w:p w14:paraId="6F4AF90E" w14:textId="77777777" w:rsidR="009762D2" w:rsidRDefault="009762D2" w:rsidP="009762D2">
      <w:pPr>
        <w:numPr>
          <w:ilvl w:val="0"/>
          <w:numId w:val="5"/>
        </w:numPr>
        <w:spacing w:after="0" w:line="360" w:lineRule="auto"/>
        <w:ind w:hanging="358"/>
      </w:pPr>
      <w:r>
        <w:t xml:space="preserve">Niniejsza umowa może zostać wypowiedziana z zachowaniem 1 miesięcznego terminu wypowiedzenia. </w:t>
      </w:r>
    </w:p>
    <w:p w14:paraId="2A4190B0" w14:textId="77777777" w:rsidR="009762D2" w:rsidRDefault="009762D2" w:rsidP="009762D2">
      <w:pPr>
        <w:numPr>
          <w:ilvl w:val="0"/>
          <w:numId w:val="5"/>
        </w:numPr>
        <w:spacing w:after="0" w:line="360" w:lineRule="auto"/>
        <w:ind w:hanging="358"/>
      </w:pPr>
      <w:r>
        <w:t xml:space="preserve">Administrator Danych Osobowych ma prawo rozwiązać niniejszą umowę bez zachowania terminu wypowiedzenia, gdy Podmiot Przetwarzający: </w:t>
      </w:r>
    </w:p>
    <w:p w14:paraId="30587A7E" w14:textId="77777777" w:rsidR="009762D2" w:rsidRDefault="009762D2" w:rsidP="009762D2">
      <w:pPr>
        <w:numPr>
          <w:ilvl w:val="1"/>
          <w:numId w:val="5"/>
        </w:numPr>
        <w:spacing w:after="0" w:line="360" w:lineRule="auto"/>
        <w:ind w:hanging="286"/>
      </w:pPr>
      <w:r>
        <w:t xml:space="preserve">przetwarza dane osobowe w sposób niezgodny z niniejszą umową, </w:t>
      </w:r>
    </w:p>
    <w:p w14:paraId="4D600359" w14:textId="77777777" w:rsidR="009762D2" w:rsidRDefault="009762D2" w:rsidP="009762D2">
      <w:pPr>
        <w:numPr>
          <w:ilvl w:val="1"/>
          <w:numId w:val="5"/>
        </w:numPr>
        <w:spacing w:after="0" w:line="360" w:lineRule="auto"/>
        <w:ind w:hanging="286"/>
      </w:pPr>
      <w:r>
        <w:lastRenderedPageBreak/>
        <w:t xml:space="preserve">powierzył przetwarzanie danych osobowych podwykonawcom bez zgody Administratora Danych Osobowych, </w:t>
      </w:r>
    </w:p>
    <w:p w14:paraId="776D436C" w14:textId="77777777" w:rsidR="009762D2" w:rsidRDefault="009762D2" w:rsidP="009762D2">
      <w:pPr>
        <w:numPr>
          <w:ilvl w:val="1"/>
          <w:numId w:val="5"/>
        </w:numPr>
        <w:spacing w:after="0" w:line="360" w:lineRule="auto"/>
        <w:ind w:hanging="286"/>
      </w:pPr>
      <w:r>
        <w:t xml:space="preserve">nie zaprzestał lub nie zamierza zaprzestać niewłaściwego przetwarzania danych osobowych, </w:t>
      </w:r>
    </w:p>
    <w:p w14:paraId="35C07B20" w14:textId="77777777" w:rsidR="009762D2" w:rsidRDefault="009762D2" w:rsidP="009762D2">
      <w:pPr>
        <w:numPr>
          <w:ilvl w:val="1"/>
          <w:numId w:val="5"/>
        </w:numPr>
        <w:spacing w:after="0" w:line="360" w:lineRule="auto"/>
        <w:ind w:hanging="286"/>
      </w:pPr>
      <w:r>
        <w:t xml:space="preserve">zawiadomi o swojej niezdolności do dalszego wykonywania niniejszej Umowy,  a w szczególności niespełniania wymagań określonych w §3. </w:t>
      </w:r>
    </w:p>
    <w:p w14:paraId="34403BE3" w14:textId="77777777" w:rsidR="009762D2" w:rsidRDefault="009762D2" w:rsidP="009762D2">
      <w:pPr>
        <w:spacing w:after="0" w:line="360" w:lineRule="auto"/>
        <w:ind w:left="431" w:right="427" w:hanging="10"/>
        <w:jc w:val="center"/>
      </w:pPr>
      <w:r>
        <w:rPr>
          <w:b/>
          <w:sz w:val="24"/>
        </w:rPr>
        <w:t xml:space="preserve">§ 8 </w:t>
      </w:r>
    </w:p>
    <w:p w14:paraId="1F465553" w14:textId="77777777" w:rsidR="009762D2" w:rsidRDefault="009762D2" w:rsidP="009762D2">
      <w:pPr>
        <w:pStyle w:val="Nagwek1"/>
        <w:spacing w:after="0" w:line="360" w:lineRule="auto"/>
        <w:ind w:left="431" w:right="425"/>
      </w:pPr>
      <w:r>
        <w:t xml:space="preserve">Postanowienia końcowe </w:t>
      </w:r>
    </w:p>
    <w:p w14:paraId="68440D2B" w14:textId="77777777" w:rsidR="009762D2" w:rsidRDefault="009762D2" w:rsidP="009762D2">
      <w:pPr>
        <w:numPr>
          <w:ilvl w:val="0"/>
          <w:numId w:val="6"/>
        </w:numPr>
        <w:spacing w:after="0" w:line="360" w:lineRule="auto"/>
        <w:ind w:hanging="358"/>
      </w:pPr>
      <w:r>
        <w:t xml:space="preserve">Wszelkie zmiany niniejszej umowy powinny być dokonane w formie pisemnej pod rygorem nieważności. </w:t>
      </w:r>
    </w:p>
    <w:p w14:paraId="15BA176B" w14:textId="77777777" w:rsidR="009762D2" w:rsidRDefault="009762D2" w:rsidP="009762D2">
      <w:pPr>
        <w:numPr>
          <w:ilvl w:val="0"/>
          <w:numId w:val="6"/>
        </w:numPr>
        <w:spacing w:after="0" w:line="360" w:lineRule="auto"/>
        <w:ind w:hanging="358"/>
      </w:pPr>
      <w:r>
        <w:t xml:space="preserve">W zakresie nieuregulowanym niniejszą umową zastosowanie mają przepisy Kodeksu cywilnego, ogólnego rozporządzenia o ochronie danych osobowych (RODO) oraz inne przepisy obowiązującego prawa. </w:t>
      </w:r>
    </w:p>
    <w:p w14:paraId="1F2133D2" w14:textId="77777777" w:rsidR="009762D2" w:rsidRDefault="009762D2" w:rsidP="009762D2">
      <w:pPr>
        <w:numPr>
          <w:ilvl w:val="0"/>
          <w:numId w:val="6"/>
        </w:numPr>
        <w:spacing w:after="0" w:line="360" w:lineRule="auto"/>
        <w:ind w:hanging="358"/>
      </w:pPr>
      <w:r>
        <w:t xml:space="preserve">Spory wynikłe z tytułu niniejszej umowy będzie rozstrzygał Sąd właściwy dla miejsca siedziby Administratora Danych Osobowych. </w:t>
      </w:r>
    </w:p>
    <w:p w14:paraId="57CDD1DC" w14:textId="77777777" w:rsidR="009762D2" w:rsidRDefault="009762D2" w:rsidP="009762D2">
      <w:pPr>
        <w:numPr>
          <w:ilvl w:val="0"/>
          <w:numId w:val="6"/>
        </w:numPr>
        <w:spacing w:after="0" w:line="360" w:lineRule="auto"/>
        <w:ind w:hanging="358"/>
      </w:pPr>
      <w:r>
        <w:t xml:space="preserve">Umowę sporządzono w dwóch jednobrzmiących egzemplarzach, po jednym dla każdej ze stron.  </w:t>
      </w:r>
    </w:p>
    <w:p w14:paraId="0DF8C535" w14:textId="77777777" w:rsidR="009762D2" w:rsidRDefault="009762D2" w:rsidP="009762D2">
      <w:pPr>
        <w:spacing w:after="0" w:line="360" w:lineRule="auto"/>
        <w:ind w:left="425" w:firstLine="0"/>
        <w:jc w:val="left"/>
      </w:pPr>
      <w:r>
        <w:t xml:space="preserve"> </w:t>
      </w:r>
    </w:p>
    <w:p w14:paraId="1BB24564" w14:textId="77777777" w:rsidR="009762D2" w:rsidRDefault="009762D2" w:rsidP="009762D2">
      <w:pPr>
        <w:spacing w:after="0" w:line="360" w:lineRule="auto"/>
        <w:ind w:left="52" w:firstLine="0"/>
      </w:pPr>
      <w:r>
        <w:t xml:space="preserve">………………………………………….                                 …………………………………………. </w:t>
      </w:r>
    </w:p>
    <w:p w14:paraId="211CDD94" w14:textId="77777777" w:rsidR="009762D2" w:rsidRDefault="009762D2" w:rsidP="009762D2">
      <w:pPr>
        <w:tabs>
          <w:tab w:val="center" w:pos="6984"/>
        </w:tabs>
        <w:spacing w:after="0" w:line="360" w:lineRule="auto"/>
        <w:ind w:left="0" w:firstLine="0"/>
        <w:jc w:val="left"/>
      </w:pPr>
      <w:r>
        <w:t xml:space="preserve">  Administrator Danych Osobowych                                       </w:t>
      </w:r>
      <w:r>
        <w:tab/>
        <w:t xml:space="preserve">         Podmiot Przetwarzający               </w:t>
      </w:r>
    </w:p>
    <w:p w14:paraId="4B56194C" w14:textId="77777777" w:rsidR="00ED74C3" w:rsidRDefault="00ED74C3" w:rsidP="009762D2">
      <w:pPr>
        <w:spacing w:after="0" w:line="360" w:lineRule="auto"/>
      </w:pPr>
    </w:p>
    <w:sectPr w:rsidR="00ED74C3" w:rsidSect="009762D2">
      <w:footerReference w:type="even" r:id="rId7"/>
      <w:footerReference w:type="default" r:id="rId8"/>
      <w:footerReference w:type="first" r:id="rId9"/>
      <w:pgSz w:w="11906" w:h="16838"/>
      <w:pgMar w:top="1430" w:right="1412" w:bottom="1765" w:left="1416" w:header="708" w:footer="9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8212E" w14:textId="77777777" w:rsidR="00CA5DD2" w:rsidRDefault="00CA5DD2">
      <w:pPr>
        <w:spacing w:after="0" w:line="240" w:lineRule="auto"/>
      </w:pPr>
      <w:r>
        <w:separator/>
      </w:r>
    </w:p>
  </w:endnote>
  <w:endnote w:type="continuationSeparator" w:id="0">
    <w:p w14:paraId="371152F6" w14:textId="77777777" w:rsidR="00CA5DD2" w:rsidRDefault="00CA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D3ED8" w14:textId="77777777" w:rsidR="00F83CC1" w:rsidRDefault="00416573">
    <w:pPr>
      <w:spacing w:after="216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5910DAA1" w14:textId="77777777" w:rsidR="00F83CC1" w:rsidRDefault="0041657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68670" w14:textId="72F0A4CD" w:rsidR="00F83CC1" w:rsidRDefault="00416573">
    <w:pPr>
      <w:spacing w:after="216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47CB" w:rsidRPr="009C47CB">
      <w:rPr>
        <w:noProof/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  <w:p w14:paraId="044081AF" w14:textId="77777777" w:rsidR="00F83CC1" w:rsidRDefault="0041657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2AA03" w14:textId="77777777" w:rsidR="00F83CC1" w:rsidRDefault="00416573">
    <w:pPr>
      <w:spacing w:after="216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3F713525" w14:textId="77777777" w:rsidR="00F83CC1" w:rsidRDefault="0041657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AE237" w14:textId="77777777" w:rsidR="00CA5DD2" w:rsidRDefault="00CA5DD2">
      <w:pPr>
        <w:spacing w:after="0" w:line="240" w:lineRule="auto"/>
      </w:pPr>
      <w:r>
        <w:separator/>
      </w:r>
    </w:p>
  </w:footnote>
  <w:footnote w:type="continuationSeparator" w:id="0">
    <w:p w14:paraId="2B8E7F92" w14:textId="77777777" w:rsidR="00CA5DD2" w:rsidRDefault="00CA5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FBB"/>
    <w:multiLevelType w:val="hybridMultilevel"/>
    <w:tmpl w:val="92D09D7A"/>
    <w:lvl w:ilvl="0" w:tplc="BEF2D996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2C9028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72E40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F453C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10970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F68C4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9E948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9EB67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A830F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E6070"/>
    <w:multiLevelType w:val="hybridMultilevel"/>
    <w:tmpl w:val="04A4452A"/>
    <w:lvl w:ilvl="0" w:tplc="C41AC1E0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3263E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DED0A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1CB586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C07DE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84AEA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08EC5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040F4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A45F3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367AF3"/>
    <w:multiLevelType w:val="hybridMultilevel"/>
    <w:tmpl w:val="2F16DF7A"/>
    <w:lvl w:ilvl="0" w:tplc="C89EEFFA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CD87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8E650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B21E6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80A8A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84436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22181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8A92C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82936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3D043B"/>
    <w:multiLevelType w:val="hybridMultilevel"/>
    <w:tmpl w:val="0EBC7EF2"/>
    <w:lvl w:ilvl="0" w:tplc="9926EDF4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62E2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0426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6E87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A419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F063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A049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0C10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9C1E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7973B9"/>
    <w:multiLevelType w:val="hybridMultilevel"/>
    <w:tmpl w:val="8342025C"/>
    <w:lvl w:ilvl="0" w:tplc="BFDC016A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363F78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1E6CA8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56ECE4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A938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ECF6D4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4DE1E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0E6A70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908106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7974F4"/>
    <w:multiLevelType w:val="hybridMultilevel"/>
    <w:tmpl w:val="199E0BB6"/>
    <w:lvl w:ilvl="0" w:tplc="A2343BE8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143EE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4ADC2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2E4A4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C867C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EE0E2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30453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E67A7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BC080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D2"/>
    <w:rsid w:val="000D6C5D"/>
    <w:rsid w:val="00416573"/>
    <w:rsid w:val="00590159"/>
    <w:rsid w:val="007F37E4"/>
    <w:rsid w:val="0086289C"/>
    <w:rsid w:val="009762D2"/>
    <w:rsid w:val="009C47CB"/>
    <w:rsid w:val="00CA5DD2"/>
    <w:rsid w:val="00ED74C3"/>
    <w:rsid w:val="00F8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634E"/>
  <w15:chartTrackingRefBased/>
  <w15:docId w15:val="{79870621-3B04-42CD-8C99-FCCA25B3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2D2"/>
    <w:pPr>
      <w:spacing w:after="211" w:line="303" w:lineRule="auto"/>
      <w:ind w:left="368" w:hanging="368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9762D2"/>
    <w:pPr>
      <w:keepNext/>
      <w:keepLines/>
      <w:spacing w:after="298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62D2"/>
    <w:rPr>
      <w:rFonts w:ascii="Times New Roman" w:eastAsia="Times New Roman" w:hAnsi="Times New Roman" w:cs="Times New Roman"/>
      <w:b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Maciek</cp:lastModifiedBy>
  <cp:revision>3</cp:revision>
  <dcterms:created xsi:type="dcterms:W3CDTF">2024-11-21T09:10:00Z</dcterms:created>
  <dcterms:modified xsi:type="dcterms:W3CDTF">2024-11-21T09:42:00Z</dcterms:modified>
</cp:coreProperties>
</file>