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C12F" w14:textId="77777777" w:rsidR="00024F15" w:rsidRPr="00ED7577" w:rsidRDefault="00024F15" w:rsidP="00ED7577">
      <w:pPr>
        <w:jc w:val="center"/>
        <w:rPr>
          <w:rFonts w:eastAsia="Times New Roman"/>
          <w:b/>
          <w:bCs/>
        </w:rPr>
      </w:pPr>
      <w:r w:rsidRPr="00ED7577">
        <w:rPr>
          <w:rFonts w:eastAsia="Times New Roman"/>
          <w:b/>
          <w:bCs/>
          <w:sz w:val="28"/>
          <w:szCs w:val="28"/>
        </w:rPr>
        <w:t>O</w:t>
      </w:r>
      <w:r w:rsidRPr="00ED7577">
        <w:rPr>
          <w:rFonts w:eastAsia="Times New Roman" w:hint="eastAsia"/>
          <w:b/>
          <w:bCs/>
          <w:sz w:val="28"/>
          <w:szCs w:val="28"/>
        </w:rPr>
        <w:t>ś</w:t>
      </w:r>
      <w:r w:rsidRPr="00ED7577">
        <w:rPr>
          <w:rFonts w:eastAsia="Times New Roman"/>
          <w:b/>
          <w:bCs/>
          <w:sz w:val="28"/>
          <w:szCs w:val="28"/>
        </w:rPr>
        <w:t>wiadczenie o podziale zada</w:t>
      </w:r>
      <w:r w:rsidRPr="00ED7577">
        <w:rPr>
          <w:rFonts w:eastAsia="Times New Roman" w:hint="eastAsia"/>
          <w:b/>
          <w:bCs/>
          <w:sz w:val="28"/>
          <w:szCs w:val="28"/>
        </w:rPr>
        <w:t>ń</w:t>
      </w:r>
      <w:r w:rsidRPr="00ED7577">
        <w:rPr>
          <w:rFonts w:eastAsia="Times New Roman"/>
          <w:b/>
          <w:bCs/>
          <w:sz w:val="28"/>
          <w:szCs w:val="28"/>
        </w:rPr>
        <w:t xml:space="preserve"> pomi</w:t>
      </w:r>
      <w:r w:rsidRPr="00ED7577">
        <w:rPr>
          <w:rFonts w:eastAsia="Times New Roman" w:hint="eastAsia"/>
          <w:b/>
          <w:bCs/>
          <w:sz w:val="28"/>
          <w:szCs w:val="28"/>
        </w:rPr>
        <w:t>ę</w:t>
      </w:r>
      <w:r w:rsidRPr="00ED7577">
        <w:rPr>
          <w:rFonts w:eastAsia="Times New Roman"/>
          <w:b/>
          <w:bCs/>
          <w:sz w:val="28"/>
          <w:szCs w:val="28"/>
        </w:rPr>
        <w:t>dzy konsorcjant</w:t>
      </w:r>
      <w:r w:rsidRPr="00ED7577">
        <w:rPr>
          <w:rFonts w:eastAsia="Times New Roman" w:hint="eastAsia"/>
          <w:b/>
          <w:bCs/>
          <w:sz w:val="28"/>
          <w:szCs w:val="28"/>
        </w:rPr>
        <w:t>ó</w:t>
      </w:r>
      <w:r w:rsidRPr="00ED7577">
        <w:rPr>
          <w:rFonts w:eastAsia="Times New Roman"/>
          <w:b/>
          <w:bCs/>
          <w:sz w:val="28"/>
          <w:szCs w:val="28"/>
        </w:rPr>
        <w:t>w</w:t>
      </w:r>
    </w:p>
    <w:p w14:paraId="5D620476" w14:textId="77777777" w:rsidR="00E21868" w:rsidRPr="00E21868" w:rsidRDefault="00024F15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(składane na podstawie art. 117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ust. </w:t>
      </w:r>
      <w:r>
        <w:rPr>
          <w:rFonts w:ascii="Arial" w:eastAsia="Calibri" w:hAnsi="Arial" w:cs="Arial"/>
          <w:b/>
          <w:sz w:val="24"/>
          <w:szCs w:val="24"/>
          <w:lang w:eastAsia="en-US"/>
        </w:rPr>
        <w:t>4</w:t>
      </w:r>
      <w:r w:rsidR="00E21868"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 ustawy)  </w:t>
      </w:r>
    </w:p>
    <w:p w14:paraId="1451FB49" w14:textId="77777777" w:rsidR="00B96DF4" w:rsidRPr="00024F15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2821DFE2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3696BC11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4FB99F48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14:paraId="1F20757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0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</w:t>
      </w:r>
      <w:r>
        <w:rPr>
          <w:rFonts w:eastAsia="Times New Roman" w:cstheme="minorHAnsi"/>
          <w:bCs/>
          <w:lang w:eastAsia="en-US"/>
        </w:rPr>
        <w:t>Województwo ……………………….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3B46DD59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14:paraId="28A682FD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0"/>
    <w:p w14:paraId="16FBEDB8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14:paraId="59DB5C19" w14:textId="77777777" w:rsidR="00BF1E68" w:rsidRPr="00596C87" w:rsidRDefault="00BF1E68" w:rsidP="00BF1E68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14:paraId="4F690405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Nazwa:  …………………………………….., Siedziba: …………………………</w:t>
      </w:r>
      <w:r>
        <w:rPr>
          <w:rFonts w:eastAsia="Times New Roman" w:cstheme="minorHAnsi"/>
          <w:bCs/>
          <w:lang w:eastAsia="en-US"/>
        </w:rPr>
        <w:t xml:space="preserve"> Województwo 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0ACC24F6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</w:t>
      </w:r>
      <w:r w:rsidR="007F18CA"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>……………………………..</w:t>
      </w:r>
    </w:p>
    <w:p w14:paraId="54B2AF7B" w14:textId="77777777" w:rsidR="00BF1E68" w:rsidRPr="00833239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14:paraId="6602F1C6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1A022EF2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…………………. Województwo ……………………… 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60CFB09C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7F18CA">
        <w:rPr>
          <w:rFonts w:eastAsia="Times New Roman" w:cstheme="minorHAnsi"/>
          <w:bCs/>
          <w:lang w:eastAsia="en-US"/>
        </w:rPr>
        <w:tab/>
        <w:t xml:space="preserve"> NIP     …………………… KRS ……………………………..</w:t>
      </w:r>
    </w:p>
    <w:p w14:paraId="1AB7417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7F18CA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7F18CA">
        <w:rPr>
          <w:rFonts w:eastAsia="Times New Roman" w:cstheme="minorHAnsi"/>
          <w:bCs/>
          <w:lang w:eastAsia="en-US"/>
        </w:rPr>
        <w:tab/>
      </w:r>
    </w:p>
    <w:p w14:paraId="03564DB1" w14:textId="77777777" w:rsidR="00BF1E68" w:rsidRPr="007F18CA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20EF3746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jest:</w:t>
      </w:r>
    </w:p>
    <w:p w14:paraId="14284635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14:paraId="681A278F" w14:textId="77777777" w:rsidR="00BF1E68" w:rsidRPr="00B96DF4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>
        <w:rPr>
          <w:rFonts w:eastAsia="Times New Roman" w:cstheme="minorHAnsi"/>
          <w:bCs/>
          <w:lang w:eastAsia="en-US"/>
        </w:rPr>
        <w:t xml:space="preserve"> </w:t>
      </w:r>
    </w:p>
    <w:p w14:paraId="4E6C7DA7" w14:textId="77777777" w:rsidR="00BF1E68" w:rsidRDefault="00BF1E68" w:rsidP="00BF1E68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14:paraId="331D4E4E" w14:textId="77777777" w:rsidR="00BF1E68" w:rsidRDefault="00BF1E68" w:rsidP="00BF1E68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eastAsia="en-US"/>
        </w:rPr>
      </w:pPr>
    </w:p>
    <w:p w14:paraId="2383E1F7" w14:textId="778737F1" w:rsidR="00586299" w:rsidRDefault="00BF1E68" w:rsidP="001C303A">
      <w:pPr>
        <w:spacing w:after="0"/>
        <w:ind w:firstLine="720"/>
        <w:jc w:val="both"/>
        <w:rPr>
          <w:rFonts w:ascii="Calibri" w:eastAsia="Calibri" w:hAnsi="Calibri" w:cs="Arial"/>
          <w:b/>
          <w:sz w:val="24"/>
          <w:szCs w:val="24"/>
          <w:lang w:eastAsia="en-US"/>
        </w:rPr>
      </w:pP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Na potrzeby postępowania o udzielenie zamówienia publicznego, prowadzonego </w:t>
      </w:r>
      <w:r>
        <w:rPr>
          <w:rFonts w:ascii="Calibri" w:eastAsia="Calibri" w:hAnsi="Calibri" w:cs="Arial"/>
          <w:sz w:val="24"/>
          <w:szCs w:val="24"/>
          <w:lang w:eastAsia="en-US"/>
        </w:rPr>
        <w:t>w trybie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podstawowym</w:t>
      </w:r>
      <w:r w:rsidR="00A23CA8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C4201C">
        <w:rPr>
          <w:rFonts w:ascii="Calibri" w:eastAsia="Calibri" w:hAnsi="Calibri" w:cs="Arial"/>
          <w:sz w:val="24"/>
          <w:szCs w:val="24"/>
          <w:lang w:eastAsia="en-US"/>
        </w:rPr>
        <w:t>pn</w:t>
      </w:r>
      <w:r w:rsidR="00586299">
        <w:rPr>
          <w:rFonts w:ascii="Calibri" w:eastAsia="Calibri" w:hAnsi="Calibri" w:cs="Arial"/>
          <w:sz w:val="24"/>
          <w:szCs w:val="24"/>
          <w:lang w:eastAsia="en-US"/>
        </w:rPr>
        <w:t>.</w:t>
      </w:r>
    </w:p>
    <w:tbl>
      <w:tblPr>
        <w:tblW w:w="92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586299" w14:paraId="47B45D20" w14:textId="77777777" w:rsidTr="00F47A4D">
        <w:trPr>
          <w:trHeight w:val="750"/>
        </w:trPr>
        <w:tc>
          <w:tcPr>
            <w:tcW w:w="9240" w:type="dxa"/>
            <w:shd w:val="clear" w:color="auto" w:fill="C6D9F1" w:themeFill="text2" w:themeFillTint="33"/>
          </w:tcPr>
          <w:p w14:paraId="46190641" w14:textId="1FF01602" w:rsidR="00586299" w:rsidRDefault="00DC1935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Drugie postępowanie na w</w:t>
            </w:r>
            <w:r w:rsidR="00586299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zmocnienie konstrukcji </w:t>
            </w:r>
            <w:r w:rsidR="007369AC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>pokrycia</w:t>
            </w:r>
            <w:r w:rsidR="00586299" w:rsidRPr="00EB5588">
              <w:rPr>
                <w:rFonts w:eastAsia="Times New Roman" w:cstheme="minorHAnsi"/>
                <w:b/>
                <w:sz w:val="24"/>
                <w:szCs w:val="24"/>
                <w:lang w:eastAsia="en-US"/>
              </w:rPr>
              <w:t xml:space="preserve"> dachu hali widowiskowo sportowej „NETTO ARENA”</w:t>
            </w:r>
          </w:p>
          <w:p w14:paraId="4911B75E" w14:textId="05CDC9F4" w:rsidR="00586299" w:rsidRDefault="00586299" w:rsidP="00F47A4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en-US"/>
              </w:rPr>
            </w:pPr>
            <w:r w:rsidRPr="00A777FC">
              <w:rPr>
                <w:rFonts w:ascii="Calibri" w:hAnsi="Calibri" w:cs="Calibri"/>
                <w:sz w:val="18"/>
              </w:rPr>
              <w:t>ZZ.26-23/</w:t>
            </w:r>
            <w:r w:rsidR="00DC1935">
              <w:rPr>
                <w:rFonts w:ascii="Calibri" w:hAnsi="Calibri" w:cs="Calibri"/>
                <w:sz w:val="18"/>
              </w:rPr>
              <w:t>10</w:t>
            </w:r>
          </w:p>
        </w:tc>
      </w:tr>
    </w:tbl>
    <w:p w14:paraId="0651C9A0" w14:textId="7A5CA9B8" w:rsidR="00E21868" w:rsidRDefault="001E7D22" w:rsidP="00586299">
      <w:pPr>
        <w:spacing w:after="0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y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 xml:space="preserve">, o następującym podziale 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zada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ń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pomi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ę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dzy cz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ł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onk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 konsorcjum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,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zapewnia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jącym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realne wykorzystanie deklarowanych przez n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as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 xml:space="preserve"> zasob</w:t>
      </w:r>
      <w:r w:rsidR="00024F15" w:rsidRPr="00024F15">
        <w:rPr>
          <w:rFonts w:eastAsia="Times New Roman" w:cstheme="minorHAnsi" w:hint="eastAsia"/>
          <w:bCs/>
          <w:sz w:val="24"/>
          <w:szCs w:val="24"/>
          <w:lang w:eastAsia="en-US"/>
        </w:rPr>
        <w:t>ó</w:t>
      </w:r>
      <w:r w:rsidR="00024F15" w:rsidRPr="00024F15">
        <w:rPr>
          <w:rFonts w:eastAsia="Times New Roman" w:cstheme="minorHAnsi"/>
          <w:bCs/>
          <w:sz w:val="24"/>
          <w:szCs w:val="24"/>
          <w:lang w:eastAsia="en-US"/>
        </w:rPr>
        <w:t>w</w:t>
      </w:r>
      <w:r w:rsidR="00024F15">
        <w:rPr>
          <w:rFonts w:eastAsia="Times New Roman" w:cstheme="minorHAnsi"/>
          <w:bCs/>
          <w:sz w:val="24"/>
          <w:szCs w:val="24"/>
          <w:lang w:eastAsia="en-US"/>
        </w:rPr>
        <w:t>:</w:t>
      </w:r>
    </w:p>
    <w:p w14:paraId="0AB0B6F3" w14:textId="77777777" w:rsidR="00024F15" w:rsidRPr="00E21868" w:rsidRDefault="00024F15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2"/>
        <w:gridCol w:w="4359"/>
      </w:tblGrid>
      <w:tr w:rsidR="00024F15" w:rsidRPr="00024F15" w14:paraId="0322DFFB" w14:textId="77777777" w:rsidTr="009A5949">
        <w:trPr>
          <w:trHeight w:val="429"/>
          <w:jc w:val="center"/>
        </w:trPr>
        <w:tc>
          <w:tcPr>
            <w:tcW w:w="709" w:type="dxa"/>
            <w:vAlign w:val="center"/>
          </w:tcPr>
          <w:p w14:paraId="3867481E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22" w:type="dxa"/>
            <w:vAlign w:val="center"/>
          </w:tcPr>
          <w:p w14:paraId="6D467772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Firma (nazwa) wykonawcy wspólnie ubiegającego się o udzielenie zamówienia</w:t>
            </w:r>
          </w:p>
        </w:tc>
        <w:tc>
          <w:tcPr>
            <w:tcW w:w="4359" w:type="dxa"/>
            <w:vAlign w:val="center"/>
          </w:tcPr>
          <w:p w14:paraId="4361345E" w14:textId="77777777" w:rsidR="00024F15" w:rsidRPr="00024F15" w:rsidRDefault="00024F15" w:rsidP="002C442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</w:pP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 xml:space="preserve">Wskazanie </w:t>
            </w:r>
            <w:r w:rsidR="00A23CA8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usług</w:t>
            </w:r>
            <w:r w:rsidRPr="00024F15">
              <w:rPr>
                <w:rFonts w:eastAsia="Times New Roman" w:cstheme="minorHAnsi"/>
                <w:b/>
                <w:bCs/>
                <w:sz w:val="24"/>
                <w:szCs w:val="24"/>
                <w:lang w:eastAsia="en-US"/>
              </w:rPr>
              <w:t>, które będą wykonane przez wykonawcę</w:t>
            </w:r>
          </w:p>
        </w:tc>
      </w:tr>
      <w:tr w:rsidR="00024F15" w:rsidRPr="00024F15" w14:paraId="11273E97" w14:textId="77777777" w:rsidTr="009A5949">
        <w:trPr>
          <w:trHeight w:val="409"/>
          <w:jc w:val="center"/>
        </w:trPr>
        <w:tc>
          <w:tcPr>
            <w:tcW w:w="709" w:type="dxa"/>
            <w:vAlign w:val="center"/>
          </w:tcPr>
          <w:p w14:paraId="6BF74DE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0973F608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40B23EFD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024F15" w:rsidRPr="00024F15" w14:paraId="2C766A78" w14:textId="77777777" w:rsidTr="009A5949">
        <w:trPr>
          <w:trHeight w:val="400"/>
          <w:jc w:val="center"/>
        </w:trPr>
        <w:tc>
          <w:tcPr>
            <w:tcW w:w="709" w:type="dxa"/>
            <w:vAlign w:val="center"/>
          </w:tcPr>
          <w:p w14:paraId="2998CFB1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22" w:type="dxa"/>
            <w:vAlign w:val="center"/>
          </w:tcPr>
          <w:p w14:paraId="666492EA" w14:textId="77777777" w:rsidR="00024F15" w:rsidRPr="00024F15" w:rsidRDefault="00024F15" w:rsidP="00024F15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59" w:type="dxa"/>
            <w:vAlign w:val="center"/>
          </w:tcPr>
          <w:p w14:paraId="3B64FE23" w14:textId="77777777" w:rsidR="00024F15" w:rsidRPr="00024F15" w:rsidRDefault="00024F15" w:rsidP="00024F1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en-US"/>
              </w:rPr>
            </w:pPr>
          </w:p>
        </w:tc>
      </w:tr>
    </w:tbl>
    <w:p w14:paraId="55DF4AB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724164FB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b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Uwaga !</w:t>
      </w:r>
    </w:p>
    <w:p w14:paraId="51CBD49D" w14:textId="77777777" w:rsidR="00BF1E68" w:rsidRPr="00135A10" w:rsidRDefault="00BF1E68" w:rsidP="00BF1E68">
      <w:pPr>
        <w:spacing w:after="0" w:line="240" w:lineRule="auto"/>
        <w:jc w:val="both"/>
        <w:rPr>
          <w:rFonts w:eastAsia="Times New Roman" w:cstheme="minorHAnsi"/>
          <w:color w:val="FF0000"/>
          <w:sz w:val="20"/>
          <w:szCs w:val="20"/>
          <w:u w:val="single"/>
        </w:rPr>
      </w:pPr>
      <w:r w:rsidRPr="00135A10">
        <w:rPr>
          <w:rFonts w:eastAsia="Times New Roman" w:cstheme="minorHAnsi"/>
          <w:b/>
          <w:color w:val="FF0000"/>
          <w:sz w:val="20"/>
          <w:szCs w:val="20"/>
          <w:u w:val="single"/>
        </w:rPr>
        <w:t>Należy podpisać</w:t>
      </w:r>
      <w:r w:rsidRPr="00135A10">
        <w:rPr>
          <w:rFonts w:eastAsia="Times New Roman" w:cstheme="minorHAnsi"/>
          <w:color w:val="FF0000"/>
          <w:sz w:val="20"/>
          <w:szCs w:val="20"/>
        </w:rPr>
        <w:t xml:space="preserve"> zgodnie z </w:t>
      </w:r>
      <w:r w:rsidRPr="00135A10">
        <w:rPr>
          <w:rFonts w:eastAsia="Times New Roman" w:cstheme="minorHAnsi"/>
          <w:i/>
          <w:color w:val="FF0000"/>
          <w:sz w:val="20"/>
          <w:szCs w:val="20"/>
        </w:rPr>
        <w:t xml:space="preserve">Rozporządzeniem Prezesa Rady Ministrów z dnia 30 grudnia 2020 r. </w:t>
      </w:r>
      <w:r w:rsidRPr="00135A10">
        <w:rPr>
          <w:rFonts w:eastAsia="Times New Roman" w:cstheme="minorHAnsi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3A8666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3E6C3476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Sposób podpis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ania </w:t>
      </w:r>
      <w:r w:rsidR="009A5949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o</w:t>
      </w:r>
      <w:r w:rsidR="007F18CA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świadczenia</w:t>
      </w: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 xml:space="preserve"> przez pełnomocnika:</w:t>
      </w:r>
    </w:p>
    <w:p w14:paraId="58256690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kwalifikowanym podpisem elektronicznym</w:t>
      </w:r>
    </w:p>
    <w:p w14:paraId="2DDC7808" w14:textId="77777777" w:rsidR="00BF1E68" w:rsidRPr="00135A10" w:rsidRDefault="00BF1E68" w:rsidP="00BF1E6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użyciu profilu zaufanego</w:t>
      </w:r>
    </w:p>
    <w:p w14:paraId="52931282" w14:textId="6BADB82A" w:rsidR="00BA7953" w:rsidRPr="006C5A06" w:rsidRDefault="00BF1E68" w:rsidP="006C5A0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</w:pPr>
      <w:r w:rsidRPr="00135A10">
        <w:rPr>
          <w:rFonts w:ascii="Calibri" w:eastAsia="Times New Roman" w:hAnsi="Calibri" w:cs="Times New Roman"/>
          <w:bCs/>
          <w:i/>
          <w:spacing w:val="-1"/>
          <w:sz w:val="20"/>
          <w:szCs w:val="20"/>
        </w:rPr>
        <w:t>- przy pomocy dowodu osobistego z warstwą elektroniczną</w:t>
      </w:r>
    </w:p>
    <w:sectPr w:rsidR="00BA7953" w:rsidRPr="006C5A06" w:rsidSect="00586299">
      <w:headerReference w:type="default" r:id="rId8"/>
      <w:headerReference w:type="first" r:id="rId9"/>
      <w:pgSz w:w="11906" w:h="16838"/>
      <w:pgMar w:top="141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4D83" w14:textId="77777777" w:rsidR="009D156E" w:rsidRDefault="009D156E" w:rsidP="00104679">
      <w:pPr>
        <w:spacing w:after="0" w:line="240" w:lineRule="auto"/>
      </w:pPr>
      <w:r>
        <w:separator/>
      </w:r>
    </w:p>
  </w:endnote>
  <w:endnote w:type="continuationSeparator" w:id="0">
    <w:p w14:paraId="247458B1" w14:textId="77777777" w:rsidR="009D156E" w:rsidRDefault="009D156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F53C2" w14:textId="77777777" w:rsidR="009D156E" w:rsidRDefault="009D156E" w:rsidP="00104679">
      <w:pPr>
        <w:spacing w:after="0" w:line="240" w:lineRule="auto"/>
      </w:pPr>
      <w:r>
        <w:separator/>
      </w:r>
    </w:p>
  </w:footnote>
  <w:footnote w:type="continuationSeparator" w:id="0">
    <w:p w14:paraId="2F8F1626" w14:textId="77777777" w:rsidR="009D156E" w:rsidRDefault="009D156E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9DB8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498B8" w14:textId="77777777" w:rsidR="002C442E" w:rsidRDefault="002C442E">
    <w:pPr>
      <w:pStyle w:val="Nagwek"/>
    </w:pPr>
    <w:r w:rsidRPr="002C442E">
      <w:rPr>
        <w:noProof/>
      </w:rPr>
      <w:drawing>
        <wp:inline distT="0" distB="0" distL="0" distR="0" wp14:anchorId="03ABD44B" wp14:editId="71FBE2E3">
          <wp:extent cx="3189605" cy="782955"/>
          <wp:effectExtent l="0" t="0" r="0" b="0"/>
          <wp:docPr id="946482402" name="Obraz 946482402" descr="9afa6c784809d4253f91d0b1dace8f15d44556f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afa6c784809d4253f91d0b1dace8f15d44556f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60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172256576">
    <w:abstractNumId w:val="2"/>
  </w:num>
  <w:num w:numId="2" w16cid:durableId="647897993">
    <w:abstractNumId w:val="29"/>
  </w:num>
  <w:num w:numId="3" w16cid:durableId="839388804">
    <w:abstractNumId w:val="12"/>
  </w:num>
  <w:num w:numId="4" w16cid:durableId="818617918">
    <w:abstractNumId w:val="11"/>
  </w:num>
  <w:num w:numId="5" w16cid:durableId="1495608017">
    <w:abstractNumId w:val="1"/>
  </w:num>
  <w:num w:numId="6" w16cid:durableId="1633704730">
    <w:abstractNumId w:val="38"/>
  </w:num>
  <w:num w:numId="7" w16cid:durableId="1842818315">
    <w:abstractNumId w:val="22"/>
  </w:num>
  <w:num w:numId="8" w16cid:durableId="1036659629">
    <w:abstractNumId w:val="21"/>
  </w:num>
  <w:num w:numId="9" w16cid:durableId="2048722074">
    <w:abstractNumId w:val="3"/>
  </w:num>
  <w:num w:numId="10" w16cid:durableId="1097405931">
    <w:abstractNumId w:val="33"/>
  </w:num>
  <w:num w:numId="11" w16cid:durableId="587157587">
    <w:abstractNumId w:val="35"/>
  </w:num>
  <w:num w:numId="12" w16cid:durableId="217059399">
    <w:abstractNumId w:val="37"/>
  </w:num>
  <w:num w:numId="13" w16cid:durableId="1421173739">
    <w:abstractNumId w:val="0"/>
  </w:num>
  <w:num w:numId="14" w16cid:durableId="698312940">
    <w:abstractNumId w:val="8"/>
  </w:num>
  <w:num w:numId="15" w16cid:durableId="596795784">
    <w:abstractNumId w:val="36"/>
  </w:num>
  <w:num w:numId="16" w16cid:durableId="929969952">
    <w:abstractNumId w:val="40"/>
  </w:num>
  <w:num w:numId="17" w16cid:durableId="1556045931">
    <w:abstractNumId w:val="20"/>
  </w:num>
  <w:num w:numId="18" w16cid:durableId="1416245645">
    <w:abstractNumId w:val="9"/>
  </w:num>
  <w:num w:numId="19" w16cid:durableId="1358971944">
    <w:abstractNumId w:val="4"/>
  </w:num>
  <w:num w:numId="20" w16cid:durableId="1400179030">
    <w:abstractNumId w:val="6"/>
  </w:num>
  <w:num w:numId="21" w16cid:durableId="1608807797">
    <w:abstractNumId w:val="16"/>
  </w:num>
  <w:num w:numId="22" w16cid:durableId="1218782978">
    <w:abstractNumId w:val="30"/>
  </w:num>
  <w:num w:numId="23" w16cid:durableId="2123529154">
    <w:abstractNumId w:val="2"/>
  </w:num>
  <w:num w:numId="24" w16cid:durableId="2058772742">
    <w:abstractNumId w:val="30"/>
  </w:num>
  <w:num w:numId="25" w16cid:durableId="283077163">
    <w:abstractNumId w:val="3"/>
  </w:num>
  <w:num w:numId="26" w16cid:durableId="462776376">
    <w:abstractNumId w:val="7"/>
  </w:num>
  <w:num w:numId="27" w16cid:durableId="1129856384">
    <w:abstractNumId w:val="26"/>
  </w:num>
  <w:num w:numId="28" w16cid:durableId="1575428467">
    <w:abstractNumId w:val="24"/>
  </w:num>
  <w:num w:numId="29" w16cid:durableId="18193728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7342282">
    <w:abstractNumId w:val="19"/>
  </w:num>
  <w:num w:numId="31" w16cid:durableId="1747724032">
    <w:abstractNumId w:val="32"/>
  </w:num>
  <w:num w:numId="32" w16cid:durableId="1001422134">
    <w:abstractNumId w:val="10"/>
  </w:num>
  <w:num w:numId="33" w16cid:durableId="1545421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0755193">
    <w:abstractNumId w:val="14"/>
  </w:num>
  <w:num w:numId="35" w16cid:durableId="1231303588">
    <w:abstractNumId w:val="15"/>
  </w:num>
  <w:num w:numId="36" w16cid:durableId="17724329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8015662">
    <w:abstractNumId w:val="23"/>
  </w:num>
  <w:num w:numId="38" w16cid:durableId="1531869990">
    <w:abstractNumId w:val="13"/>
  </w:num>
  <w:num w:numId="39" w16cid:durableId="1762801516">
    <w:abstractNumId w:val="5"/>
  </w:num>
  <w:num w:numId="40" w16cid:durableId="1617567398">
    <w:abstractNumId w:val="34"/>
  </w:num>
  <w:num w:numId="41" w16cid:durableId="659507179">
    <w:abstractNumId w:val="25"/>
  </w:num>
  <w:num w:numId="42" w16cid:durableId="178226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2786144">
    <w:abstractNumId w:val="28"/>
  </w:num>
  <w:num w:numId="44" w16cid:durableId="596451658">
    <w:abstractNumId w:val="31"/>
  </w:num>
  <w:num w:numId="45" w16cid:durableId="11126739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24F15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143E"/>
    <w:rsid w:val="00174213"/>
    <w:rsid w:val="0017547D"/>
    <w:rsid w:val="001825D4"/>
    <w:rsid w:val="00191CF9"/>
    <w:rsid w:val="00193F74"/>
    <w:rsid w:val="001B4319"/>
    <w:rsid w:val="001B4F87"/>
    <w:rsid w:val="001B5BE9"/>
    <w:rsid w:val="001C303A"/>
    <w:rsid w:val="001C5C81"/>
    <w:rsid w:val="001C6508"/>
    <w:rsid w:val="001E7D22"/>
    <w:rsid w:val="001F02BF"/>
    <w:rsid w:val="00201867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442E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C7246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B55AB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86299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C5A06"/>
    <w:rsid w:val="006D0A28"/>
    <w:rsid w:val="006F6FAD"/>
    <w:rsid w:val="00701B76"/>
    <w:rsid w:val="007232A9"/>
    <w:rsid w:val="00725535"/>
    <w:rsid w:val="007353A6"/>
    <w:rsid w:val="007369AC"/>
    <w:rsid w:val="00760E32"/>
    <w:rsid w:val="00773BB9"/>
    <w:rsid w:val="00775023"/>
    <w:rsid w:val="00777577"/>
    <w:rsid w:val="007A03C6"/>
    <w:rsid w:val="007B0DE5"/>
    <w:rsid w:val="007C4D00"/>
    <w:rsid w:val="007F18CA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275"/>
    <w:rsid w:val="009316EA"/>
    <w:rsid w:val="0093536D"/>
    <w:rsid w:val="00943A85"/>
    <w:rsid w:val="00960820"/>
    <w:rsid w:val="0099709A"/>
    <w:rsid w:val="009A000D"/>
    <w:rsid w:val="009A4067"/>
    <w:rsid w:val="009A5949"/>
    <w:rsid w:val="009C3B4D"/>
    <w:rsid w:val="009C5A70"/>
    <w:rsid w:val="009C7BBD"/>
    <w:rsid w:val="009D156E"/>
    <w:rsid w:val="009D3C73"/>
    <w:rsid w:val="009D697B"/>
    <w:rsid w:val="009F4B53"/>
    <w:rsid w:val="00A059F9"/>
    <w:rsid w:val="00A157A2"/>
    <w:rsid w:val="00A1784A"/>
    <w:rsid w:val="00A21EC1"/>
    <w:rsid w:val="00A23CA8"/>
    <w:rsid w:val="00A3443B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1E68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1935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577"/>
    <w:rsid w:val="00ED7DBA"/>
    <w:rsid w:val="00EE2C3D"/>
    <w:rsid w:val="00F2230B"/>
    <w:rsid w:val="00F47EC2"/>
    <w:rsid w:val="00F61250"/>
    <w:rsid w:val="00F81B93"/>
    <w:rsid w:val="00F87E06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E4D527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paragraph" w:styleId="Nagwek1">
    <w:name w:val="heading 1"/>
    <w:basedOn w:val="Normalny"/>
    <w:next w:val="Normalny"/>
    <w:link w:val="Nagwek1Znak"/>
    <w:uiPriority w:val="9"/>
    <w:qFormat/>
    <w:rsid w:val="00171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1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8AF86-B77D-4673-AE32-54F3022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Łukasz Nowak</cp:lastModifiedBy>
  <cp:revision>5</cp:revision>
  <cp:lastPrinted>2019-08-19T09:28:00Z</cp:lastPrinted>
  <dcterms:created xsi:type="dcterms:W3CDTF">2022-11-02T10:02:00Z</dcterms:created>
  <dcterms:modified xsi:type="dcterms:W3CDTF">2023-07-24T10:49:00Z</dcterms:modified>
</cp:coreProperties>
</file>