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46CD6" w14:textId="0FB11754" w:rsidR="005D5A2A" w:rsidRPr="005D5A2A" w:rsidRDefault="005D5A2A" w:rsidP="005D5A2A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2 do SWZ składany wraz z ofertą </w:t>
      </w:r>
      <w:bookmarkEnd w:id="0"/>
    </w:p>
    <w:p w14:paraId="3600318C" w14:textId="77777777" w:rsidR="005D5A2A" w:rsidRDefault="005D5A2A" w:rsidP="005D5A2A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5D5A2A" w:rsidRPr="00655900" w14:paraId="100EEB02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99F9A" w14:textId="77777777" w:rsidR="005D5A2A" w:rsidRDefault="005D5A2A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14ECA553" w14:textId="77777777" w:rsidR="005D5A2A" w:rsidRDefault="005D5A2A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558F147A" w14:textId="77777777" w:rsidR="005D5A2A" w:rsidRDefault="005D5A2A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6D11766B" w14:textId="77777777" w:rsidR="005D5A2A" w:rsidRPr="00655900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880" w14:textId="77777777" w:rsidR="005D5A2A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5030CA6A" w14:textId="77777777" w:rsidR="005D5A2A" w:rsidRDefault="005D5A2A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AD21E45" w14:textId="77777777" w:rsidR="005D5A2A" w:rsidRDefault="005D5A2A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9E02E22" w14:textId="77777777" w:rsidR="005D5A2A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856ABF0" w14:textId="77777777" w:rsidR="005D5A2A" w:rsidRPr="00655900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275A76E2" w14:textId="77777777" w:rsidR="005D5A2A" w:rsidRDefault="005D5A2A" w:rsidP="005D5A2A">
      <w:pPr>
        <w:spacing w:line="360" w:lineRule="auto"/>
      </w:pPr>
    </w:p>
    <w:p w14:paraId="548F76B2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010DAB">
        <w:rPr>
          <w:rFonts w:ascii="Times New Roman" w:eastAsia="Calibri" w:hAnsi="Times New Roman"/>
          <w:b/>
          <w:u w:val="single"/>
        </w:rPr>
        <w:t>Oświadczenie wstępne Wykonawcy</w:t>
      </w:r>
    </w:p>
    <w:p w14:paraId="1EC96627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010DAB">
        <w:rPr>
          <w:rFonts w:ascii="Times New Roman" w:eastAsia="Calibri" w:hAnsi="Times New Roman"/>
          <w:b/>
        </w:rPr>
        <w:t>składane na podstawie art. 125 ust. 1 ustawy PZP</w:t>
      </w:r>
    </w:p>
    <w:p w14:paraId="2F60B7B1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</w:rPr>
      </w:pPr>
      <w:bookmarkStart w:id="1" w:name="_Hlk66277402"/>
      <w:r w:rsidRPr="00010DAB">
        <w:rPr>
          <w:rFonts w:ascii="Times New Roman" w:eastAsia="Calibri" w:hAnsi="Times New Roman"/>
          <w:b/>
        </w:rPr>
        <w:t>o braku podstaw wykluczenia oraz spełnieniu warunków udziału w postępowaniu</w:t>
      </w:r>
    </w:p>
    <w:bookmarkEnd w:id="1"/>
    <w:p w14:paraId="2C73CCC1" w14:textId="77777777" w:rsidR="005D5A2A" w:rsidRPr="004B4A86" w:rsidRDefault="005D5A2A" w:rsidP="005D5A2A">
      <w:pPr>
        <w:jc w:val="center"/>
        <w:rPr>
          <w:rFonts w:ascii="Times New Roman" w:eastAsia="Calibri" w:hAnsi="Times New Roman"/>
          <w:b/>
          <w:u w:val="single"/>
        </w:rPr>
      </w:pPr>
    </w:p>
    <w:p w14:paraId="46B6487D" w14:textId="3AFA2C0F" w:rsidR="005D5A2A" w:rsidRDefault="005D5A2A" w:rsidP="005D5A2A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68363F" w:rsidRPr="0068363F">
        <w:rPr>
          <w:rFonts w:ascii="Times New Roman" w:hAnsi="Times New Roman"/>
          <w:b/>
          <w:bCs/>
          <w:sz w:val="22"/>
          <w:szCs w:val="22"/>
        </w:rPr>
        <w:t>wraz z montażem i instalacją oprogramowania multimedialnego oraz dostawa zabawek</w:t>
      </w:r>
      <w:r w:rsidR="0068363F" w:rsidRPr="00E74A0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na potrzeby przedszkoli w Gminie Puck w związku z realizacją projektu </w:t>
      </w:r>
      <w:r w:rsidRPr="00277C45">
        <w:rPr>
          <w:rFonts w:ascii="Times New Roman" w:hAnsi="Times New Roman"/>
          <w:b/>
          <w:sz w:val="22"/>
          <w:szCs w:val="22"/>
        </w:rPr>
        <w:t>w podziale na II części</w:t>
      </w:r>
      <w:r>
        <w:rPr>
          <w:rFonts w:ascii="Times New Roman" w:hAnsi="Times New Roman"/>
          <w:b/>
          <w:sz w:val="22"/>
          <w:szCs w:val="22"/>
        </w:rPr>
        <w:t xml:space="preserve">” </w:t>
      </w:r>
    </w:p>
    <w:p w14:paraId="3559CE77" w14:textId="36634A49" w:rsidR="005D5A2A" w:rsidRDefault="005D5A2A" w:rsidP="005D5A2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68363F">
        <w:rPr>
          <w:rFonts w:ascii="Times New Roman" w:hAnsi="Times New Roman"/>
          <w:b/>
          <w:bCs/>
          <w:sz w:val="22"/>
          <w:szCs w:val="22"/>
        </w:rPr>
        <w:t>wraz z montażem i instalacją</w:t>
      </w:r>
      <w:r w:rsidR="0068363F" w:rsidRPr="00277C45">
        <w:rPr>
          <w:rFonts w:ascii="Times New Roman" w:hAnsi="Times New Roman"/>
          <w:b/>
          <w:bCs/>
          <w:sz w:val="22"/>
          <w:szCs w:val="22"/>
        </w:rPr>
        <w:t xml:space="preserve"> oprogramowania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0A182C40" w14:textId="1A9AF3CD" w:rsidR="005D5A2A" w:rsidRPr="005D5A2A" w:rsidRDefault="005D5A2A" w:rsidP="005D5A2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68363F">
        <w:rPr>
          <w:rFonts w:ascii="Times New Roman" w:hAnsi="Times New Roman"/>
          <w:b/>
          <w:bCs/>
          <w:sz w:val="22"/>
          <w:szCs w:val="22"/>
        </w:rPr>
        <w:t>zabawek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12472EAA" w14:textId="7627026A" w:rsidR="005D5A2A" w:rsidRPr="005D5A2A" w:rsidRDefault="005D5A2A" w:rsidP="005D5A2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7182DE94" w14:textId="00929412" w:rsidR="005D5A2A" w:rsidRPr="005D5A2A" w:rsidRDefault="005D5A2A" w:rsidP="005D5A2A">
      <w:pPr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44A1C522" w14:textId="77777777" w:rsidR="005D5A2A" w:rsidRDefault="005D5A2A" w:rsidP="005D5A2A">
      <w:pPr>
        <w:jc w:val="both"/>
        <w:rPr>
          <w:rFonts w:ascii="Times New Roman" w:hAnsi="Times New Roman"/>
          <w:sz w:val="22"/>
          <w:szCs w:val="22"/>
        </w:rPr>
      </w:pPr>
    </w:p>
    <w:p w14:paraId="0D147C73" w14:textId="77777777" w:rsidR="005D5A2A" w:rsidRPr="004125EB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4125EB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125EB">
        <w:rPr>
          <w:rFonts w:ascii="Times New Roman" w:eastAsia="Calibri" w:hAnsi="Times New Roman"/>
          <w:sz w:val="22"/>
          <w:szCs w:val="22"/>
        </w:rPr>
        <w:t>.</w:t>
      </w:r>
    </w:p>
    <w:p w14:paraId="65F70C1C" w14:textId="77777777" w:rsidR="005D5A2A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4B4A86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109 ust. 1 pkt 4 </w:t>
      </w:r>
      <w:r w:rsidRPr="004B4A86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B4A86">
        <w:rPr>
          <w:rFonts w:ascii="Times New Roman" w:eastAsia="Calibri" w:hAnsi="Times New Roman"/>
          <w:sz w:val="22"/>
          <w:szCs w:val="22"/>
        </w:rPr>
        <w:t>.</w:t>
      </w:r>
    </w:p>
    <w:p w14:paraId="51988130" w14:textId="77777777" w:rsidR="005D5A2A" w:rsidRPr="004125EB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eastAsia="Calibri" w:hAnsi="Times New Roman"/>
          <w:sz w:val="22"/>
          <w:szCs w:val="22"/>
        </w:rPr>
      </w:pPr>
      <w:r w:rsidRPr="006E136F">
        <w:rPr>
          <w:rFonts w:ascii="Times New Roman" w:eastAsia="Calibri" w:hAnsi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(</w:t>
      </w:r>
      <w:r>
        <w:rPr>
          <w:rFonts w:ascii="Times New Roman" w:eastAsia="Calibri" w:hAnsi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2 i 5 lub art. 109 ust. 1 pkt 4 ustawy P</w:t>
      </w:r>
      <w:r>
        <w:rPr>
          <w:rFonts w:ascii="Times New Roman" w:eastAsia="Calibri" w:hAnsi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/>
          <w:sz w:val="22"/>
          <w:szCs w:val="22"/>
        </w:rPr>
        <w:t>…...</w:t>
      </w:r>
      <w:r w:rsidRPr="004125EB">
        <w:rPr>
          <w:rFonts w:ascii="Times New Roman" w:eastAsia="Calibri" w:hAnsi="Times New Roman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62A0E14E" w14:textId="77777777" w:rsidR="005D5A2A" w:rsidRPr="00AF557A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color w:val="000000"/>
          <w:sz w:val="22"/>
          <w:szCs w:val="22"/>
        </w:rPr>
      </w:pPr>
      <w:r w:rsidRPr="002E28E0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2E28E0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50F0697E" w14:textId="78BB699C" w:rsidR="005D5A2A" w:rsidRPr="00543102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Oświadczam, że </w:t>
      </w:r>
      <w:r w:rsidRPr="004125EB">
        <w:rPr>
          <w:rFonts w:ascii="Times New Roman" w:hAnsi="Times New Roman"/>
          <w:sz w:val="22"/>
          <w:szCs w:val="22"/>
        </w:rPr>
        <w:t>spełniam warunki udziału w postępowaniu określone przez Zamawiającego w </w:t>
      </w:r>
      <w:r w:rsidRPr="004125EB">
        <w:rPr>
          <w:rFonts w:ascii="Times New Roman" w:hAnsi="Times New Roman"/>
          <w:b/>
          <w:sz w:val="22"/>
          <w:szCs w:val="22"/>
        </w:rPr>
        <w:t>Specyfikacji Warunków Zamówienia do zamówienia nr ZP.271.</w:t>
      </w:r>
      <w:r w:rsidR="0068363F">
        <w:rPr>
          <w:rFonts w:ascii="Times New Roman" w:hAnsi="Times New Roman"/>
          <w:b/>
          <w:sz w:val="22"/>
          <w:szCs w:val="22"/>
        </w:rPr>
        <w:t>30</w:t>
      </w:r>
      <w:r w:rsidRPr="004125EB">
        <w:rPr>
          <w:rFonts w:ascii="Times New Roman" w:hAnsi="Times New Roman"/>
          <w:b/>
          <w:sz w:val="22"/>
          <w:szCs w:val="22"/>
        </w:rPr>
        <w:t>.202</w:t>
      </w:r>
      <w:r>
        <w:rPr>
          <w:rFonts w:ascii="Times New Roman" w:hAnsi="Times New Roman"/>
          <w:b/>
          <w:sz w:val="22"/>
          <w:szCs w:val="22"/>
        </w:rPr>
        <w:t>4</w:t>
      </w:r>
      <w:r w:rsidRPr="004125EB">
        <w:rPr>
          <w:rFonts w:ascii="Times New Roman" w:hAnsi="Times New Roman"/>
          <w:b/>
          <w:sz w:val="22"/>
          <w:szCs w:val="22"/>
        </w:rPr>
        <w:t>.AR</w:t>
      </w:r>
    </w:p>
    <w:p w14:paraId="320BDFCA" w14:textId="77777777" w:rsidR="005D5A2A" w:rsidRPr="00D726BA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543102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951A22" w14:textId="77777777" w:rsidR="005D5A2A" w:rsidRPr="009E4839" w:rsidRDefault="005D5A2A" w:rsidP="005D5A2A">
      <w:pPr>
        <w:ind w:left="72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4F184458" w14:textId="77777777" w:rsidR="005D5A2A" w:rsidRDefault="005D5A2A" w:rsidP="005D5A2A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5D5A2A" w:rsidRPr="00EC4150" w14:paraId="569F5261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102D46F" w14:textId="77777777" w:rsidR="005D5A2A" w:rsidRPr="00EC4150" w:rsidRDefault="005D5A2A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149C98D1" w14:textId="77777777" w:rsidR="005D5A2A" w:rsidRPr="005526A2" w:rsidRDefault="005D5A2A" w:rsidP="00D278F9">
            <w:pPr>
              <w:jc w:val="both"/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5D5A2A" w:rsidRPr="007C58E1" w14:paraId="1C7BC26D" w14:textId="77777777" w:rsidTr="00D278F9">
        <w:trPr>
          <w:trHeight w:val="816"/>
        </w:trPr>
        <w:tc>
          <w:tcPr>
            <w:tcW w:w="2721" w:type="dxa"/>
          </w:tcPr>
          <w:p w14:paraId="392845E1" w14:textId="77777777" w:rsidR="005D5A2A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0D9F21" w14:textId="77777777" w:rsidR="005D5A2A" w:rsidRPr="007C58E1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9E9F62" w14:textId="77777777" w:rsidR="005D5A2A" w:rsidRPr="007C58E1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3255701C" w14:textId="77777777" w:rsidR="005D5A2A" w:rsidRPr="007C58E1" w:rsidRDefault="005D5A2A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12BA9F3E" w14:textId="77777777" w:rsidR="005D5A2A" w:rsidRPr="007C58E1" w:rsidRDefault="005D5A2A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2DE8C37" w14:textId="77777777" w:rsidR="005D5A2A" w:rsidRDefault="005D5A2A" w:rsidP="005D5A2A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646921EC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68363F">
      <w:rPr>
        <w:sz w:val="16"/>
        <w:szCs w:val="16"/>
      </w:rPr>
      <w:t>30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9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1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6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2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8"/>
  </w:num>
  <w:num w:numId="2" w16cid:durableId="12225948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1"/>
  </w:num>
  <w:num w:numId="6" w16cid:durableId="68354472">
    <w:abstractNumId w:val="24"/>
  </w:num>
  <w:num w:numId="7" w16cid:durableId="315032263">
    <w:abstractNumId w:val="53"/>
  </w:num>
  <w:num w:numId="8" w16cid:durableId="762919184">
    <w:abstractNumId w:val="37"/>
  </w:num>
  <w:num w:numId="9" w16cid:durableId="1433552288">
    <w:abstractNumId w:val="36"/>
  </w:num>
  <w:num w:numId="10" w16cid:durableId="1585795186">
    <w:abstractNumId w:val="35"/>
  </w:num>
  <w:num w:numId="11" w16cid:durableId="1622608868">
    <w:abstractNumId w:val="51"/>
  </w:num>
  <w:num w:numId="12" w16cid:durableId="365184171">
    <w:abstractNumId w:val="26"/>
  </w:num>
  <w:num w:numId="13" w16cid:durableId="261106079">
    <w:abstractNumId w:val="47"/>
  </w:num>
  <w:num w:numId="14" w16cid:durableId="1799563683">
    <w:abstractNumId w:val="52"/>
  </w:num>
  <w:num w:numId="15" w16cid:durableId="117527106">
    <w:abstractNumId w:val="13"/>
  </w:num>
  <w:num w:numId="16" w16cid:durableId="2020034942">
    <w:abstractNumId w:val="31"/>
  </w:num>
  <w:num w:numId="17" w16cid:durableId="1720662608">
    <w:abstractNumId w:val="57"/>
  </w:num>
  <w:num w:numId="18" w16cid:durableId="1023633320">
    <w:abstractNumId w:val="44"/>
  </w:num>
  <w:num w:numId="19" w16cid:durableId="1654069136">
    <w:abstractNumId w:val="54"/>
  </w:num>
  <w:num w:numId="20" w16cid:durableId="407843240">
    <w:abstractNumId w:val="42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9"/>
  </w:num>
  <w:num w:numId="27" w16cid:durableId="2138572296">
    <w:abstractNumId w:val="23"/>
  </w:num>
  <w:num w:numId="28" w16cid:durableId="1093014364">
    <w:abstractNumId w:val="27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9"/>
  </w:num>
  <w:num w:numId="34" w16cid:durableId="1487476547">
    <w:abstractNumId w:val="56"/>
  </w:num>
  <w:num w:numId="35" w16cid:durableId="1973824044">
    <w:abstractNumId w:val="21"/>
  </w:num>
  <w:num w:numId="36" w16cid:durableId="1727530286">
    <w:abstractNumId w:val="55"/>
  </w:num>
  <w:num w:numId="37" w16cid:durableId="1397818890">
    <w:abstractNumId w:val="49"/>
  </w:num>
  <w:num w:numId="38" w16cid:durableId="1281762185">
    <w:abstractNumId w:val="22"/>
  </w:num>
  <w:num w:numId="39" w16cid:durableId="65609536">
    <w:abstractNumId w:val="25"/>
  </w:num>
  <w:num w:numId="40" w16cid:durableId="559483246">
    <w:abstractNumId w:val="34"/>
  </w:num>
  <w:num w:numId="41" w16cid:durableId="86583236">
    <w:abstractNumId w:val="33"/>
  </w:num>
  <w:num w:numId="42" w16cid:durableId="1076433820">
    <w:abstractNumId w:val="20"/>
  </w:num>
  <w:num w:numId="43" w16cid:durableId="398938368">
    <w:abstractNumId w:val="58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0"/>
  </w:num>
  <w:num w:numId="47" w16cid:durableId="1938709125">
    <w:abstractNumId w:val="43"/>
  </w:num>
  <w:num w:numId="48" w16cid:durableId="2001342689">
    <w:abstractNumId w:val="28"/>
  </w:num>
  <w:num w:numId="49" w16cid:durableId="730008343">
    <w:abstractNumId w:val="45"/>
  </w:num>
  <w:num w:numId="50" w16cid:durableId="742603243">
    <w:abstractNumId w:val="29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6"/>
  </w:num>
  <w:num w:numId="54" w16cid:durableId="525101795">
    <w:abstractNumId w:val="30"/>
  </w:num>
  <w:num w:numId="55" w16cid:durableId="1480726633">
    <w:abstractNumId w:val="59"/>
  </w:num>
  <w:num w:numId="56" w16cid:durableId="906692032">
    <w:abstractNumId w:val="38"/>
  </w:num>
  <w:num w:numId="57" w16cid:durableId="409431542">
    <w:abstractNumId w:val="16"/>
  </w:num>
  <w:num w:numId="58" w16cid:durableId="1273855627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51E99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2C6C3A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8363F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3</TotalTime>
  <Pages>2</Pages>
  <Words>311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2024-07-23T11:28:00Z</dcterms:created>
  <dcterms:modified xsi:type="dcterms:W3CDTF">2024-10-09T09:19:00Z</dcterms:modified>
</cp:coreProperties>
</file>