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D75E79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DFP.271.4</w:t>
      </w:r>
      <w:r w:rsidR="00A5692A">
        <w:rPr>
          <w:rFonts w:ascii="Garamond" w:eastAsia="Times New Roman" w:hAnsi="Garamond" w:cs="Times New Roman"/>
          <w:lang w:eastAsia="pl-PL"/>
        </w:rPr>
        <w:t>.2022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D75E79">
        <w:rPr>
          <w:rFonts w:ascii="Garamond" w:hAnsi="Garamond"/>
          <w:b/>
        </w:rPr>
        <w:t xml:space="preserve"> dnia 04.02.2022</w:t>
      </w:r>
      <w:r w:rsidR="004E2EC1">
        <w:rPr>
          <w:rFonts w:ascii="Garamond" w:hAnsi="Garamond"/>
          <w:b/>
        </w:rPr>
        <w:t xml:space="preserve"> r.</w:t>
      </w:r>
    </w:p>
    <w:p w:rsidR="009B7728" w:rsidRPr="00185652" w:rsidRDefault="009B7728" w:rsidP="009B7728">
      <w:pPr>
        <w:jc w:val="center"/>
        <w:rPr>
          <w:rFonts w:ascii="Garamond" w:hAnsi="Garamond"/>
          <w:b/>
        </w:rPr>
      </w:pPr>
      <w:r w:rsidRPr="00185652">
        <w:rPr>
          <w:rFonts w:ascii="Garamond" w:hAnsi="Garamond"/>
          <w:b/>
        </w:rPr>
        <w:t xml:space="preserve">w postępowaniu na: </w:t>
      </w:r>
      <w:r w:rsidR="00095791" w:rsidRPr="00095791">
        <w:rPr>
          <w:rFonts w:ascii="Garamond" w:hAnsi="Garamond"/>
          <w:b/>
          <w:bCs/>
        </w:rPr>
        <w:t xml:space="preserve">dostawę </w:t>
      </w:r>
      <w:r w:rsidR="00DA1374" w:rsidRPr="00DA1374">
        <w:rPr>
          <w:rFonts w:ascii="Garamond" w:hAnsi="Garamond"/>
          <w:b/>
          <w:bCs/>
        </w:rPr>
        <w:t xml:space="preserve">materiałów promieniotwórczych – </w:t>
      </w:r>
      <w:proofErr w:type="spellStart"/>
      <w:r w:rsidR="00DA1374" w:rsidRPr="00DA1374">
        <w:rPr>
          <w:rFonts w:ascii="Garamond" w:hAnsi="Garamond"/>
          <w:b/>
          <w:bCs/>
        </w:rPr>
        <w:t>radiofarmaceutyków</w:t>
      </w:r>
      <w:proofErr w:type="spellEnd"/>
      <w:r w:rsidR="00DA1374" w:rsidRPr="00DA1374">
        <w:rPr>
          <w:rFonts w:ascii="Garamond" w:hAnsi="Garamond"/>
          <w:b/>
          <w:bCs/>
        </w:rPr>
        <w:t xml:space="preserve"> do  Szpitala Uniwersyteckiego w Krakowie</w:t>
      </w:r>
      <w:bookmarkStart w:id="0" w:name="_GoBack"/>
      <w:bookmarkEnd w:id="0"/>
    </w:p>
    <w:p w:rsidR="009B7728" w:rsidRPr="00A069BB" w:rsidRDefault="009B7728" w:rsidP="009B7728">
      <w:pPr>
        <w:rPr>
          <w:rFonts w:ascii="Garamond" w:hAnsi="Garamond"/>
          <w:i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B1436" w:rsidRPr="005B7608" w:rsidRDefault="00D75E79" w:rsidP="00D75E7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D75E79">
              <w:rPr>
                <w:rFonts w:ascii="Garamond" w:hAnsi="Garamond"/>
              </w:rPr>
              <w:t>Voxel</w:t>
            </w:r>
            <w:proofErr w:type="spellEnd"/>
            <w:r w:rsidRPr="00D75E7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S.A., </w:t>
            </w:r>
            <w:r w:rsidRPr="00D75E79">
              <w:rPr>
                <w:rFonts w:ascii="Garamond" w:hAnsi="Garamond"/>
              </w:rPr>
              <w:t>ul. Wielicka 265, 30-663 Kraków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B1436" w:rsidRPr="00DE2ABB" w:rsidRDefault="00D75E79" w:rsidP="004B1436">
            <w:pPr>
              <w:spacing w:after="0"/>
              <w:jc w:val="center"/>
              <w:rPr>
                <w:rFonts w:ascii="Garamond" w:hAnsi="Garamond"/>
              </w:rPr>
            </w:pPr>
            <w:r w:rsidRPr="00D75E79">
              <w:rPr>
                <w:rFonts w:ascii="Garamond" w:hAnsi="Garamond"/>
              </w:rPr>
              <w:t>407 332,80 zł</w:t>
            </w:r>
          </w:p>
        </w:tc>
      </w:tr>
      <w:tr w:rsidR="004B1436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B1436" w:rsidRPr="00A6033A" w:rsidRDefault="004B1436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B1436" w:rsidRPr="004B1436" w:rsidRDefault="00D75E79" w:rsidP="004B143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D75E79">
              <w:rPr>
                <w:rFonts w:ascii="Garamond" w:hAnsi="Garamond"/>
              </w:rPr>
              <w:t>Synektik</w:t>
            </w:r>
            <w:proofErr w:type="spellEnd"/>
            <w:r w:rsidRPr="00D75E79">
              <w:rPr>
                <w:rFonts w:ascii="Garamond" w:hAnsi="Garamond"/>
              </w:rPr>
              <w:t xml:space="preserve"> Pharma Sp. z o.o.</w:t>
            </w:r>
            <w:r w:rsidR="00A5692A">
              <w:rPr>
                <w:rFonts w:ascii="Garamond" w:hAnsi="Garamond"/>
              </w:rPr>
              <w:t xml:space="preserve">, </w:t>
            </w:r>
            <w:r w:rsidR="00A5692A" w:rsidRPr="00A5692A">
              <w:rPr>
                <w:rFonts w:ascii="Garamond" w:hAnsi="Garamond"/>
              </w:rPr>
              <w:t>ul. Józefa Piusa Dziekońskiego 3, 00-728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B1436" w:rsidRDefault="00A5692A" w:rsidP="004B1436">
            <w:pPr>
              <w:spacing w:after="0"/>
              <w:jc w:val="center"/>
              <w:rPr>
                <w:rFonts w:ascii="Garamond" w:hAnsi="Garamond"/>
              </w:rPr>
            </w:pPr>
            <w:r w:rsidRPr="00A5692A">
              <w:rPr>
                <w:rFonts w:ascii="Garamond" w:hAnsi="Garamond"/>
              </w:rPr>
              <w:t>417 312,00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2A4A57" w:rsidRPr="004607BE" w:rsidRDefault="00042211" w:rsidP="004607B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 xml:space="preserve">anie zamówienia </w:t>
      </w:r>
      <w:r w:rsidR="00095791">
        <w:rPr>
          <w:rFonts w:ascii="Garamond" w:eastAsia="Times New Roman" w:hAnsi="Garamond" w:cs="Times New Roman"/>
          <w:lang w:eastAsia="pl-PL"/>
        </w:rPr>
        <w:t>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2A4A57" w:rsidRPr="004607BE" w:rsidSect="00800631">
      <w:headerReference w:type="default" r:id="rId9"/>
      <w:footerReference w:type="default" r:id="rId10"/>
      <w:pgSz w:w="11906" w:h="16838"/>
      <w:pgMar w:top="2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41" w:rsidRDefault="00B43441" w:rsidP="00E22E7B">
      <w:pPr>
        <w:spacing w:after="0" w:line="240" w:lineRule="auto"/>
      </w:pPr>
      <w:r>
        <w:separator/>
      </w:r>
    </w:p>
  </w:endnote>
  <w:endnote w:type="continuationSeparator" w:id="0">
    <w:p w:rsidR="00B43441" w:rsidRDefault="00B4344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41" w:rsidRDefault="00B43441" w:rsidP="00E22E7B">
      <w:pPr>
        <w:spacing w:after="0" w:line="240" w:lineRule="auto"/>
      </w:pPr>
      <w:r>
        <w:separator/>
      </w:r>
    </w:p>
  </w:footnote>
  <w:footnote w:type="continuationSeparator" w:id="0">
    <w:p w:rsidR="00B43441" w:rsidRDefault="00B4344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74020"/>
    <w:rsid w:val="00095791"/>
    <w:rsid w:val="00096E20"/>
    <w:rsid w:val="000B2E90"/>
    <w:rsid w:val="000E10F1"/>
    <w:rsid w:val="000E3861"/>
    <w:rsid w:val="001050F9"/>
    <w:rsid w:val="001167FE"/>
    <w:rsid w:val="00145001"/>
    <w:rsid w:val="0018544D"/>
    <w:rsid w:val="00195E51"/>
    <w:rsid w:val="001E660B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4314"/>
    <w:rsid w:val="002A4A57"/>
    <w:rsid w:val="002C5F7D"/>
    <w:rsid w:val="002D1DE0"/>
    <w:rsid w:val="00344052"/>
    <w:rsid w:val="003442F7"/>
    <w:rsid w:val="003454C4"/>
    <w:rsid w:val="003B6BF5"/>
    <w:rsid w:val="003C669D"/>
    <w:rsid w:val="003D4B48"/>
    <w:rsid w:val="003E465C"/>
    <w:rsid w:val="003F24EA"/>
    <w:rsid w:val="003F447D"/>
    <w:rsid w:val="00407AB3"/>
    <w:rsid w:val="0041035D"/>
    <w:rsid w:val="00421030"/>
    <w:rsid w:val="00436908"/>
    <w:rsid w:val="00452867"/>
    <w:rsid w:val="00457884"/>
    <w:rsid w:val="004607BE"/>
    <w:rsid w:val="004A11CA"/>
    <w:rsid w:val="004A72C8"/>
    <w:rsid w:val="004B1436"/>
    <w:rsid w:val="004B3329"/>
    <w:rsid w:val="004E2EC1"/>
    <w:rsid w:val="004F049A"/>
    <w:rsid w:val="005648AF"/>
    <w:rsid w:val="00571A2C"/>
    <w:rsid w:val="005811D8"/>
    <w:rsid w:val="0059068D"/>
    <w:rsid w:val="00592F4F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750480"/>
    <w:rsid w:val="007710AA"/>
    <w:rsid w:val="007A50E6"/>
    <w:rsid w:val="007A76D0"/>
    <w:rsid w:val="007C0765"/>
    <w:rsid w:val="007C5E9A"/>
    <w:rsid w:val="00800631"/>
    <w:rsid w:val="00812AAF"/>
    <w:rsid w:val="00862E3A"/>
    <w:rsid w:val="00937742"/>
    <w:rsid w:val="00946582"/>
    <w:rsid w:val="00957E08"/>
    <w:rsid w:val="009867F9"/>
    <w:rsid w:val="00990DB3"/>
    <w:rsid w:val="009A5839"/>
    <w:rsid w:val="009B3680"/>
    <w:rsid w:val="009B7728"/>
    <w:rsid w:val="009E10D8"/>
    <w:rsid w:val="009F7421"/>
    <w:rsid w:val="00A3693D"/>
    <w:rsid w:val="00A54F80"/>
    <w:rsid w:val="00A55A78"/>
    <w:rsid w:val="00A5692A"/>
    <w:rsid w:val="00AA2535"/>
    <w:rsid w:val="00AF6959"/>
    <w:rsid w:val="00B43441"/>
    <w:rsid w:val="00B44B9C"/>
    <w:rsid w:val="00B65B76"/>
    <w:rsid w:val="00B7130D"/>
    <w:rsid w:val="00B75B14"/>
    <w:rsid w:val="00B760A1"/>
    <w:rsid w:val="00B96333"/>
    <w:rsid w:val="00BA6239"/>
    <w:rsid w:val="00BA67BB"/>
    <w:rsid w:val="00BD1D86"/>
    <w:rsid w:val="00C03926"/>
    <w:rsid w:val="00C54252"/>
    <w:rsid w:val="00C80C6B"/>
    <w:rsid w:val="00CD7625"/>
    <w:rsid w:val="00D024B1"/>
    <w:rsid w:val="00D055E0"/>
    <w:rsid w:val="00D3760E"/>
    <w:rsid w:val="00D4255B"/>
    <w:rsid w:val="00D43291"/>
    <w:rsid w:val="00D6482F"/>
    <w:rsid w:val="00D75E79"/>
    <w:rsid w:val="00D855D4"/>
    <w:rsid w:val="00D876BE"/>
    <w:rsid w:val="00D92A9F"/>
    <w:rsid w:val="00DA1374"/>
    <w:rsid w:val="00DA26AE"/>
    <w:rsid w:val="00DD5139"/>
    <w:rsid w:val="00DE3A67"/>
    <w:rsid w:val="00DE5E56"/>
    <w:rsid w:val="00DE79F3"/>
    <w:rsid w:val="00E22E7B"/>
    <w:rsid w:val="00E42DD1"/>
    <w:rsid w:val="00E631DB"/>
    <w:rsid w:val="00E80321"/>
    <w:rsid w:val="00EB207F"/>
    <w:rsid w:val="00EB328D"/>
    <w:rsid w:val="00EC62D6"/>
    <w:rsid w:val="00ED5CEA"/>
    <w:rsid w:val="00F80450"/>
    <w:rsid w:val="00F81E4E"/>
    <w:rsid w:val="00F83B04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3</cp:revision>
  <cp:lastPrinted>2021-03-17T07:02:00Z</cp:lastPrinted>
  <dcterms:created xsi:type="dcterms:W3CDTF">2022-02-04T10:44:00Z</dcterms:created>
  <dcterms:modified xsi:type="dcterms:W3CDTF">2022-02-04T10:53:00Z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