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460BB" w14:textId="3F362C4A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C252ED">
        <w:rPr>
          <w:rFonts w:ascii="Arial" w:hAnsi="Arial" w:cs="Arial"/>
          <w:bCs/>
          <w:i w:val="0"/>
          <w:szCs w:val="24"/>
        </w:rPr>
        <w:t>2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623FBE92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427EE2AC" w14:textId="4238EB76" w:rsidR="006676AE" w:rsidRPr="0012157F" w:rsidRDefault="007E70CA" w:rsidP="00C252ED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7E70CA">
        <w:rPr>
          <w:rFonts w:ascii="Arial" w:hAnsi="Arial" w:cs="Arial"/>
        </w:rPr>
        <w:t xml:space="preserve">Skarb Państwa- Państwowe Gospodarstwo Leśne- </w:t>
      </w:r>
      <w:r w:rsidR="00C252ED" w:rsidRPr="007E70CA">
        <w:rPr>
          <w:rFonts w:ascii="Arial" w:hAnsi="Arial" w:cs="Arial"/>
        </w:rPr>
        <w:t xml:space="preserve">Lasy Państwowe </w:t>
      </w:r>
      <w:r w:rsidRPr="007E70CA">
        <w:rPr>
          <w:rFonts w:ascii="Arial" w:hAnsi="Arial" w:cs="Arial"/>
        </w:rPr>
        <w:t>Nadleśnictwo Lipusz</w:t>
      </w:r>
    </w:p>
    <w:p w14:paraId="18CAAF16" w14:textId="77777777" w:rsidR="006676AE" w:rsidRPr="0012157F" w:rsidRDefault="007E70CA" w:rsidP="00C252ED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7E70CA">
        <w:rPr>
          <w:rFonts w:ascii="Arial" w:hAnsi="Arial" w:cs="Arial"/>
        </w:rPr>
        <w:t>Brzozowa</w:t>
      </w:r>
      <w:r w:rsidR="006676AE" w:rsidRPr="0012157F">
        <w:rPr>
          <w:rFonts w:ascii="Arial" w:hAnsi="Arial" w:cs="Arial"/>
        </w:rPr>
        <w:t xml:space="preserve"> </w:t>
      </w:r>
      <w:r w:rsidRPr="007E70CA">
        <w:rPr>
          <w:rFonts w:ascii="Arial" w:hAnsi="Arial" w:cs="Arial"/>
        </w:rPr>
        <w:t>2</w:t>
      </w:r>
      <w:r w:rsidR="006676AE" w:rsidRPr="0012157F">
        <w:rPr>
          <w:rFonts w:ascii="Arial" w:hAnsi="Arial" w:cs="Arial"/>
        </w:rPr>
        <w:t xml:space="preserve"> </w:t>
      </w:r>
    </w:p>
    <w:p w14:paraId="32ABA739" w14:textId="77777777" w:rsidR="00F90CD1" w:rsidRDefault="007E70CA" w:rsidP="00C252ED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7E70CA">
        <w:rPr>
          <w:rFonts w:ascii="Arial" w:hAnsi="Arial" w:cs="Arial"/>
        </w:rPr>
        <w:t>83-424</w:t>
      </w:r>
      <w:r w:rsidR="006676AE" w:rsidRPr="0012157F">
        <w:rPr>
          <w:rFonts w:ascii="Arial" w:hAnsi="Arial" w:cs="Arial"/>
        </w:rPr>
        <w:t xml:space="preserve"> </w:t>
      </w:r>
      <w:r w:rsidRPr="007E70CA">
        <w:rPr>
          <w:rFonts w:ascii="Arial" w:hAnsi="Arial" w:cs="Arial"/>
        </w:rPr>
        <w:t>Lipusz</w:t>
      </w:r>
    </w:p>
    <w:p w14:paraId="7E3B1370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3B65B8CF" w14:textId="77777777" w:rsidR="00C4103F" w:rsidRPr="002578E4" w:rsidRDefault="002578E4" w:rsidP="002578E4">
      <w:pPr>
        <w:pStyle w:val="Tekstpodstawowy"/>
        <w:spacing w:after="0" w:line="276" w:lineRule="auto"/>
        <w:ind w:left="4111"/>
        <w:rPr>
          <w:rFonts w:ascii="Arial" w:hAnsi="Arial" w:cs="Arial"/>
          <w:iCs/>
        </w:rPr>
      </w:pPr>
      <w:r w:rsidRPr="002578E4">
        <w:rPr>
          <w:rFonts w:ascii="Arial" w:hAnsi="Arial" w:cs="Arial"/>
          <w:iCs/>
          <w:sz w:val="16"/>
          <w:szCs w:val="16"/>
        </w:rPr>
        <w:t>[</w:t>
      </w:r>
      <w:r w:rsidR="009169D4" w:rsidRPr="002578E4">
        <w:rPr>
          <w:rFonts w:ascii="Arial" w:hAnsi="Arial" w:cs="Arial"/>
          <w:iCs/>
          <w:sz w:val="16"/>
          <w:szCs w:val="16"/>
        </w:rPr>
        <w:t>pełna nazwa, adres</w:t>
      </w:r>
      <w:r w:rsidRPr="002578E4">
        <w:rPr>
          <w:rFonts w:ascii="Arial" w:hAnsi="Arial" w:cs="Arial"/>
          <w:iCs/>
          <w:sz w:val="16"/>
          <w:szCs w:val="16"/>
        </w:rPr>
        <w:t>]</w:t>
      </w:r>
    </w:p>
    <w:p w14:paraId="486FA043" w14:textId="77777777" w:rsidR="002578E4" w:rsidRDefault="002578E4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5ED9978A" w14:textId="77777777" w:rsidTr="0018769E">
        <w:tc>
          <w:tcPr>
            <w:tcW w:w="2800" w:type="dxa"/>
            <w:shd w:val="clear" w:color="auto" w:fill="auto"/>
          </w:tcPr>
          <w:p w14:paraId="7D63F39E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7E85E6F6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1FA613A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2D70E3A2" w14:textId="58490B85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</w:t>
            </w:r>
            <w:r w:rsidR="007A1C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2578E4" w:rsidRPr="00A2540E" w14:paraId="72B4DA21" w14:textId="77777777" w:rsidTr="0018769E">
        <w:tc>
          <w:tcPr>
            <w:tcW w:w="2800" w:type="dxa"/>
            <w:shd w:val="clear" w:color="auto" w:fill="auto"/>
          </w:tcPr>
          <w:p w14:paraId="5C97733B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392C8011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B39D9A6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755FAE76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1F21082B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E70CA" w:rsidRPr="0012157F" w14:paraId="7501EA3E" w14:textId="77777777" w:rsidTr="00BA195E">
        <w:tc>
          <w:tcPr>
            <w:tcW w:w="9104" w:type="dxa"/>
            <w:shd w:val="clear" w:color="auto" w:fill="D9D9D9"/>
          </w:tcPr>
          <w:p w14:paraId="51432DEA" w14:textId="77777777" w:rsidR="007E70CA" w:rsidRPr="0012157F" w:rsidRDefault="007E70CA" w:rsidP="00C252ED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1945511D" w14:textId="75ABBD84" w:rsidR="007E70CA" w:rsidRPr="0012157F" w:rsidRDefault="007E70CA" w:rsidP="00C252E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7E70CA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7E70CA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7E70CA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B672CE">
              <w:rPr>
                <w:rFonts w:ascii="Arial" w:hAnsi="Arial" w:cs="Arial"/>
                <w:sz w:val="24"/>
                <w:szCs w:val="24"/>
              </w:rPr>
              <w:t>4</w:t>
            </w:r>
            <w:r w:rsidRPr="007E70CA">
              <w:rPr>
                <w:rFonts w:ascii="Arial" w:hAnsi="Arial" w:cs="Arial"/>
                <w:sz w:val="24"/>
                <w:szCs w:val="24"/>
              </w:rPr>
              <w:t>r. poz. 1</w:t>
            </w:r>
            <w:r w:rsidR="00B672CE">
              <w:rPr>
                <w:rFonts w:ascii="Arial" w:hAnsi="Arial" w:cs="Arial"/>
                <w:sz w:val="24"/>
                <w:szCs w:val="24"/>
              </w:rPr>
              <w:t>320</w:t>
            </w:r>
            <w:r w:rsidRPr="007E70CA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1345769E" w14:textId="77777777" w:rsidR="007E70CA" w:rsidRPr="00612283" w:rsidRDefault="007E70CA" w:rsidP="00C252ED">
            <w:pPr>
              <w:spacing w:after="0" w:line="276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6AE43DE6" w14:textId="77777777" w:rsidR="007E70CA" w:rsidRPr="00612283" w:rsidRDefault="007E70CA" w:rsidP="00C252ED">
            <w:pPr>
              <w:spacing w:before="40" w:after="40" w:line="276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51278ABA" w14:textId="77777777" w:rsidR="007E70CA" w:rsidRPr="0012157F" w:rsidRDefault="007E70CA" w:rsidP="00C252ED">
            <w:pPr>
              <w:spacing w:line="276" w:lineRule="auto"/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65844335" w14:textId="77777777" w:rsidR="00E50194" w:rsidRDefault="001F027E" w:rsidP="00C252ED">
      <w:pPr>
        <w:spacing w:before="60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A2540E" w14:paraId="0026417C" w14:textId="77777777" w:rsidTr="0018769E">
        <w:tc>
          <w:tcPr>
            <w:tcW w:w="2269" w:type="dxa"/>
            <w:shd w:val="clear" w:color="auto" w:fill="auto"/>
          </w:tcPr>
          <w:p w14:paraId="1E133DAB" w14:textId="77777777" w:rsidR="002578E4" w:rsidRPr="00A2540E" w:rsidRDefault="002578E4" w:rsidP="00C252ED">
            <w:pPr>
              <w:tabs>
                <w:tab w:val="center" w:pos="4536"/>
                <w:tab w:val="right" w:pos="9072"/>
              </w:tabs>
              <w:spacing w:after="0" w:line="276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33194CC" w14:textId="0B6C378A" w:rsidR="002578E4" w:rsidRPr="00C252ED" w:rsidRDefault="007E70CA" w:rsidP="00C252E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252E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Utrzymanie i konserwacja dróg leśnych Nadleśnictwa Lipusz w 2024 roku</w:t>
            </w:r>
            <w:r w:rsidR="00C252ED" w:rsidRPr="00C252E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– zadanie częściowe nr  ……..</w:t>
            </w:r>
          </w:p>
        </w:tc>
      </w:tr>
      <w:tr w:rsidR="007E70CA" w:rsidRPr="00A2540E" w14:paraId="196C612F" w14:textId="77777777" w:rsidTr="00BA195E">
        <w:tc>
          <w:tcPr>
            <w:tcW w:w="2269" w:type="dxa"/>
            <w:shd w:val="clear" w:color="auto" w:fill="auto"/>
          </w:tcPr>
          <w:p w14:paraId="56AAF0B0" w14:textId="77777777" w:rsidR="007E70CA" w:rsidRPr="00A2540E" w:rsidRDefault="007E70CA" w:rsidP="00BA195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76E06415" w14:textId="77777777" w:rsidR="007E70CA" w:rsidRPr="00C252ED" w:rsidRDefault="007E70CA" w:rsidP="00BA195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252E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NZP.270.10.3.2024</w:t>
            </w:r>
          </w:p>
        </w:tc>
      </w:tr>
    </w:tbl>
    <w:p w14:paraId="6DD8FCBF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651FD3" w14:textId="2809542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7E70CA" w:rsidRPr="007E70CA">
        <w:rPr>
          <w:rFonts w:ascii="Arial" w:hAnsi="Arial" w:cs="Arial"/>
          <w:b/>
          <w:sz w:val="24"/>
          <w:szCs w:val="24"/>
        </w:rPr>
        <w:t>Skarb Państwa-</w:t>
      </w:r>
      <w:r w:rsidR="00C14DDC">
        <w:rPr>
          <w:rFonts w:ascii="Arial" w:hAnsi="Arial" w:cs="Arial"/>
          <w:b/>
          <w:sz w:val="24"/>
          <w:szCs w:val="24"/>
        </w:rPr>
        <w:t xml:space="preserve"> </w:t>
      </w:r>
      <w:r w:rsidR="007E70CA" w:rsidRPr="007E70CA">
        <w:rPr>
          <w:rFonts w:ascii="Arial" w:hAnsi="Arial" w:cs="Arial"/>
          <w:b/>
          <w:sz w:val="24"/>
          <w:szCs w:val="24"/>
        </w:rPr>
        <w:t xml:space="preserve">Państwowe Gospodarstwo Leśne- </w:t>
      </w:r>
      <w:r w:rsidR="00C14DDC" w:rsidRPr="007E70CA">
        <w:rPr>
          <w:rFonts w:ascii="Arial" w:hAnsi="Arial" w:cs="Arial"/>
          <w:b/>
          <w:sz w:val="24"/>
          <w:szCs w:val="24"/>
        </w:rPr>
        <w:t>Lasy Państwowe</w:t>
      </w:r>
      <w:r w:rsidR="00C14DDC" w:rsidRPr="007E70CA">
        <w:rPr>
          <w:rFonts w:ascii="Arial" w:hAnsi="Arial" w:cs="Arial"/>
          <w:b/>
          <w:sz w:val="24"/>
          <w:szCs w:val="24"/>
        </w:rPr>
        <w:t xml:space="preserve"> </w:t>
      </w:r>
      <w:r w:rsidR="007E70CA" w:rsidRPr="007E70CA">
        <w:rPr>
          <w:rFonts w:ascii="Arial" w:hAnsi="Arial" w:cs="Arial"/>
          <w:b/>
          <w:sz w:val="24"/>
          <w:szCs w:val="24"/>
        </w:rPr>
        <w:t>Nadleśnictwo Lipusz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</w:t>
      </w:r>
      <w:r w:rsidR="00C252ED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25F21057" w14:textId="77777777" w:rsidTr="00650D6C">
        <w:tc>
          <w:tcPr>
            <w:tcW w:w="9104" w:type="dxa"/>
            <w:shd w:val="clear" w:color="auto" w:fill="D9D9D9"/>
          </w:tcPr>
          <w:p w14:paraId="1A82C5FC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5269B17F" w14:textId="77777777" w:rsidR="00C113BF" w:rsidRPr="0012157F" w:rsidRDefault="00C113BF" w:rsidP="00C252E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3BCB3173" w14:textId="77777777" w:rsidR="007E70CA" w:rsidRPr="00992BD8" w:rsidRDefault="007E70CA" w:rsidP="00C252ED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7D34DA39" w14:textId="77777777" w:rsidR="002426FF" w:rsidRPr="00A44833" w:rsidRDefault="007E70CA" w:rsidP="00C252ED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6FA4A78D" w14:textId="77777777" w:rsidR="007E70CA" w:rsidRPr="0012157F" w:rsidRDefault="007E70CA" w:rsidP="00C252E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ABCCD54" w14:textId="77777777" w:rsidR="007E70CA" w:rsidRPr="0012157F" w:rsidRDefault="007E70CA" w:rsidP="00C252E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lastRenderedPageBreak/>
        <w:t>Art. 109 ust. 1 pkt 1</w:t>
      </w:r>
    </w:p>
    <w:p w14:paraId="581DC1CB" w14:textId="77777777" w:rsidR="007E70CA" w:rsidRPr="0012157F" w:rsidRDefault="007E70CA" w:rsidP="00C252E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 w14:paraId="08A05E05" w14:textId="77777777" w:rsidR="007E70CA" w:rsidRPr="00A44833" w:rsidRDefault="007E70CA" w:rsidP="00C252ED">
      <w:pPr>
        <w:spacing w:after="0"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0B438E0E" w14:textId="77777777" w:rsidR="007E70CA" w:rsidRPr="0012157F" w:rsidRDefault="007E70CA" w:rsidP="00C252E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2 lit a</w:t>
      </w:r>
    </w:p>
    <w:p w14:paraId="39AD7751" w14:textId="77777777" w:rsidR="007E70CA" w:rsidRPr="0012157F" w:rsidRDefault="007E70CA" w:rsidP="00C252ED">
      <w:pPr>
        <w:tabs>
          <w:tab w:val="left" w:pos="708"/>
        </w:tabs>
        <w:spacing w:after="0" w:line="276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Wykonawca, </w:t>
      </w:r>
      <w:r w:rsidRPr="0012157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>który naruszył obowiązki w dziedzinie ochrony środowiska, prawa socjalnego lub prawa pracy będąc osobą fizyczną skazaną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obcego.</w:t>
      </w:r>
    </w:p>
    <w:p w14:paraId="4EC73C29" w14:textId="77777777" w:rsidR="007E70CA" w:rsidRPr="00A44833" w:rsidRDefault="007E70CA" w:rsidP="00C252ED">
      <w:pPr>
        <w:tabs>
          <w:tab w:val="left" w:pos="708"/>
        </w:tabs>
        <w:spacing w:after="0" w:line="276" w:lineRule="auto"/>
        <w:jc w:val="both"/>
        <w:outlineLvl w:val="1"/>
        <w:rPr>
          <w:rFonts w:ascii="Arial" w:hAnsi="Arial" w:cs="Arial"/>
          <w:b/>
          <w:sz w:val="16"/>
          <w:szCs w:val="16"/>
        </w:rPr>
      </w:pPr>
    </w:p>
    <w:p w14:paraId="4C5BD3A6" w14:textId="77777777" w:rsidR="007E70CA" w:rsidRPr="0012157F" w:rsidRDefault="007E70CA" w:rsidP="00C252ED">
      <w:pPr>
        <w:tabs>
          <w:tab w:val="left" w:pos="708"/>
        </w:tabs>
        <w:spacing w:after="0" w:line="276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12157F">
        <w:rPr>
          <w:rFonts w:ascii="Arial" w:hAnsi="Arial" w:cs="Arial"/>
          <w:b/>
          <w:sz w:val="24"/>
          <w:szCs w:val="24"/>
        </w:rPr>
        <w:t>Art. 109 ust. 1 pkt 2 lit c</w:t>
      </w:r>
    </w:p>
    <w:p w14:paraId="79D37093" w14:textId="77777777" w:rsidR="007E70CA" w:rsidRPr="0012157F" w:rsidRDefault="007E70CA" w:rsidP="00C252ED">
      <w:pPr>
        <w:tabs>
          <w:tab w:val="left" w:pos="708"/>
        </w:tabs>
        <w:spacing w:after="0" w:line="276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Wykonawca, </w:t>
      </w:r>
      <w:r w:rsidRPr="0012157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 xml:space="preserve">który naruszył obowiązki w dziedzinie ochrony środowiska, prawa socjalnego lub prawa pracy </w:t>
      </w:r>
      <w:r w:rsidRPr="0012157F">
        <w:rPr>
          <w:rFonts w:ascii="Arial" w:hAnsi="Arial" w:cs="Arial"/>
          <w:bCs/>
          <w:iCs/>
          <w:color w:val="000000"/>
          <w:sz w:val="24"/>
          <w:szCs w:val="24"/>
          <w:lang w:eastAsia="x-none"/>
        </w:rPr>
        <w:t>wobec którego wydano ostateczną decyzję administracyjną o naruszeniu obowiązków wynikających z prawa ochrony środowiska, prawa pracy lub przepisów o zabezpieczeniu społecznym, jeżeli wymierzono tą decyzją karę pieniężną</w:t>
      </w:r>
      <w:r w:rsidRPr="0012157F">
        <w:rPr>
          <w:rFonts w:ascii="Arial" w:hAnsi="Arial" w:cs="Arial"/>
          <w:sz w:val="24"/>
          <w:szCs w:val="24"/>
        </w:rPr>
        <w:t>.</w:t>
      </w:r>
    </w:p>
    <w:p w14:paraId="3F92BF79" w14:textId="77777777" w:rsidR="007E70CA" w:rsidRPr="00A44833" w:rsidRDefault="007E70CA" w:rsidP="00C252ED">
      <w:pPr>
        <w:spacing w:after="0"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7BC85966" w14:textId="77777777" w:rsidR="007E70CA" w:rsidRPr="0012157F" w:rsidRDefault="007E70CA" w:rsidP="00C252E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3</w:t>
      </w:r>
    </w:p>
    <w:p w14:paraId="501A9318" w14:textId="77777777" w:rsidR="007E70CA" w:rsidRPr="0012157F" w:rsidRDefault="007E70CA" w:rsidP="00C252E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Wykonawca, jeżeli urzędującego członka jego organu zarządzającego lub nadzorczego, wspólnika spółki w spółce jawnej lub partnerskiej albo komplementariusza w spółce komandytowej lub komandytowo-akcyjnej lub prokurenta prawomocnie skazano za przestępstwo lub wykroczenie, o którym mowa w art. 109 ust. 1 pkt 2 lit. a lub b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.</w:t>
      </w:r>
    </w:p>
    <w:p w14:paraId="2689CF12" w14:textId="77777777" w:rsidR="007E70CA" w:rsidRPr="00A44833" w:rsidRDefault="007E70CA" w:rsidP="00C252ED">
      <w:pPr>
        <w:spacing w:after="0"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0FD9A6BB" w14:textId="77777777" w:rsidR="007E70CA" w:rsidRPr="0012157F" w:rsidRDefault="007E70CA" w:rsidP="00C252E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4</w:t>
      </w:r>
    </w:p>
    <w:p w14:paraId="2BDE0876" w14:textId="77777777" w:rsidR="007E70CA" w:rsidRPr="0012157F" w:rsidRDefault="007E70CA" w:rsidP="00C252ED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7FF75701" w14:textId="77777777" w:rsidR="007E70CA" w:rsidRPr="00A44833" w:rsidRDefault="007E70CA" w:rsidP="00C252ED">
      <w:pPr>
        <w:spacing w:after="0"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4ED1ADC9" w14:textId="77777777" w:rsidR="007E70CA" w:rsidRPr="0012157F" w:rsidRDefault="007E70CA" w:rsidP="00C252E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5D04CB90" w14:textId="77777777" w:rsidR="007E70CA" w:rsidRPr="0012157F" w:rsidRDefault="007E70CA" w:rsidP="00C252ED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1C024176" w14:textId="77777777" w:rsidR="007E70CA" w:rsidRPr="00A44833" w:rsidRDefault="007E70CA" w:rsidP="00C252ED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1D95FFCC" w14:textId="77777777" w:rsidR="007E70CA" w:rsidRPr="0012157F" w:rsidRDefault="007E70CA" w:rsidP="00C252E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6</w:t>
      </w:r>
    </w:p>
    <w:p w14:paraId="1E82E3DE" w14:textId="77777777" w:rsidR="007E70CA" w:rsidRPr="0012157F" w:rsidRDefault="007E70CA" w:rsidP="00C252ED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1E6C7C50" w14:textId="77777777" w:rsidR="007E70CA" w:rsidRPr="00A44833" w:rsidRDefault="007E70CA" w:rsidP="00C252ED">
      <w:pPr>
        <w:spacing w:after="0"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42E9D989" w14:textId="77777777" w:rsidR="007E70CA" w:rsidRPr="0012157F" w:rsidRDefault="007E70CA" w:rsidP="00C252E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lastRenderedPageBreak/>
        <w:t>Art. 109 ust. 1 pkt 7</w:t>
      </w:r>
    </w:p>
    <w:p w14:paraId="204B39C2" w14:textId="77777777" w:rsidR="007E70CA" w:rsidRPr="0012157F" w:rsidRDefault="007E70CA" w:rsidP="00C252ED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00F38AEB" w14:textId="77777777" w:rsidR="007E70CA" w:rsidRPr="00A44833" w:rsidRDefault="007E70CA" w:rsidP="00C252ED">
      <w:pPr>
        <w:spacing w:after="0"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1A24F8C5" w14:textId="77777777" w:rsidR="007E70CA" w:rsidRPr="0012157F" w:rsidRDefault="007E70CA" w:rsidP="00C252E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8</w:t>
      </w:r>
    </w:p>
    <w:p w14:paraId="1768552B" w14:textId="77777777" w:rsidR="007E70CA" w:rsidRPr="0012157F" w:rsidRDefault="007E70CA" w:rsidP="00C252ED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1898090F" w14:textId="77777777" w:rsidR="007E70CA" w:rsidRPr="00A44833" w:rsidRDefault="007E70CA" w:rsidP="00C252ED">
      <w:pPr>
        <w:spacing w:after="0" w:line="276" w:lineRule="auto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1BA049A6" w14:textId="77777777" w:rsidR="007E70CA" w:rsidRPr="0012157F" w:rsidRDefault="007E70CA" w:rsidP="00C252E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9</w:t>
      </w:r>
    </w:p>
    <w:p w14:paraId="6F36222E" w14:textId="77777777" w:rsidR="007E70CA" w:rsidRPr="0012157F" w:rsidRDefault="007E70CA" w:rsidP="00C252ED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0ACA421A" w14:textId="77777777" w:rsidR="007E70CA" w:rsidRPr="00A44833" w:rsidRDefault="007E70CA" w:rsidP="00C252ED">
      <w:pPr>
        <w:spacing w:after="0" w:line="276" w:lineRule="auto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0C569339" w14:textId="77777777" w:rsidR="007E70CA" w:rsidRPr="0012157F" w:rsidRDefault="007E70CA" w:rsidP="00C252E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10</w:t>
      </w:r>
    </w:p>
    <w:p w14:paraId="705AB8E3" w14:textId="77777777" w:rsidR="007E70CA" w:rsidRPr="0012157F" w:rsidRDefault="007E70CA" w:rsidP="00C252ED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6373CBBB" w14:textId="77777777" w:rsidR="00023477" w:rsidRPr="006B53D6" w:rsidRDefault="00023477" w:rsidP="00C252ED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6C5BBB18" w14:textId="77777777" w:rsidR="00023477" w:rsidRPr="00992BD8" w:rsidRDefault="00992BD8" w:rsidP="00C252ED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62572B8" w14:textId="77777777" w:rsidR="00992BD8" w:rsidRPr="00992BD8" w:rsidRDefault="00992BD8" w:rsidP="00C252ED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 xml:space="preserve">, gdy zachodzą przesłanki wykluczenia z art. 108 ust. 1 pkt 1, 2 i 5 lub art.109 ust.1 pkt 2-5 i 7-10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>]</w:t>
      </w:r>
    </w:p>
    <w:p w14:paraId="35AEBF02" w14:textId="77777777" w:rsidR="00023477" w:rsidRDefault="00C113BF" w:rsidP="00C252E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</w:t>
      </w:r>
      <w:r w:rsidR="00E426EB" w:rsidRPr="00E426EB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426EB" w:rsidRPr="00E426EB">
        <w:rPr>
          <w:rFonts w:ascii="Arial" w:hAnsi="Arial" w:cs="Arial"/>
          <w:i/>
          <w:sz w:val="20"/>
          <w:szCs w:val="20"/>
        </w:rPr>
        <w:t>Pzp</w:t>
      </w:r>
      <w:proofErr w:type="spellEnd"/>
      <w:r w:rsidR="00E426EB" w:rsidRPr="00E426EB">
        <w:rPr>
          <w:rFonts w:ascii="Arial" w:hAnsi="Arial" w:cs="Arial"/>
          <w:i/>
          <w:sz w:val="20"/>
          <w:szCs w:val="20"/>
        </w:rPr>
        <w:t>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0BE2721E" w14:textId="77777777" w:rsidR="007A2BCB" w:rsidRDefault="00992BD8" w:rsidP="00C252ED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94099D5" w14:textId="6F456959" w:rsidR="0011306C" w:rsidRDefault="007A2BCB" w:rsidP="00C252ED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</w:t>
      </w:r>
      <w:r w:rsidRPr="007A2BCB">
        <w:rPr>
          <w:rFonts w:ascii="Arial" w:hAnsi="Arial" w:cs="Arial"/>
          <w:sz w:val="24"/>
          <w:szCs w:val="24"/>
        </w:rPr>
        <w:lastRenderedPageBreak/>
        <w:t>Ukrainę oraz służących ochronie bezpieczeństwa narodowego (</w:t>
      </w:r>
      <w:proofErr w:type="spellStart"/>
      <w:r w:rsidR="000C2F90">
        <w:rPr>
          <w:rFonts w:ascii="Arial" w:hAnsi="Arial" w:cs="Arial"/>
          <w:sz w:val="24"/>
          <w:szCs w:val="24"/>
        </w:rPr>
        <w:t>t.j</w:t>
      </w:r>
      <w:proofErr w:type="spellEnd"/>
      <w:r w:rsidR="000C2F90">
        <w:rPr>
          <w:rFonts w:ascii="Arial" w:hAnsi="Arial" w:cs="Arial"/>
          <w:sz w:val="24"/>
          <w:szCs w:val="24"/>
        </w:rPr>
        <w:t xml:space="preserve">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0C2F90">
        <w:rPr>
          <w:rFonts w:ascii="Arial" w:hAnsi="Arial" w:cs="Arial"/>
          <w:sz w:val="24"/>
          <w:szCs w:val="24"/>
        </w:rPr>
        <w:t>z 202</w:t>
      </w:r>
      <w:r w:rsidR="00C252ED">
        <w:rPr>
          <w:rFonts w:ascii="Arial" w:hAnsi="Arial" w:cs="Arial"/>
          <w:sz w:val="24"/>
          <w:szCs w:val="24"/>
        </w:rPr>
        <w:t>4</w:t>
      </w:r>
      <w:r w:rsidR="000C2F90">
        <w:rPr>
          <w:rFonts w:ascii="Arial" w:hAnsi="Arial" w:cs="Arial"/>
          <w:sz w:val="24"/>
          <w:szCs w:val="24"/>
        </w:rPr>
        <w:t xml:space="preserve">r. </w:t>
      </w:r>
      <w:r w:rsidRPr="007A2BCB">
        <w:rPr>
          <w:rFonts w:ascii="Arial" w:hAnsi="Arial" w:cs="Arial"/>
          <w:sz w:val="24"/>
          <w:szCs w:val="24"/>
        </w:rPr>
        <w:t xml:space="preserve">poz. </w:t>
      </w:r>
      <w:r w:rsidR="00C252ED">
        <w:rPr>
          <w:rFonts w:ascii="Arial" w:hAnsi="Arial" w:cs="Arial"/>
          <w:sz w:val="24"/>
          <w:szCs w:val="24"/>
        </w:rPr>
        <w:t>507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334823F8" w14:textId="77777777" w:rsidTr="00CD4DD1">
        <w:tc>
          <w:tcPr>
            <w:tcW w:w="9104" w:type="dxa"/>
            <w:shd w:val="clear" w:color="auto" w:fill="D9D9D9"/>
          </w:tcPr>
          <w:p w14:paraId="0E5A24F3" w14:textId="77777777" w:rsidR="0011306C" w:rsidRPr="00650D6C" w:rsidRDefault="0011306C" w:rsidP="00C252E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7198A294" w14:textId="77777777" w:rsidR="00D2702A" w:rsidRPr="0012157F" w:rsidRDefault="004F23F7" w:rsidP="00C252ED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7751A83D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FE88" w14:textId="77777777" w:rsidR="00D2702A" w:rsidRPr="0012157F" w:rsidRDefault="00D2702A" w:rsidP="00C252ED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5722" w14:textId="77777777" w:rsidR="00D2702A" w:rsidRPr="0012157F" w:rsidRDefault="00D2702A" w:rsidP="00C252ED">
            <w:pPr>
              <w:spacing w:before="6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7E70CA" w:rsidRPr="0012157F" w14:paraId="776D68CC" w14:textId="77777777" w:rsidTr="00BA19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13CA" w14:textId="77777777" w:rsidR="007E70CA" w:rsidRPr="00C252ED" w:rsidRDefault="007E70CA" w:rsidP="00C252ED">
            <w:pPr>
              <w:spacing w:before="6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2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E7F4" w14:textId="77777777" w:rsidR="007E70CA" w:rsidRPr="00C252ED" w:rsidRDefault="007E70CA" w:rsidP="00C252ED">
            <w:pPr>
              <w:spacing w:before="60"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52ED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13E994B0" w14:textId="4E1E0409" w:rsidR="007E70CA" w:rsidRPr="00C252ED" w:rsidRDefault="007E70CA" w:rsidP="00C252ED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52ED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</w:t>
            </w:r>
          </w:p>
          <w:p w14:paraId="02F9D758" w14:textId="054BC895" w:rsidR="00C252ED" w:rsidRPr="00C252ED" w:rsidRDefault="00C252ED" w:rsidP="00C252ED">
            <w:pPr>
              <w:pStyle w:val="Default"/>
              <w:numPr>
                <w:ilvl w:val="0"/>
                <w:numId w:val="15"/>
              </w:numPr>
              <w:spacing w:line="254" w:lineRule="auto"/>
              <w:ind w:left="360"/>
              <w:jc w:val="both"/>
              <w:rPr>
                <w:color w:val="auto"/>
              </w:rPr>
            </w:pPr>
            <w:r w:rsidRPr="00C252ED">
              <w:rPr>
                <w:rFonts w:ascii="Arial" w:hAnsi="Arial" w:cs="Arial"/>
              </w:rPr>
              <w:t xml:space="preserve">Zamawiający uzna, że Wykonawca spełnia warunki dotyczące zdolności technicznej lub zawodowej, jeżeli wykaże wykonanie nie wcześniej niż w okresie ostatnich 5 lat przed upływem terminu składania ofert, a jeżeli okres prowadzenia działalności jest krótszy - w tym okresie </w:t>
            </w:r>
            <w:r w:rsidRPr="00C252ED">
              <w:rPr>
                <w:rFonts w:ascii="Arial" w:hAnsi="Arial" w:cs="Arial"/>
                <w:b/>
              </w:rPr>
              <w:t>co najmniej dwóch robót budowlanych polegających na budowie, przebudowie, remoncie lub konserwacji dróg;</w:t>
            </w:r>
          </w:p>
          <w:p w14:paraId="33163EA1" w14:textId="0B52BC73" w:rsidR="00C252ED" w:rsidRPr="00C252ED" w:rsidRDefault="00C252ED" w:rsidP="00C252ED">
            <w:pPr>
              <w:numPr>
                <w:ilvl w:val="0"/>
                <w:numId w:val="15"/>
              </w:numPr>
              <w:spacing w:before="60" w:after="120" w:line="276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52ED">
              <w:rPr>
                <w:rFonts w:ascii="Arial" w:hAnsi="Arial" w:cs="Arial"/>
                <w:sz w:val="24"/>
                <w:szCs w:val="24"/>
              </w:rPr>
              <w:t xml:space="preserve">Dysponowanie osobą skierowaną przez wykonawcę do realizacji zamówienia publicznego, posiadającą uprawnienia do pełnienia samodzielnych funkcji technicznych w budownictwie </w:t>
            </w:r>
            <w:r w:rsidRPr="00C252ED">
              <w:rPr>
                <w:rFonts w:ascii="Arial" w:hAnsi="Arial" w:cs="Arial"/>
                <w:b/>
                <w:sz w:val="24"/>
                <w:szCs w:val="24"/>
              </w:rPr>
              <w:t>do  kierowania robotami budowlanymi w specjalności drogowej, czy też posiadającą odpowiadające im ważne uprawnienia, które zostały wydane na podstawie wcześniej obowiązujących przepisów prawa</w:t>
            </w:r>
            <w:r w:rsidRPr="00C252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B5A50CC" w14:textId="77777777" w:rsidR="00E21BB4" w:rsidRPr="0012157F" w:rsidRDefault="00257E73" w:rsidP="00C252ED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12DA7129" w14:textId="77777777" w:rsidR="00E21BB4" w:rsidRPr="00E21BB4" w:rsidRDefault="00E21BB4" w:rsidP="00C252ED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6133FD92" w14:textId="77777777" w:rsidR="00C62F57" w:rsidRDefault="00C62F57" w:rsidP="00C252ED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2293B56A" w14:textId="77777777" w:rsidR="00C62F57" w:rsidRDefault="00C62F57" w:rsidP="00C252ED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7A36227" w14:textId="77777777" w:rsidR="00721D87" w:rsidRDefault="00E21BB4" w:rsidP="00C252ED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lastRenderedPageBreak/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zasoby: </w:t>
      </w:r>
    </w:p>
    <w:p w14:paraId="71F91FF2" w14:textId="77777777" w:rsidR="00721D87" w:rsidRDefault="00E21BB4" w:rsidP="00C252E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7D4B8670" w14:textId="77777777" w:rsidR="00721D87" w:rsidRPr="00721D87" w:rsidRDefault="00721D87" w:rsidP="00C252ED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55717CE2" w14:textId="77777777" w:rsidR="00721D87" w:rsidRDefault="00E21BB4" w:rsidP="00C252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7DD0D03A" w14:textId="77777777" w:rsidR="00E21BB4" w:rsidRPr="00E21BB4" w:rsidRDefault="00E21BB4" w:rsidP="00C252E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4ED13103" w14:textId="77777777" w:rsidR="00E21BB4" w:rsidRPr="00721D87" w:rsidRDefault="00E21BB4" w:rsidP="00C252ED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4A522851" w14:textId="77777777" w:rsidR="00C62F57" w:rsidRDefault="00257E73" w:rsidP="00C252ED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00D109C1" w14:textId="77777777" w:rsidTr="00CD4DD1">
        <w:tc>
          <w:tcPr>
            <w:tcW w:w="9104" w:type="dxa"/>
            <w:shd w:val="clear" w:color="auto" w:fill="D9D9D9"/>
          </w:tcPr>
          <w:p w14:paraId="4CE1784D" w14:textId="77777777" w:rsidR="00BE6F04" w:rsidRPr="00650D6C" w:rsidRDefault="00E426EB" w:rsidP="00C252E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6E6FD42D" w14:textId="77777777" w:rsidR="00FE4E2B" w:rsidRPr="00E426EB" w:rsidRDefault="00E426EB" w:rsidP="00C252ED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50DEF7FE" w14:textId="77777777" w:rsidTr="00847232">
        <w:tc>
          <w:tcPr>
            <w:tcW w:w="9104" w:type="dxa"/>
            <w:shd w:val="clear" w:color="auto" w:fill="D9D9D9"/>
          </w:tcPr>
          <w:p w14:paraId="532BC2DA" w14:textId="77777777" w:rsidR="00E426EB" w:rsidRPr="00650D6C" w:rsidRDefault="00E426EB" w:rsidP="00C252E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14DC9A1A" w14:textId="77777777" w:rsidR="00E426EB" w:rsidRPr="0012157F" w:rsidRDefault="00E426EB" w:rsidP="00C252E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108E37" w14:textId="77777777" w:rsidR="00E426EB" w:rsidRPr="00E426EB" w:rsidRDefault="00E426EB" w:rsidP="00C252E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C2CCBB8" w14:textId="77777777" w:rsidR="00E426EB" w:rsidRPr="00E426EB" w:rsidRDefault="00E426EB" w:rsidP="00C252E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D900F83" w14:textId="77777777" w:rsidR="00E426EB" w:rsidRPr="00FF0EBB" w:rsidRDefault="00E426EB" w:rsidP="00C252ED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AAFDAE0" w14:textId="77777777" w:rsidR="00E426EB" w:rsidRPr="00E426EB" w:rsidRDefault="00E426EB" w:rsidP="00C252E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76C8564" w14:textId="77777777" w:rsidR="00E426EB" w:rsidRPr="00FF0EBB" w:rsidRDefault="00E426EB" w:rsidP="00C252ED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94601C7" w14:textId="77777777" w:rsidR="00E426EB" w:rsidRDefault="00E426EB" w:rsidP="00C252E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DBF0ED3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A8A532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21D64243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33B8C8AD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52F76180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27676" w14:textId="77777777" w:rsidR="00CE2B30" w:rsidRDefault="00CE2B30" w:rsidP="0038231F">
      <w:pPr>
        <w:spacing w:after="0" w:line="240" w:lineRule="auto"/>
      </w:pPr>
      <w:r>
        <w:separator/>
      </w:r>
    </w:p>
  </w:endnote>
  <w:endnote w:type="continuationSeparator" w:id="0">
    <w:p w14:paraId="38D16826" w14:textId="77777777" w:rsidR="00CE2B30" w:rsidRDefault="00CE2B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55AC9" w14:textId="77777777" w:rsidR="007E70CA" w:rsidRDefault="007E70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AEBDE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44078C06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52234" w14:textId="77777777" w:rsidR="007E70CA" w:rsidRDefault="007E70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B2964" w14:textId="77777777" w:rsidR="00CE2B30" w:rsidRDefault="00CE2B30" w:rsidP="0038231F">
      <w:pPr>
        <w:spacing w:after="0" w:line="240" w:lineRule="auto"/>
      </w:pPr>
      <w:r>
        <w:separator/>
      </w:r>
    </w:p>
  </w:footnote>
  <w:footnote w:type="continuationSeparator" w:id="0">
    <w:p w14:paraId="4B14B2B2" w14:textId="77777777" w:rsidR="00CE2B30" w:rsidRDefault="00CE2B30" w:rsidP="0038231F">
      <w:pPr>
        <w:spacing w:after="0" w:line="240" w:lineRule="auto"/>
      </w:pPr>
      <w:r>
        <w:continuationSeparator/>
      </w:r>
    </w:p>
  </w:footnote>
  <w:footnote w:id="1">
    <w:p w14:paraId="6A48EE1C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AE38FCD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1066F7" w14:textId="4361FB45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E01091" w:rsidRPr="00E01091">
        <w:rPr>
          <w:rFonts w:ascii="Arial" w:hAnsi="Arial" w:cs="Arial"/>
          <w:sz w:val="16"/>
          <w:szCs w:val="16"/>
        </w:rPr>
        <w:t>t.j. Dz. U. z 2023r. poz. 1124</w:t>
      </w:r>
      <w:r w:rsidR="00C252ED">
        <w:rPr>
          <w:rFonts w:ascii="Arial" w:hAnsi="Arial" w:cs="Arial"/>
          <w:sz w:val="16"/>
          <w:szCs w:val="16"/>
        </w:rPr>
        <w:t xml:space="preserve"> z późn. zm.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4AF41D" w14:textId="37FC347C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r w:rsidR="00E01091" w:rsidRPr="00E01091">
        <w:rPr>
          <w:rFonts w:ascii="Arial" w:hAnsi="Arial" w:cs="Arial"/>
          <w:sz w:val="16"/>
          <w:szCs w:val="16"/>
        </w:rPr>
        <w:t>t.j. Dz. U. z 2023r. poz. 120</w:t>
      </w:r>
      <w:r w:rsidR="00C252ED">
        <w:rPr>
          <w:rFonts w:ascii="Arial" w:hAnsi="Arial" w:cs="Arial"/>
          <w:sz w:val="16"/>
          <w:szCs w:val="16"/>
        </w:rPr>
        <w:t xml:space="preserve"> z późn. zm.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A40BB" w14:textId="77777777" w:rsidR="007E70CA" w:rsidRDefault="007E70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F232C" w14:textId="05EBB93F" w:rsidR="007E70CA" w:rsidRDefault="007E70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A9BCE" w14:textId="77777777" w:rsidR="007E70CA" w:rsidRDefault="007E70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31AF"/>
    <w:multiLevelType w:val="hybridMultilevel"/>
    <w:tmpl w:val="A538E57C"/>
    <w:lvl w:ilvl="0" w:tplc="62FCEFF6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998437">
    <w:abstractNumId w:val="12"/>
  </w:num>
  <w:num w:numId="2" w16cid:durableId="2032560051">
    <w:abstractNumId w:val="0"/>
  </w:num>
  <w:num w:numId="3" w16cid:durableId="139423404">
    <w:abstractNumId w:val="11"/>
  </w:num>
  <w:num w:numId="4" w16cid:durableId="390738159">
    <w:abstractNumId w:val="14"/>
  </w:num>
  <w:num w:numId="5" w16cid:durableId="2039356145">
    <w:abstractNumId w:val="13"/>
  </w:num>
  <w:num w:numId="6" w16cid:durableId="938221193">
    <w:abstractNumId w:val="10"/>
  </w:num>
  <w:num w:numId="7" w16cid:durableId="499003494">
    <w:abstractNumId w:val="1"/>
  </w:num>
  <w:num w:numId="8" w16cid:durableId="1773042258">
    <w:abstractNumId w:val="7"/>
  </w:num>
  <w:num w:numId="9" w16cid:durableId="1681615777">
    <w:abstractNumId w:val="5"/>
  </w:num>
  <w:num w:numId="10" w16cid:durableId="1491797638">
    <w:abstractNumId w:val="8"/>
  </w:num>
  <w:num w:numId="11" w16cid:durableId="1807091193">
    <w:abstractNumId w:val="6"/>
  </w:num>
  <w:num w:numId="12" w16cid:durableId="1504204597">
    <w:abstractNumId w:val="9"/>
  </w:num>
  <w:num w:numId="13" w16cid:durableId="1219707686">
    <w:abstractNumId w:val="3"/>
  </w:num>
  <w:num w:numId="14" w16cid:durableId="1277980971">
    <w:abstractNumId w:val="2"/>
  </w:num>
  <w:num w:numId="15" w16cid:durableId="559098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FA"/>
    <w:rsid w:val="00023477"/>
    <w:rsid w:val="000247FF"/>
    <w:rsid w:val="00025C8D"/>
    <w:rsid w:val="000303EE"/>
    <w:rsid w:val="0005473D"/>
    <w:rsid w:val="00057FC1"/>
    <w:rsid w:val="000642B4"/>
    <w:rsid w:val="00073C3D"/>
    <w:rsid w:val="000809B6"/>
    <w:rsid w:val="000857C0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8769E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C5905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E3FAD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1A8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546D8"/>
    <w:rsid w:val="006676AE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1CDC"/>
    <w:rsid w:val="007A2BCB"/>
    <w:rsid w:val="007B01C8"/>
    <w:rsid w:val="007D5B61"/>
    <w:rsid w:val="007E2F69"/>
    <w:rsid w:val="007E70CA"/>
    <w:rsid w:val="00804F07"/>
    <w:rsid w:val="00825A09"/>
    <w:rsid w:val="00830AB1"/>
    <w:rsid w:val="00833FCD"/>
    <w:rsid w:val="00842991"/>
    <w:rsid w:val="00847232"/>
    <w:rsid w:val="008757E1"/>
    <w:rsid w:val="00892DFA"/>
    <w:rsid w:val="00892E48"/>
    <w:rsid w:val="008C5709"/>
    <w:rsid w:val="008C6DF8"/>
    <w:rsid w:val="008D0487"/>
    <w:rsid w:val="008D33C8"/>
    <w:rsid w:val="008F2F37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27A0C"/>
    <w:rsid w:val="00B3093F"/>
    <w:rsid w:val="00B34079"/>
    <w:rsid w:val="00B36ABD"/>
    <w:rsid w:val="00B672CE"/>
    <w:rsid w:val="00B8005E"/>
    <w:rsid w:val="00B90E42"/>
    <w:rsid w:val="00BB0C3C"/>
    <w:rsid w:val="00BE6F04"/>
    <w:rsid w:val="00C014B5"/>
    <w:rsid w:val="00C113BF"/>
    <w:rsid w:val="00C14DDC"/>
    <w:rsid w:val="00C16180"/>
    <w:rsid w:val="00C252ED"/>
    <w:rsid w:val="00C4103F"/>
    <w:rsid w:val="00C57DEB"/>
    <w:rsid w:val="00C62F57"/>
    <w:rsid w:val="00C737A7"/>
    <w:rsid w:val="00C81012"/>
    <w:rsid w:val="00C909B9"/>
    <w:rsid w:val="00CD0851"/>
    <w:rsid w:val="00CD4DD1"/>
    <w:rsid w:val="00CE2B30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1967"/>
    <w:rsid w:val="00DD3E9D"/>
    <w:rsid w:val="00DE27C2"/>
    <w:rsid w:val="00DF1EE9"/>
    <w:rsid w:val="00E01091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926D3"/>
  <w15:docId w15:val="{BA9AFD2A-410D-41DD-910F-FA4DA01D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52ED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5</Pages>
  <Words>1382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Suchy Lipińska - Nadleśnictwo Lipusz</dc:creator>
  <cp:keywords/>
  <cp:lastModifiedBy>Bożena Suchy Lipińska - Nadleśnictwo Lipusz</cp:lastModifiedBy>
  <cp:revision>4</cp:revision>
  <cp:lastPrinted>2016-07-26T10:32:00Z</cp:lastPrinted>
  <dcterms:created xsi:type="dcterms:W3CDTF">2024-10-10T07:30:00Z</dcterms:created>
  <dcterms:modified xsi:type="dcterms:W3CDTF">2024-10-10T07:40:00Z</dcterms:modified>
</cp:coreProperties>
</file>