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8A36" w14:textId="77777777" w:rsidR="003E22CD" w:rsidRPr="006163B6" w:rsidRDefault="003E22CD" w:rsidP="003E22C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2110D29" w14:textId="77777777" w:rsidR="003E22CD" w:rsidRPr="006163B6" w:rsidRDefault="003E22CD" w:rsidP="003E22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332CC0B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ECA7613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8207398" w14:textId="77777777" w:rsidR="003E22CD" w:rsidRPr="006163B6" w:rsidRDefault="003E22CD" w:rsidP="003E22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FF6D00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059096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88A070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17FA946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798DD24B" w14:textId="77777777" w:rsidR="003E22CD" w:rsidRPr="006163B6" w:rsidRDefault="003E22CD" w:rsidP="003E22C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0C98EB7" w14:textId="77777777" w:rsidR="003E22CD" w:rsidRPr="006163B6" w:rsidRDefault="003E22CD" w:rsidP="003E22C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F74EBE7" w14:textId="77777777" w:rsidR="003E22CD" w:rsidRPr="006163B6" w:rsidRDefault="003E22CD" w:rsidP="003E22CD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  <w:b/>
          </w:rPr>
          <w:t>dzp@ump.edu.pl</w:t>
        </w:r>
      </w:hyperlink>
    </w:p>
    <w:p w14:paraId="238AEC90" w14:textId="4EA2E945" w:rsidR="003E22CD" w:rsidRDefault="003E22CD" w:rsidP="003E22CD">
      <w:pPr>
        <w:spacing w:before="120" w:after="0" w:line="240" w:lineRule="auto"/>
        <w:ind w:left="-426"/>
        <w:jc w:val="both"/>
        <w:rPr>
          <w:rFonts w:ascii="Arial Narrow" w:hAnsi="Arial Narrow"/>
          <w:sz w:val="24"/>
        </w:rPr>
      </w:pPr>
      <w:r w:rsidRPr="00155F88">
        <w:rPr>
          <w:rFonts w:ascii="Arial Narrow" w:hAnsi="Arial Narrow"/>
          <w:sz w:val="24"/>
        </w:rPr>
        <w:t>Odpowiadając na ogłoszenie o zamówieniu publicznym na</w:t>
      </w:r>
      <w:r w:rsidRPr="00407916">
        <w:rPr>
          <w:rFonts w:ascii="Arial Narrow" w:eastAsia="Verdana" w:hAnsi="Arial Narrow"/>
          <w:b/>
          <w:sz w:val="24"/>
        </w:rPr>
        <w:t xml:space="preserve"> dostawę wraz z transportem, rozładowaniem </w:t>
      </w:r>
      <w:r>
        <w:rPr>
          <w:rFonts w:ascii="Arial Narrow" w:eastAsia="Verdana" w:hAnsi="Arial Narrow"/>
          <w:b/>
          <w:sz w:val="24"/>
        </w:rPr>
        <w:br/>
      </w:r>
      <w:r w:rsidRPr="00407916">
        <w:rPr>
          <w:rFonts w:ascii="Arial Narrow" w:eastAsia="Verdana" w:hAnsi="Arial Narrow"/>
          <w:b/>
          <w:sz w:val="24"/>
        </w:rPr>
        <w:t xml:space="preserve">i wniesieniem sprzętu komputerowego dla jednostek UMP z podziałem na </w:t>
      </w:r>
      <w:r>
        <w:rPr>
          <w:rFonts w:ascii="Arial Narrow" w:eastAsia="Verdana" w:hAnsi="Arial Narrow"/>
          <w:b/>
          <w:sz w:val="24"/>
        </w:rPr>
        <w:t>3</w:t>
      </w:r>
      <w:r w:rsidRPr="00407916">
        <w:rPr>
          <w:rFonts w:ascii="Arial Narrow" w:eastAsia="Verdana" w:hAnsi="Arial Narrow"/>
          <w:b/>
          <w:sz w:val="24"/>
        </w:rPr>
        <w:t xml:space="preserve"> części</w:t>
      </w:r>
      <w:r w:rsidRPr="006163B6">
        <w:rPr>
          <w:rFonts w:ascii="Arial Narrow" w:eastAsia="Times New Roman" w:hAnsi="Arial Narrow" w:cs="Arial"/>
          <w:b/>
          <w:sz w:val="24"/>
        </w:rPr>
        <w:t xml:space="preserve"> (</w:t>
      </w:r>
      <w:r>
        <w:rPr>
          <w:rFonts w:ascii="Arial Narrow" w:eastAsia="Times New Roman" w:hAnsi="Arial Narrow" w:cs="Arial"/>
          <w:b/>
          <w:sz w:val="24"/>
        </w:rPr>
        <w:t>PN-</w:t>
      </w:r>
      <w:r w:rsidR="00E85C05">
        <w:rPr>
          <w:rFonts w:ascii="Arial Narrow" w:eastAsia="Times New Roman" w:hAnsi="Arial Narrow" w:cs="Arial"/>
          <w:b/>
          <w:sz w:val="24"/>
        </w:rPr>
        <w:t>44</w:t>
      </w:r>
      <w:r>
        <w:rPr>
          <w:rFonts w:ascii="Arial Narrow" w:eastAsia="Times New Roman" w:hAnsi="Arial Narrow" w:cs="Arial"/>
          <w:b/>
          <w:sz w:val="24"/>
        </w:rPr>
        <w:t>/2</w:t>
      </w:r>
      <w:r w:rsidR="00FA0F25">
        <w:rPr>
          <w:rFonts w:ascii="Arial Narrow" w:eastAsia="Times New Roman" w:hAnsi="Arial Narrow" w:cs="Arial"/>
          <w:b/>
          <w:sz w:val="24"/>
        </w:rPr>
        <w:t>2</w:t>
      </w:r>
      <w:r w:rsidRPr="00FA6FFD">
        <w:rPr>
          <w:rFonts w:ascii="Arial Narrow" w:eastAsia="Times New Roman" w:hAnsi="Arial Narrow" w:cs="Arial"/>
          <w:sz w:val="24"/>
        </w:rPr>
        <w:t>), 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23A21C84" w14:textId="77777777" w:rsidR="003E22CD" w:rsidRPr="00277F8F" w:rsidRDefault="003E22CD" w:rsidP="003E22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77F8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599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721"/>
        <w:gridCol w:w="1094"/>
        <w:gridCol w:w="816"/>
        <w:gridCol w:w="1363"/>
        <w:gridCol w:w="1363"/>
        <w:gridCol w:w="1090"/>
        <w:gridCol w:w="1505"/>
      </w:tblGrid>
      <w:tr w:rsidR="00E85C05" w:rsidRPr="00D811BA" w14:paraId="307C2F61" w14:textId="77777777" w:rsidTr="00E85C05">
        <w:trPr>
          <w:cantSplit/>
          <w:trHeight w:val="62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61" w14:textId="77777777" w:rsidR="00E85C05" w:rsidRPr="00BB2ACB" w:rsidRDefault="00E85C05" w:rsidP="00767C4A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865" w14:textId="7C9449AB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 - należy wypełnić kolumnę podając model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i</w:t>
            </w:r>
            <w:r w:rsidRPr="00403FD8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typ urządzenia, a także (jeżeli dotyczy) typ procesora.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01B" w14:textId="73B843F8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85C05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Kod producenta oferowanego urządzenia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175" w14:textId="7FF8CBAC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C61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6400E37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9D0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34E1257E" w14:textId="77777777" w:rsidR="00E85C05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3C681FF3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A91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A36959F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D066" w14:textId="77777777" w:rsidR="00E85C05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1545C3FB" w14:textId="77777777" w:rsidR="00E85C05" w:rsidRPr="00BB2A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5C05" w:rsidRPr="00D811BA" w14:paraId="2A010CA6" w14:textId="77777777" w:rsidTr="00E85C05">
        <w:trPr>
          <w:cantSplit/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3262BF" w14:textId="77777777" w:rsidR="00E85C05" w:rsidRPr="00BB2ACB" w:rsidRDefault="00E85C05" w:rsidP="00767C4A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03104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04FBB29C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4EC9" w14:textId="586710C8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C55A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C6FB3D3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45287B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2E084B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85C05" w:rsidRPr="00D811BA" w14:paraId="762C9256" w14:textId="77777777" w:rsidTr="00E85C05">
        <w:trPr>
          <w:cantSplit/>
          <w:trHeight w:val="76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054F0943" w14:textId="77777777" w:rsidR="00E85C05" w:rsidRPr="000E6D85" w:rsidRDefault="00E85C05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921BBC" w14:textId="42852FC5" w:rsidR="00E85C05" w:rsidRDefault="00E85C05" w:rsidP="00403FD8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Model 1 - MON31,5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  <w:p w14:paraId="7F3EAF72" w14:textId="653E562A" w:rsidR="00E85C05" w:rsidRPr="00D52F5A" w:rsidRDefault="00E85C05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5B42D414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DD9271" w14:textId="46FFB801" w:rsidR="00E85C05" w:rsidRPr="00277F8F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7AD6D" w14:textId="77777777" w:rsidR="00E85C05" w:rsidRPr="00277F8F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5072A" w14:textId="77777777" w:rsidR="00E85C05" w:rsidRPr="000E6D8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80A48F" w14:textId="77777777" w:rsidR="00E85C05" w:rsidRPr="000E6D8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35D4AB" w14:textId="77777777" w:rsidR="00E85C05" w:rsidRPr="000E6D8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E85C05" w:rsidRPr="00D811BA" w14:paraId="0541A484" w14:textId="77777777" w:rsidTr="00E85C05">
        <w:trPr>
          <w:cantSplit/>
          <w:trHeight w:val="316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26F6F4DD" w14:textId="77777777" w:rsidR="00E85C05" w:rsidRPr="000E6D85" w:rsidRDefault="00E85C05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84A" w14:textId="338D2F51" w:rsidR="00E85C05" w:rsidRPr="00403FD8" w:rsidRDefault="00E85C05" w:rsidP="00403F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2 - </w:t>
            </w:r>
            <w:r w:rsidR="00C75F4E" w:rsidRPr="00C75F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komputer 01</w:t>
            </w:r>
          </w:p>
          <w:p w14:paraId="4250D84D" w14:textId="237C6F76" w:rsidR="00E85C05" w:rsidRDefault="00E85C05" w:rsidP="00403FD8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3286C6D5" w14:textId="77CCD269" w:rsidR="00E85C05" w:rsidRPr="00D52F5A" w:rsidRDefault="00E85C05" w:rsidP="00767C4A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7899F1B6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86B071" w14:textId="2DCEFBAD" w:rsidR="00E85C05" w:rsidRPr="00277F8F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E1CE" w14:textId="77777777" w:rsidR="00E85C05" w:rsidRPr="00277F8F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DF6" w14:textId="77777777" w:rsidR="00E85C05" w:rsidRPr="000E6D8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410" w14:textId="77777777" w:rsidR="00E85C05" w:rsidRPr="000E6D8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6F70A8" w14:textId="77777777" w:rsidR="00E85C05" w:rsidRPr="000E6D8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E85C05" w:rsidRPr="00D811BA" w14:paraId="7EBDB3FD" w14:textId="77777777" w:rsidTr="00E85C05">
        <w:trPr>
          <w:cantSplit/>
          <w:trHeight w:val="210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3BB655" w14:textId="739D4351" w:rsidR="00E85C05" w:rsidRPr="00315025" w:rsidRDefault="00E85C05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28851F" w14:textId="1D2AC922" w:rsidR="00E85C05" w:rsidRDefault="00E85C05" w:rsidP="00767C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E85C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 xml:space="preserve">Model 3 - </w:t>
            </w:r>
            <w:r w:rsidR="00C75F4E" w:rsidRPr="00C75F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komputer 0</w:t>
            </w:r>
            <w:r w:rsidR="00C75F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  <w:p w14:paraId="5C0C95A7" w14:textId="07B11077" w:rsidR="00E85C05" w:rsidRDefault="00E85C05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  <w:p w14:paraId="69D60480" w14:textId="2ED164B2" w:rsidR="00E85C05" w:rsidRPr="00D52F5A" w:rsidRDefault="00E85C05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AD577EF" w14:textId="77777777" w:rsidR="00E85C0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77A4B9" w14:textId="44DAD977" w:rsidR="00E85C05" w:rsidRPr="00315025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74192" w14:textId="77777777" w:rsidR="00E85C05" w:rsidRPr="00315025" w:rsidRDefault="00E85C05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9B5B3F" w14:textId="77777777" w:rsidR="00E85C05" w:rsidRPr="00315025" w:rsidRDefault="00E85C05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087E97" w14:textId="77777777" w:rsidR="00E85C05" w:rsidRPr="00315025" w:rsidRDefault="00E85C05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ED46B0" w14:textId="77777777" w:rsidR="00E85C05" w:rsidRPr="00315025" w:rsidRDefault="00E85C05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4EAED9E2" w14:textId="77777777" w:rsidR="003E22CD" w:rsidRPr="00D87EDA" w:rsidRDefault="003E22CD" w:rsidP="003E22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E99F60" w14:textId="77777777" w:rsidR="003E22CD" w:rsidRPr="00D87EDA" w:rsidRDefault="003E22CD" w:rsidP="003E22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2552"/>
        <w:gridCol w:w="3964"/>
      </w:tblGrid>
      <w:tr w:rsidR="003E22CD" w:rsidRPr="005841B7" w14:paraId="47E44B39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B69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434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dostawy </w:t>
            </w:r>
            <w:r w:rsidRPr="005841B7">
              <w:rPr>
                <w:rFonts w:ascii="Arial Narrow" w:hAnsi="Arial Narrow"/>
                <w:b/>
                <w:sz w:val="20"/>
              </w:rPr>
              <w:t>(w p</w:t>
            </w:r>
            <w:r>
              <w:rPr>
                <w:rFonts w:ascii="Arial Narrow" w:hAnsi="Arial Narrow"/>
                <w:b/>
                <w:sz w:val="20"/>
              </w:rPr>
              <w:t>ełnych dniach roboczych - max. 8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631" w14:textId="53E61519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(w miesiącach, </w:t>
            </w:r>
            <w:r>
              <w:rPr>
                <w:rFonts w:ascii="Arial Narrow" w:hAnsi="Arial Narrow"/>
                <w:b/>
                <w:sz w:val="20"/>
              </w:rPr>
              <w:br/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</w:t>
            </w:r>
            <w:r w:rsidR="00403FD8">
              <w:rPr>
                <w:rFonts w:ascii="Arial Narrow" w:hAnsi="Arial Narrow"/>
                <w:b/>
                <w:sz w:val="20"/>
              </w:rPr>
              <w:t>36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miesięcy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3E22CD" w:rsidRPr="005841B7" w14:paraId="4BE59242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71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1C8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743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4E8F18D2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B4E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432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93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32384265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08B4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81E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1DD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E18879D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E17661B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2B4EC02" w14:textId="77777777" w:rsidR="003E22CD" w:rsidRDefault="003E22CD" w:rsidP="003E22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3E22CD" w14:paraId="0B79D02B" w14:textId="77777777" w:rsidTr="00767C4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CEC62A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95375E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E22CD" w14:paraId="3CF351F4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33ABE1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5C1A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E22CD" w14:paraId="6C14D3A8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9BC426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C0BCB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608B4B0" w14:textId="77777777" w:rsidR="003E22CD" w:rsidRDefault="003E22CD" w:rsidP="003E22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4708AA11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27117D5" w14:textId="77777777" w:rsidR="003E22CD" w:rsidRDefault="003E22CD" w:rsidP="003E22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7AC0F0F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ECA93A1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C8E77E2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99DE43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9F07CEB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9F50F46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957CA58" w14:textId="77777777" w:rsidR="003E22CD" w:rsidRDefault="003E22CD" w:rsidP="003E22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7FA6A9B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CD8B7F0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15674E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2D28CB24" w14:textId="77777777" w:rsidR="003E22CD" w:rsidRPr="00D56056" w:rsidRDefault="003E22CD" w:rsidP="003E22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05F993" w14:textId="77777777" w:rsidR="003E22CD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D44450C" w14:textId="77777777" w:rsidR="003E22CD" w:rsidRPr="00D56056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F19A7E0" w14:textId="210A16BF" w:rsidR="003E22CD" w:rsidRDefault="003E22CD" w:rsidP="003E22CD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1B176D43" w14:textId="6CC76EF1" w:rsidR="00403FD8" w:rsidRDefault="00403FD8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064A1BA6" w14:textId="78F034C3" w:rsidR="003E22CD" w:rsidRPr="006D7DBF" w:rsidRDefault="003E22CD" w:rsidP="003E22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4137446" w14:textId="77777777" w:rsidR="003E22CD" w:rsidRPr="005536BA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609621" w14:textId="77777777" w:rsidR="003E22CD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6C5956" w14:textId="77777777" w:rsidR="003E22CD" w:rsidRDefault="003E22CD" w:rsidP="003E22C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3E22CD" w:rsidSect="00AF31E6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4ECD" w14:textId="77777777" w:rsidR="002F6ED5" w:rsidRDefault="00FA0F25">
      <w:pPr>
        <w:spacing w:after="0" w:line="240" w:lineRule="auto"/>
      </w:pPr>
      <w:r>
        <w:separator/>
      </w:r>
    </w:p>
  </w:endnote>
  <w:endnote w:type="continuationSeparator" w:id="0">
    <w:p w14:paraId="650D5D62" w14:textId="77777777" w:rsidR="002F6ED5" w:rsidRDefault="00FA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34F8" w14:textId="77777777" w:rsidR="00F9162F" w:rsidRDefault="003E22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08DD" w14:textId="77777777" w:rsidR="002F6ED5" w:rsidRDefault="00FA0F25">
      <w:pPr>
        <w:spacing w:after="0" w:line="240" w:lineRule="auto"/>
      </w:pPr>
      <w:r>
        <w:separator/>
      </w:r>
    </w:p>
  </w:footnote>
  <w:footnote w:type="continuationSeparator" w:id="0">
    <w:p w14:paraId="61AC9A90" w14:textId="77777777" w:rsidR="002F6ED5" w:rsidRDefault="00FA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2"/>
    <w:rsid w:val="002F6ED5"/>
    <w:rsid w:val="003E22CD"/>
    <w:rsid w:val="00403FD8"/>
    <w:rsid w:val="00C75F4E"/>
    <w:rsid w:val="00CF1F42"/>
    <w:rsid w:val="00D842FE"/>
    <w:rsid w:val="00E85C05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4154"/>
  <w15:chartTrackingRefBased/>
  <w15:docId w15:val="{B3B29D55-8FBF-47D4-99EA-2BDD90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22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3E22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E22CD"/>
  </w:style>
  <w:style w:type="character" w:customStyle="1" w:styleId="NagwekZnak1">
    <w:name w:val="Nagłówek Znak1"/>
    <w:basedOn w:val="Domylnaczcionkaakapitu"/>
    <w:link w:val="Nagwek"/>
    <w:locked/>
    <w:rsid w:val="003E22CD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E22CD"/>
  </w:style>
  <w:style w:type="character" w:customStyle="1" w:styleId="StopkaZnak1">
    <w:name w:val="Stopka Znak1"/>
    <w:basedOn w:val="Domylnaczcionkaakapitu"/>
    <w:link w:val="Stopka"/>
    <w:uiPriority w:val="99"/>
    <w:locked/>
    <w:rsid w:val="003E22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E22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E22CD"/>
  </w:style>
  <w:style w:type="character" w:customStyle="1" w:styleId="TekstpodstawowyZnak1">
    <w:name w:val="Tekst podstawowy Znak1"/>
    <w:basedOn w:val="Domylnaczcionkaakapitu"/>
    <w:link w:val="Tekstpodstawowy"/>
    <w:locked/>
    <w:rsid w:val="003E22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3E22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E22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E22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3E22CD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Justyna Bittner-Dobak (p011969)</cp:lastModifiedBy>
  <cp:revision>6</cp:revision>
  <dcterms:created xsi:type="dcterms:W3CDTF">2021-09-07T10:01:00Z</dcterms:created>
  <dcterms:modified xsi:type="dcterms:W3CDTF">2022-05-19T11:20:00Z</dcterms:modified>
</cp:coreProperties>
</file>