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4227B6">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4227B6">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0C57E0">
        <w:rPr>
          <w:rFonts w:eastAsia="Times New Roman" w:cs="Times New Roman"/>
          <w:b/>
        </w:rPr>
        <w:t>1</w:t>
      </w:r>
      <w:r w:rsidR="00DC0C9E">
        <w:rPr>
          <w:rFonts w:cs="Times New Roman"/>
          <w:b/>
        </w:rPr>
        <w:t>9</w:t>
      </w:r>
      <w:r w:rsidR="00AF7818">
        <w:rPr>
          <w:rFonts w:cs="Times New Roman"/>
          <w:b/>
        </w:rPr>
        <w:t>.2022</w:t>
      </w:r>
    </w:p>
    <w:p w:rsidR="002B57A0" w:rsidRPr="009C2080" w:rsidRDefault="002B57A0" w:rsidP="004227B6">
      <w:pPr>
        <w:suppressAutoHyphens/>
        <w:spacing w:after="0" w:line="288" w:lineRule="auto"/>
        <w:rPr>
          <w:rFonts w:eastAsia="Times New Roman" w:cs="Times New Roman"/>
          <w:iCs/>
          <w:lang w:eastAsia="ar-SA"/>
        </w:rPr>
      </w:pPr>
    </w:p>
    <w:p w:rsidR="002F0680" w:rsidRDefault="002F0680" w:rsidP="004227B6">
      <w:pPr>
        <w:spacing w:after="0" w:line="288" w:lineRule="auto"/>
        <w:rPr>
          <w:rFonts w:eastAsia="Times New Roman" w:cs="Times New Roman"/>
          <w:iCs/>
          <w:lang w:eastAsia="ar-SA"/>
        </w:rPr>
      </w:pPr>
    </w:p>
    <w:p w:rsidR="002B57A0" w:rsidRPr="009C2080" w:rsidRDefault="002B57A0" w:rsidP="004227B6">
      <w:pPr>
        <w:spacing w:after="0" w:line="288" w:lineRule="auto"/>
        <w:rPr>
          <w:rFonts w:cs="Times New Roman"/>
          <w:b/>
        </w:rPr>
      </w:pPr>
      <w:r w:rsidRPr="009C2080">
        <w:rPr>
          <w:rFonts w:cs="Times New Roman"/>
          <w:b/>
        </w:rPr>
        <w:t>Podmiot udostępniający zasoby:</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4227B6">
      <w:pPr>
        <w:spacing w:after="0" w:line="288" w:lineRule="auto"/>
        <w:rPr>
          <w:rFonts w:cs="Times New Roman"/>
          <w:u w:val="single"/>
        </w:rPr>
      </w:pPr>
      <w:r w:rsidRPr="009C2080">
        <w:rPr>
          <w:rFonts w:cs="Times New Roman"/>
          <w:u w:val="single"/>
        </w:rPr>
        <w:t>reprezentowany przez:</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4227B6">
      <w:pPr>
        <w:suppressAutoHyphens/>
        <w:spacing w:after="0" w:line="288" w:lineRule="auto"/>
        <w:rPr>
          <w:rFonts w:eastAsia="Times New Roman" w:cs="Times New Roman"/>
          <w:lang w:eastAsia="ar-SA"/>
        </w:rPr>
      </w:pPr>
    </w:p>
    <w:p w:rsidR="002B57A0" w:rsidRPr="009C2080" w:rsidRDefault="002B57A0" w:rsidP="004227B6">
      <w:pPr>
        <w:spacing w:after="0" w:line="288" w:lineRule="auto"/>
        <w:jc w:val="center"/>
        <w:rPr>
          <w:rFonts w:cs="Times New Roman"/>
        </w:rPr>
      </w:pPr>
    </w:p>
    <w:p w:rsidR="002B57A0" w:rsidRPr="009C2080" w:rsidRDefault="002B57A0" w:rsidP="004227B6">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4227B6">
      <w:pPr>
        <w:spacing w:line="288" w:lineRule="auto"/>
        <w:jc w:val="center"/>
        <w:rPr>
          <w:rFonts w:cs="Times New Roman"/>
          <w:b/>
          <w:sz w:val="28"/>
          <w:szCs w:val="28"/>
        </w:rPr>
      </w:pPr>
      <w:r w:rsidRPr="00716DA4">
        <w:rPr>
          <w:rFonts w:cs="Times New Roman"/>
          <w:b/>
          <w:sz w:val="28"/>
          <w:szCs w:val="28"/>
        </w:rPr>
        <w:t>„</w:t>
      </w:r>
      <w:r w:rsidR="00DC0C9E" w:rsidRPr="00DC0C9E">
        <w:rPr>
          <w:rFonts w:cs="Times New Roman"/>
          <w:b/>
          <w:sz w:val="28"/>
          <w:szCs w:val="28"/>
        </w:rPr>
        <w:t>Budowa ścieżki rowerowej na terenie parku miejskiego Królewski Gaj</w:t>
      </w:r>
      <w:r w:rsidRPr="00716DA4">
        <w:rPr>
          <w:rFonts w:cs="Times New Roman"/>
          <w:b/>
          <w:sz w:val="28"/>
          <w:szCs w:val="28"/>
        </w:rPr>
        <w:t>”</w:t>
      </w:r>
    </w:p>
    <w:p w:rsidR="002B57A0" w:rsidRPr="009C2080" w:rsidRDefault="002B57A0" w:rsidP="004227B6">
      <w:pPr>
        <w:spacing w:line="288" w:lineRule="auto"/>
        <w:rPr>
          <w:rFonts w:cs="Times New Roman"/>
        </w:rPr>
      </w:pP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4227B6">
      <w:pPr>
        <w:widowControl w:val="0"/>
        <w:spacing w:line="288" w:lineRule="auto"/>
        <w:jc w:val="both"/>
        <w:rPr>
          <w:rFonts w:cs="Times New Roman"/>
          <w:kern w:val="2"/>
        </w:rPr>
      </w:pP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4227B6">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4227B6">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4227B6">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4227B6">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w:t>
      </w:r>
      <w:r w:rsidR="000E2ABC">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0E2ABC">
        <w:rPr>
          <w:rFonts w:cs="Times New Roman"/>
          <w:kern w:val="2"/>
        </w:rPr>
        <w:t>1710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4227B6">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4227B6">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4227B6">
      <w:pPr>
        <w:widowControl w:val="0"/>
        <w:spacing w:after="240" w:line="288" w:lineRule="auto"/>
        <w:jc w:val="both"/>
        <w:rPr>
          <w:rFonts w:cs="Times New Roman"/>
          <w:kern w:val="2"/>
        </w:rPr>
      </w:pPr>
    </w:p>
    <w:p w:rsidR="002B57A0" w:rsidRDefault="002B57A0" w:rsidP="004227B6">
      <w:pPr>
        <w:widowControl w:val="0"/>
        <w:spacing w:after="240"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0E2ABC" w:rsidRPr="000E2ABC">
        <w:rPr>
          <w:b/>
        </w:rPr>
        <w:t>Budowa ścieżki rowerowej na terenie parku miejskiego Królewski Gaj</w:t>
      </w:r>
      <w:bookmarkStart w:id="0" w:name="_GoBack"/>
      <w:bookmarkEnd w:id="0"/>
      <w:r w:rsidRPr="009C2080">
        <w:rPr>
          <w:rFonts w:cs="Times New Roman"/>
          <w:b/>
          <w:bCs/>
          <w:kern w:val="2"/>
        </w:rPr>
        <w:t>”</w:t>
      </w:r>
      <w:r w:rsidRPr="009C2080">
        <w:rPr>
          <w:rFonts w:cs="Times New Roman"/>
          <w:bCs/>
          <w:kern w:val="2"/>
        </w:rPr>
        <w:t>:</w:t>
      </w:r>
    </w:p>
    <w:p w:rsidR="000619F2" w:rsidRPr="007B3CCD" w:rsidRDefault="000619F2" w:rsidP="004227B6">
      <w:pPr>
        <w:spacing w:line="288"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4227B6">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4227B6">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4227B6">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4227B6">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4227B6">
      <w:pPr>
        <w:widowControl w:val="0"/>
        <w:spacing w:after="0" w:line="288" w:lineRule="auto"/>
        <w:rPr>
          <w:rFonts w:cs="Times New Roman"/>
          <w:b/>
          <w:iCs/>
          <w:kern w:val="2"/>
        </w:rPr>
      </w:pPr>
    </w:p>
    <w:p w:rsidR="002B57A0" w:rsidRPr="00EA4693" w:rsidRDefault="00EA4693" w:rsidP="004227B6">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EA4693" w:rsidRPr="00EA4693"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w stosunku do podmiotu, który reprezentuję nie zachodzą podsta</w:t>
      </w:r>
      <w:r w:rsidR="006F09B6">
        <w:rPr>
          <w:rFonts w:cs="Arial"/>
          <w:szCs w:val="24"/>
        </w:rPr>
        <w:t>wy wykluczenia z postępowania w </w:t>
      </w:r>
      <w:r w:rsidRPr="00EA4693">
        <w:rPr>
          <w:rFonts w:cs="Arial"/>
          <w:szCs w:val="24"/>
        </w:rPr>
        <w:t xml:space="preserve">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0619F2">
        <w:rPr>
          <w:rFonts w:cs="Times New Roman"/>
        </w:rPr>
        <w:t>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897F81"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231D7C">
      <w:pPr>
        <w:numPr>
          <w:ilvl w:val="0"/>
          <w:numId w:val="4"/>
        </w:numPr>
        <w:autoSpaceDE w:val="0"/>
        <w:autoSpaceDN w:val="0"/>
        <w:adjustRightInd w:val="0"/>
        <w:spacing w:after="0" w:line="288"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0619F2" w:rsidRDefault="000619F2" w:rsidP="004227B6">
      <w:pPr>
        <w:widowControl w:val="0"/>
        <w:spacing w:line="288" w:lineRule="auto"/>
        <w:rPr>
          <w:rFonts w:cs="Times New Roman"/>
          <w:b/>
          <w:kern w:val="2"/>
        </w:rPr>
      </w:pPr>
    </w:p>
    <w:p w:rsidR="00231D7C" w:rsidRDefault="00231D7C" w:rsidP="004227B6">
      <w:pPr>
        <w:widowControl w:val="0"/>
        <w:spacing w:line="288" w:lineRule="auto"/>
        <w:rPr>
          <w:rFonts w:cs="Times New Roman"/>
          <w:b/>
          <w:kern w:val="2"/>
        </w:rPr>
      </w:pPr>
    </w:p>
    <w:p w:rsidR="00EA4693" w:rsidRDefault="002B57A0" w:rsidP="004227B6">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0619F2" w:rsidRPr="00897F81" w:rsidRDefault="000619F2" w:rsidP="004227B6">
      <w:pPr>
        <w:widowControl w:val="0"/>
        <w:spacing w:line="288" w:lineRule="auto"/>
        <w:rPr>
          <w:iCs/>
          <w:color w:val="FF0000"/>
          <w:kern w:val="2"/>
        </w:rPr>
      </w:pPr>
    </w:p>
    <w:p w:rsidR="00EA4693" w:rsidRPr="00EA4693" w:rsidRDefault="00EA4693" w:rsidP="004227B6">
      <w:pPr>
        <w:widowControl w:val="0"/>
        <w:spacing w:line="288" w:lineRule="auto"/>
        <w:jc w:val="both"/>
        <w:rPr>
          <w:iCs/>
          <w:kern w:val="2"/>
        </w:rPr>
      </w:pPr>
      <w:r w:rsidRPr="00EA4693">
        <w:rPr>
          <w:b/>
          <w:iCs/>
          <w:kern w:val="2"/>
        </w:rPr>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4227B6">
      <w:pPr>
        <w:widowControl w:val="0"/>
        <w:spacing w:line="288" w:lineRule="auto"/>
        <w:rPr>
          <w:iCs/>
          <w:kern w:val="2"/>
        </w:rPr>
      </w:pPr>
      <w:r w:rsidRPr="009C2080">
        <w:rPr>
          <w:iCs/>
          <w:kern w:val="2"/>
        </w:rPr>
        <w:lastRenderedPageBreak/>
        <w:t>___________________________________________________________________________</w:t>
      </w:r>
    </w:p>
    <w:p w:rsidR="002B57A0" w:rsidRPr="009C2080" w:rsidRDefault="002B57A0" w:rsidP="004227B6">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4227B6">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C4" w:rsidRDefault="00F205C4" w:rsidP="002B57A0">
      <w:pPr>
        <w:spacing w:after="0" w:line="240" w:lineRule="auto"/>
      </w:pPr>
      <w:r>
        <w:separator/>
      </w:r>
    </w:p>
  </w:endnote>
  <w:endnote w:type="continuationSeparator" w:id="0">
    <w:p w:rsidR="00F205C4" w:rsidRDefault="00F205C4"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0E2AB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C4" w:rsidRDefault="00F205C4" w:rsidP="002B57A0">
      <w:pPr>
        <w:spacing w:after="0" w:line="240" w:lineRule="auto"/>
      </w:pPr>
      <w:r>
        <w:separator/>
      </w:r>
    </w:p>
  </w:footnote>
  <w:footnote w:type="continuationSeparator" w:id="0">
    <w:p w:rsidR="00F205C4" w:rsidRDefault="00F205C4"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C51B1"/>
    <w:rsid w:val="000C57E0"/>
    <w:rsid w:val="000E2ABC"/>
    <w:rsid w:val="001E3E49"/>
    <w:rsid w:val="00223480"/>
    <w:rsid w:val="00231D7C"/>
    <w:rsid w:val="002B57A0"/>
    <w:rsid w:val="002F0680"/>
    <w:rsid w:val="002F078E"/>
    <w:rsid w:val="002F3224"/>
    <w:rsid w:val="003375C0"/>
    <w:rsid w:val="00384B7A"/>
    <w:rsid w:val="004227B6"/>
    <w:rsid w:val="00490F8E"/>
    <w:rsid w:val="0050356B"/>
    <w:rsid w:val="0058650C"/>
    <w:rsid w:val="005E7969"/>
    <w:rsid w:val="00625EF4"/>
    <w:rsid w:val="006439DF"/>
    <w:rsid w:val="006640C1"/>
    <w:rsid w:val="006A27FA"/>
    <w:rsid w:val="006F09B6"/>
    <w:rsid w:val="00716DA4"/>
    <w:rsid w:val="007203F7"/>
    <w:rsid w:val="0072252D"/>
    <w:rsid w:val="00736817"/>
    <w:rsid w:val="00740EB3"/>
    <w:rsid w:val="007A59EB"/>
    <w:rsid w:val="007A5BA7"/>
    <w:rsid w:val="007E7071"/>
    <w:rsid w:val="0080703B"/>
    <w:rsid w:val="0085442C"/>
    <w:rsid w:val="00854501"/>
    <w:rsid w:val="0088624D"/>
    <w:rsid w:val="00897F81"/>
    <w:rsid w:val="009C2080"/>
    <w:rsid w:val="00A24996"/>
    <w:rsid w:val="00A60789"/>
    <w:rsid w:val="00AE7F9C"/>
    <w:rsid w:val="00AF7818"/>
    <w:rsid w:val="00BB7005"/>
    <w:rsid w:val="00BC6A8D"/>
    <w:rsid w:val="00C46462"/>
    <w:rsid w:val="00C56445"/>
    <w:rsid w:val="00CA4867"/>
    <w:rsid w:val="00CA5FEA"/>
    <w:rsid w:val="00CD5522"/>
    <w:rsid w:val="00CE65C3"/>
    <w:rsid w:val="00D667E5"/>
    <w:rsid w:val="00D74E5B"/>
    <w:rsid w:val="00D81D4A"/>
    <w:rsid w:val="00DC0C9E"/>
    <w:rsid w:val="00DD766D"/>
    <w:rsid w:val="00DE2F59"/>
    <w:rsid w:val="00E23327"/>
    <w:rsid w:val="00E769A0"/>
    <w:rsid w:val="00EA4693"/>
    <w:rsid w:val="00F20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37</cp:revision>
  <dcterms:created xsi:type="dcterms:W3CDTF">2021-01-21T12:37:00Z</dcterms:created>
  <dcterms:modified xsi:type="dcterms:W3CDTF">2022-09-09T08:37:00Z</dcterms:modified>
</cp:coreProperties>
</file>