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81A" w14:textId="3EECA9CE" w:rsidR="00A45DEE" w:rsidRPr="00A45DEE" w:rsidRDefault="00A45DEE" w:rsidP="00E54DDB">
      <w:pPr>
        <w:spacing w:after="0" w:line="240" w:lineRule="auto"/>
        <w:rPr>
          <w:rFonts w:cstheme="minorHAnsi"/>
          <w:b/>
          <w:sz w:val="20"/>
          <w:szCs w:val="20"/>
        </w:rPr>
      </w:pPr>
      <w:r w:rsidRPr="00A91AC9">
        <w:rPr>
          <w:rFonts w:cstheme="minorHAnsi"/>
          <w:b/>
          <w:sz w:val="20"/>
          <w:szCs w:val="20"/>
        </w:rPr>
        <w:t>Znak sprawy: WT.237</w:t>
      </w:r>
      <w:r w:rsidR="00BD3C4A" w:rsidRPr="00A91AC9">
        <w:rPr>
          <w:rFonts w:cstheme="minorHAnsi"/>
          <w:b/>
          <w:sz w:val="20"/>
          <w:szCs w:val="20"/>
        </w:rPr>
        <w:t>0</w:t>
      </w:r>
      <w:r w:rsidR="00530D4E" w:rsidRPr="00A91AC9">
        <w:rPr>
          <w:rFonts w:cstheme="minorHAnsi"/>
          <w:b/>
          <w:sz w:val="20"/>
          <w:szCs w:val="20"/>
        </w:rPr>
        <w:t>.</w:t>
      </w:r>
      <w:r w:rsidR="00983942">
        <w:rPr>
          <w:rFonts w:cstheme="minorHAnsi"/>
          <w:b/>
          <w:sz w:val="20"/>
          <w:szCs w:val="20"/>
        </w:rPr>
        <w:t>7</w:t>
      </w:r>
      <w:r w:rsidRPr="00A91AC9">
        <w:rPr>
          <w:rFonts w:cstheme="minorHAnsi"/>
          <w:b/>
          <w:sz w:val="20"/>
          <w:szCs w:val="20"/>
        </w:rPr>
        <w:t>.202</w:t>
      </w:r>
      <w:r w:rsidR="00C62829">
        <w:rPr>
          <w:rFonts w:cstheme="minorHAnsi"/>
          <w:b/>
          <w:sz w:val="20"/>
          <w:szCs w:val="20"/>
        </w:rPr>
        <w:t>4</w:t>
      </w:r>
    </w:p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0669F30C" w:rsidR="00A45DEE" w:rsidRPr="00A45DEE" w:rsidRDefault="00A45DEE" w:rsidP="00DF2D97">
      <w:pPr>
        <w:tabs>
          <w:tab w:val="left" w:pos="715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  <w:r w:rsidR="00DF2D97">
        <w:rPr>
          <w:rFonts w:cstheme="minorHAnsi"/>
          <w:bCs/>
          <w:sz w:val="20"/>
          <w:szCs w:val="20"/>
        </w:rPr>
        <w:tab/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4EBE2D63" w:rsidR="00EF45B6" w:rsidRPr="00E54DDB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="00C81BC3"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2C85AA58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BD3C4A" w:rsidRPr="00BD3C4A">
        <w:t xml:space="preserve"> </w:t>
      </w:r>
      <w:r w:rsidR="00C62829" w:rsidRPr="00C62829">
        <w:rPr>
          <w:i/>
          <w:iCs/>
        </w:rPr>
        <w:t>Kompleksowe pełnienie nadzoru inwestorskiego wraz z pełnieniem funkcji Kierownika Projektu dla zadania pn. „</w:t>
      </w:r>
      <w:r w:rsidR="00983942" w:rsidRPr="00983942">
        <w:rPr>
          <w:i/>
          <w:iCs/>
        </w:rPr>
        <w:t>Budowa Jednostki Ratowniczo-Gaśniczej w Tyńcu Małym z bazą szkoleniową” – ETAP IIIA</w:t>
      </w:r>
      <w:r w:rsidR="00530D4E" w:rsidRPr="00530D4E"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0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KRS/CEiDG)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6BBDA11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2"/>
      <w:r w:rsidR="00EB6A38" w:rsidRPr="00EB6A38">
        <w:rPr>
          <w:rFonts w:cstheme="minorHAnsi"/>
          <w:i/>
          <w:color w:val="FF0000"/>
          <w:sz w:val="20"/>
          <w:szCs w:val="20"/>
        </w:rPr>
        <w:t>podpis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16844245" w:rsidR="00A45DEE" w:rsidRP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 xml:space="preserve">Załącznik nr </w:t>
    </w:r>
    <w:r w:rsidR="00C62829">
      <w:rPr>
        <w:i/>
        <w:iCs/>
        <w:sz w:val="20"/>
        <w:szCs w:val="20"/>
      </w:rPr>
      <w:t>7</w:t>
    </w:r>
    <w:r w:rsidRPr="00A45DEE">
      <w:rPr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7A5B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648C"/>
    <w:rsid w:val="004E30CE"/>
    <w:rsid w:val="004E4476"/>
    <w:rsid w:val="00515797"/>
    <w:rsid w:val="00520931"/>
    <w:rsid w:val="00530D4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83942"/>
    <w:rsid w:val="009A0A1A"/>
    <w:rsid w:val="009A110B"/>
    <w:rsid w:val="009A138B"/>
    <w:rsid w:val="009D26F2"/>
    <w:rsid w:val="009F1EF0"/>
    <w:rsid w:val="00A0641D"/>
    <w:rsid w:val="00A21AF8"/>
    <w:rsid w:val="00A45DEE"/>
    <w:rsid w:val="00A478EF"/>
    <w:rsid w:val="00A841EE"/>
    <w:rsid w:val="00A91AC9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B31F7"/>
    <w:rsid w:val="00BD3C4A"/>
    <w:rsid w:val="00C36402"/>
    <w:rsid w:val="00C449A1"/>
    <w:rsid w:val="00C62829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2D97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Figlarek (KW PSP WROCŁAW)</cp:lastModifiedBy>
  <cp:revision>16</cp:revision>
  <dcterms:created xsi:type="dcterms:W3CDTF">2022-05-10T07:08:00Z</dcterms:created>
  <dcterms:modified xsi:type="dcterms:W3CDTF">2024-03-14T11:59:00Z</dcterms:modified>
</cp:coreProperties>
</file>