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:rsidR="001619F4" w:rsidRPr="00F54E36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>
        <w:rPr>
          <w:rFonts w:ascii="Arial" w:eastAsia="Calibri" w:hAnsi="Arial" w:cs="Arial"/>
          <w:b/>
          <w:i/>
          <w:u w:val="single"/>
          <w:lang w:eastAsia="en-US"/>
        </w:rPr>
        <w:t xml:space="preserve"> do 30 000 euro</w:t>
      </w:r>
    </w:p>
    <w:p w:rsidR="00B81558" w:rsidRDefault="00B81558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619F4" w:rsidRPr="00B81558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1558">
        <w:rPr>
          <w:rFonts w:ascii="Arial" w:hAnsi="Arial" w:cs="Arial"/>
          <w:sz w:val="20"/>
          <w:szCs w:val="20"/>
        </w:rPr>
        <w:t xml:space="preserve">Zgodnie z art. 13 ust. 1 i 2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1558">
        <w:rPr>
          <w:rFonts w:ascii="Arial" w:hAnsi="Arial" w:cs="Arial"/>
          <w:sz w:val="20"/>
          <w:szCs w:val="20"/>
        </w:rPr>
        <w:t xml:space="preserve">dalej „RODO”, informuję, że: </w:t>
      </w:r>
    </w:p>
    <w:p w:rsidR="001619F4" w:rsidRPr="00B81558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="00521EA2" w:rsidRPr="00B81558">
        <w:rPr>
          <w:rFonts w:ascii="Arial" w:hAnsi="Arial" w:cs="Arial"/>
          <w:b/>
          <w:i/>
          <w:sz w:val="20"/>
          <w:szCs w:val="20"/>
        </w:rPr>
        <w:t>Burmistrz Miasta Giżycka, Aleja 1 Maja 14, 11-500 Giżycko</w:t>
      </w:r>
      <w:r w:rsidRPr="00B81558">
        <w:rPr>
          <w:rFonts w:ascii="Arial" w:hAnsi="Arial" w:cs="Arial"/>
          <w:i/>
          <w:sz w:val="20"/>
          <w:szCs w:val="20"/>
        </w:rPr>
        <w:t>/</w:t>
      </w:r>
      <w:r w:rsidRPr="00B81558">
        <w:rPr>
          <w:rFonts w:ascii="Arial" w:eastAsia="Calibri" w:hAnsi="Arial" w:cs="Arial"/>
          <w:i/>
          <w:sz w:val="20"/>
          <w:szCs w:val="20"/>
          <w:lang w:eastAsia="en-US"/>
        </w:rPr>
        <w:t>;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inspektorem ochrony danych osobowych </w:t>
      </w:r>
      <w:r w:rsidR="005627B7" w:rsidRPr="00B81558">
        <w:rPr>
          <w:rFonts w:ascii="Arial" w:hAnsi="Arial" w:cs="Arial"/>
          <w:sz w:val="20"/>
          <w:szCs w:val="20"/>
        </w:rPr>
        <w:t xml:space="preserve">powołanym przez Administratora </w:t>
      </w:r>
      <w:r w:rsidRPr="00B81558">
        <w:rPr>
          <w:rFonts w:ascii="Arial" w:hAnsi="Arial" w:cs="Arial"/>
          <w:sz w:val="20"/>
          <w:szCs w:val="20"/>
        </w:rPr>
        <w:t xml:space="preserve"> jest Pan/</w:t>
      </w:r>
      <w:r w:rsidRPr="00B81558">
        <w:rPr>
          <w:rFonts w:ascii="Arial" w:hAnsi="Arial" w:cs="Arial"/>
          <w:strike/>
          <w:sz w:val="20"/>
          <w:szCs w:val="20"/>
        </w:rPr>
        <w:t>Pani</w:t>
      </w:r>
      <w:r w:rsidRPr="00B81558">
        <w:rPr>
          <w:rFonts w:ascii="Arial" w:hAnsi="Arial" w:cs="Arial"/>
          <w:sz w:val="20"/>
          <w:szCs w:val="20"/>
        </w:rPr>
        <w:t xml:space="preserve"> </w:t>
      </w:r>
      <w:r w:rsidR="00521EA2" w:rsidRPr="00B81558">
        <w:rPr>
          <w:rFonts w:ascii="Arial" w:hAnsi="Arial" w:cs="Arial"/>
          <w:i/>
          <w:sz w:val="20"/>
          <w:szCs w:val="20"/>
        </w:rPr>
        <w:t>Grzegorz Rogala, e-mail: dpo@gizyckogizycko.pl ; tel. 87 7324 113</w:t>
      </w:r>
      <w:r w:rsidRPr="00B81558">
        <w:rPr>
          <w:rFonts w:ascii="Arial" w:hAnsi="Arial" w:cs="Arial"/>
          <w:i/>
          <w:sz w:val="20"/>
          <w:szCs w:val="20"/>
        </w:rPr>
        <w:t xml:space="preserve">/ </w:t>
      </w:r>
      <w:r w:rsidRPr="00B8155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B81558">
        <w:rPr>
          <w:rFonts w:ascii="Arial" w:hAnsi="Arial" w:cs="Arial"/>
          <w:sz w:val="20"/>
          <w:szCs w:val="20"/>
        </w:rPr>
        <w:t>;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B81558">
        <w:rPr>
          <w:rFonts w:ascii="Arial" w:hAnsi="Arial" w:cs="Arial"/>
          <w:i/>
          <w:sz w:val="20"/>
          <w:szCs w:val="20"/>
        </w:rPr>
        <w:t xml:space="preserve"> </w:t>
      </w:r>
      <w:r w:rsidRPr="00B81558">
        <w:rPr>
          <w:rFonts w:ascii="Arial" w:hAnsi="Arial" w:cs="Arial"/>
          <w:sz w:val="20"/>
          <w:szCs w:val="20"/>
        </w:rPr>
        <w:t xml:space="preserve">RODO </w:t>
      </w:r>
      <w:r w:rsidRPr="00B81558">
        <w:rPr>
          <w:rFonts w:ascii="Arial" w:hAnsi="Arial" w:cs="Arial"/>
          <w:sz w:val="20"/>
          <w:szCs w:val="20"/>
        </w:rPr>
        <w:br/>
        <w:t xml:space="preserve">w celu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publicznego prowadzonym </w:t>
      </w:r>
      <w:r w:rsidRPr="00B8155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na platformie zakupowej 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pen</w:t>
      </w:r>
      <w:r w:rsidR="00D66032" w:rsidRPr="00B8155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B81558">
        <w:rPr>
          <w:rFonts w:ascii="Arial" w:eastAsia="Calibri" w:hAnsi="Arial" w:cs="Arial"/>
          <w:b/>
          <w:sz w:val="20"/>
          <w:szCs w:val="20"/>
          <w:lang w:eastAsia="en-US"/>
        </w:rPr>
        <w:t>Nexus</w:t>
      </w:r>
      <w:proofErr w:type="spellEnd"/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t xml:space="preserve">, Postępowanie prowadzone jest w oparciu </w:t>
      </w:r>
      <w:r w:rsidR="00504BA4" w:rsidRPr="00B81558">
        <w:rPr>
          <w:rFonts w:ascii="Arial" w:eastAsia="Calibri" w:hAnsi="Arial" w:cs="Arial"/>
          <w:sz w:val="20"/>
          <w:szCs w:val="20"/>
          <w:lang w:eastAsia="en-US"/>
        </w:rPr>
        <w:br/>
        <w:t>o przepisy ustawy z dnia 23 kwietnia 1964 r. (tekst jednolity Dz. U. z 2019, poz. 1145).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B81558">
        <w:rPr>
          <w:rFonts w:ascii="Arial" w:hAnsi="Arial" w:cs="Arial"/>
          <w:sz w:val="20"/>
          <w:szCs w:val="20"/>
        </w:rPr>
        <w:t xml:space="preserve">2 ustawy z dnia 6 września 2001 r. o dostępie do informacji publicznej (tekst jednolity Dz. U. z </w:t>
      </w:r>
      <w:proofErr w:type="spellStart"/>
      <w:r w:rsidR="00C50C49" w:rsidRPr="00B81558">
        <w:rPr>
          <w:rFonts w:ascii="Arial" w:hAnsi="Arial" w:cs="Arial"/>
          <w:sz w:val="20"/>
          <w:szCs w:val="20"/>
        </w:rPr>
        <w:t>z</w:t>
      </w:r>
      <w:proofErr w:type="spellEnd"/>
      <w:r w:rsidR="00C50C49" w:rsidRPr="00B81558">
        <w:rPr>
          <w:rFonts w:ascii="Arial" w:hAnsi="Arial" w:cs="Arial"/>
          <w:sz w:val="20"/>
          <w:szCs w:val="20"/>
        </w:rPr>
        <w:t xml:space="preserve"> 2019 r., poz. 1429).  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Pani/Pana dane osobowe będą</w:t>
      </w:r>
      <w:r w:rsidR="00C50C49" w:rsidRPr="00B81558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B81558">
        <w:rPr>
          <w:rFonts w:ascii="Arial" w:hAnsi="Arial" w:cs="Arial"/>
          <w:sz w:val="20"/>
          <w:szCs w:val="20"/>
        </w:rPr>
        <w:t>Kodeksu cywilnego</w:t>
      </w:r>
      <w:r w:rsidRPr="00B81558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B81558">
        <w:rPr>
          <w:rFonts w:ascii="Arial" w:hAnsi="Arial" w:cs="Arial"/>
          <w:sz w:val="20"/>
          <w:szCs w:val="20"/>
        </w:rPr>
        <w:t>Kodeks cywilny</w:t>
      </w:r>
      <w:r w:rsidRPr="00B81558">
        <w:rPr>
          <w:rFonts w:ascii="Arial" w:hAnsi="Arial" w:cs="Arial"/>
          <w:sz w:val="20"/>
          <w:szCs w:val="20"/>
        </w:rPr>
        <w:t xml:space="preserve">;  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558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posiada Pani/Pan:</w:t>
      </w:r>
    </w:p>
    <w:p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B81558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B81558">
        <w:rPr>
          <w:rFonts w:ascii="Arial" w:hAnsi="Arial" w:cs="Arial"/>
          <w:sz w:val="20"/>
          <w:szCs w:val="20"/>
        </w:rPr>
        <w:t>;</w:t>
      </w:r>
    </w:p>
    <w:p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F4" w:rsidRPr="00B81558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619F4" w:rsidRPr="00B81558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nie przysługuje Pani/Panu:</w:t>
      </w:r>
    </w:p>
    <w:p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1619F4" w:rsidRPr="00B81558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5627B7" w:rsidRPr="00B81558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81558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81558">
        <w:rPr>
          <w:rFonts w:ascii="Arial" w:hAnsi="Arial" w:cs="Arial"/>
          <w:sz w:val="20"/>
          <w:szCs w:val="20"/>
        </w:rPr>
        <w:t>.</w:t>
      </w:r>
      <w:r w:rsidRPr="00B81558">
        <w:rPr>
          <w:rFonts w:ascii="Arial" w:hAnsi="Arial" w:cs="Arial"/>
          <w:b/>
          <w:sz w:val="20"/>
          <w:szCs w:val="20"/>
        </w:rPr>
        <w:t xml:space="preserve"> </w:t>
      </w:r>
    </w:p>
    <w:p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:rsidR="001619F4" w:rsidRPr="0034197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619F4" w:rsidRPr="0034197D" w:rsidRDefault="001619F4" w:rsidP="001619F4">
      <w:pPr>
        <w:spacing w:line="276" w:lineRule="auto"/>
        <w:rPr>
          <w:rFonts w:ascii="Arial" w:hAnsi="Arial" w:cs="Arial"/>
        </w:rPr>
      </w:pPr>
    </w:p>
    <w:p w:rsidR="00F30BE6" w:rsidRDefault="00F30BE6"/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5E" w:rsidRDefault="0020145E" w:rsidP="001619F4">
      <w:r>
        <w:separator/>
      </w:r>
    </w:p>
  </w:endnote>
  <w:endnote w:type="continuationSeparator" w:id="0">
    <w:p w:rsidR="0020145E" w:rsidRDefault="0020145E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5E" w:rsidRDefault="0020145E" w:rsidP="001619F4">
      <w:r>
        <w:separator/>
      </w:r>
    </w:p>
  </w:footnote>
  <w:footnote w:type="continuationSeparator" w:id="0">
    <w:p w:rsidR="0020145E" w:rsidRDefault="0020145E" w:rsidP="001619F4">
      <w:r>
        <w:continuationSeparator/>
      </w:r>
    </w:p>
  </w:footnote>
  <w:footnote w:id="1">
    <w:p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6B"/>
    <w:rsid w:val="001462E8"/>
    <w:rsid w:val="001619F4"/>
    <w:rsid w:val="0020145E"/>
    <w:rsid w:val="00235EED"/>
    <w:rsid w:val="00256996"/>
    <w:rsid w:val="00377B9D"/>
    <w:rsid w:val="003A2E6B"/>
    <w:rsid w:val="004B13D2"/>
    <w:rsid w:val="00504BA4"/>
    <w:rsid w:val="00521EA2"/>
    <w:rsid w:val="005627B7"/>
    <w:rsid w:val="005922B6"/>
    <w:rsid w:val="005C13FE"/>
    <w:rsid w:val="00963F7F"/>
    <w:rsid w:val="00B173C6"/>
    <w:rsid w:val="00B81558"/>
    <w:rsid w:val="00C50C49"/>
    <w:rsid w:val="00C60DF3"/>
    <w:rsid w:val="00CE5DF6"/>
    <w:rsid w:val="00D66032"/>
    <w:rsid w:val="00EE20E5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D61E-A311-4A64-B5EC-9670A06B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cp:lastPrinted>2019-11-15T10:27:00Z</cp:lastPrinted>
  <dcterms:created xsi:type="dcterms:W3CDTF">2019-11-18T11:28:00Z</dcterms:created>
  <dcterms:modified xsi:type="dcterms:W3CDTF">2019-11-18T11:28:00Z</dcterms:modified>
</cp:coreProperties>
</file>