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55" w:rsidRPr="007C5E55" w:rsidRDefault="00A654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2</w:t>
      </w:r>
      <w:r w:rsidR="00CF017E">
        <w:rPr>
          <w:rFonts w:ascii="Times New Roman" w:hAnsi="Times New Roman" w:cs="Times New Roman"/>
          <w:sz w:val="20"/>
          <w:szCs w:val="20"/>
        </w:rPr>
        <w:t xml:space="preserve"> – sprawa nr BZP.3810.22.2019.KK</w:t>
      </w:r>
    </w:p>
    <w:tbl>
      <w:tblPr>
        <w:tblStyle w:val="Tabela-Siatka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7"/>
        <w:gridCol w:w="4994"/>
        <w:gridCol w:w="567"/>
        <w:gridCol w:w="709"/>
        <w:gridCol w:w="1275"/>
        <w:gridCol w:w="1131"/>
        <w:gridCol w:w="1134"/>
        <w:gridCol w:w="1134"/>
        <w:gridCol w:w="1275"/>
        <w:gridCol w:w="1422"/>
        <w:gridCol w:w="1275"/>
      </w:tblGrid>
      <w:tr w:rsidR="007C5E55" w:rsidTr="005F0AA4">
        <w:tc>
          <w:tcPr>
            <w:tcW w:w="677" w:type="dxa"/>
          </w:tcPr>
          <w:p w:rsidR="007C5E55" w:rsidRDefault="007C5E55" w:rsidP="00B105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994" w:type="dxa"/>
          </w:tcPr>
          <w:p w:rsidR="007C5E55" w:rsidRDefault="007C5E55" w:rsidP="00B105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567" w:type="dxa"/>
          </w:tcPr>
          <w:p w:rsidR="007C5E55" w:rsidRDefault="007C5E55" w:rsidP="00B105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m</w:t>
            </w:r>
          </w:p>
        </w:tc>
        <w:tc>
          <w:tcPr>
            <w:tcW w:w="709" w:type="dxa"/>
          </w:tcPr>
          <w:p w:rsidR="007C5E55" w:rsidRDefault="007C5E55" w:rsidP="00B105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5" w:type="dxa"/>
          </w:tcPr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131" w:type="dxa"/>
          </w:tcPr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34" w:type="dxa"/>
          </w:tcPr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134" w:type="dxa"/>
          </w:tcPr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VAT</w:t>
            </w:r>
          </w:p>
        </w:tc>
        <w:tc>
          <w:tcPr>
            <w:tcW w:w="1275" w:type="dxa"/>
          </w:tcPr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422" w:type="dxa"/>
          </w:tcPr>
          <w:p w:rsidR="005F0AA4" w:rsidRDefault="007C5E55" w:rsidP="00B1053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tkaniny/</w:t>
            </w:r>
          </w:p>
          <w:p w:rsidR="00A30EEA" w:rsidRPr="00A30EEA" w:rsidRDefault="007C5E55" w:rsidP="00B1053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275" w:type="dxa"/>
          </w:tcPr>
          <w:p w:rsidR="007C5E55" w:rsidRDefault="007C5E55" w:rsidP="00B105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A30EEA" w:rsidRPr="007C5E55" w:rsidRDefault="007C5E55" w:rsidP="00B105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C5E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Nr katalogowy</w:t>
            </w:r>
          </w:p>
        </w:tc>
      </w:tr>
      <w:tr w:rsidR="00A6542A" w:rsidTr="00C92EEA">
        <w:trPr>
          <w:trHeight w:val="1411"/>
        </w:trPr>
        <w:tc>
          <w:tcPr>
            <w:tcW w:w="677" w:type="dxa"/>
          </w:tcPr>
          <w:p w:rsidR="00A6542A" w:rsidRPr="00A30EEA" w:rsidRDefault="00A6542A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42A" w:rsidRPr="00A30EEA" w:rsidRDefault="00A6542A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42A" w:rsidRDefault="00A6542A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42A" w:rsidRDefault="00A6542A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42A" w:rsidRDefault="00A6542A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42A" w:rsidRDefault="00A6542A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42A" w:rsidRDefault="00A6542A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42A" w:rsidRDefault="00A6542A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42A" w:rsidRDefault="00A6542A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42A" w:rsidRDefault="00A6542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E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6542A" w:rsidRDefault="00A6542A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42A" w:rsidRPr="00A30EEA" w:rsidRDefault="00A6542A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42A" w:rsidRPr="00A30EEA" w:rsidRDefault="00A6542A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42A" w:rsidRPr="00A30EEA" w:rsidRDefault="00A6542A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42A" w:rsidRPr="00A30EEA" w:rsidRDefault="00A6542A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4" w:type="dxa"/>
          </w:tcPr>
          <w:p w:rsidR="00A6542A" w:rsidRDefault="00A6542A" w:rsidP="00CF017E">
            <w:pPr>
              <w:ind w:left="-75" w:right="-14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42A" w:rsidRDefault="00A6542A" w:rsidP="00CF017E">
            <w:pPr>
              <w:ind w:left="-75" w:right="-14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42A" w:rsidRDefault="00A6542A" w:rsidP="00CF017E">
            <w:pPr>
              <w:ind w:left="-75" w:right="-14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42A" w:rsidRDefault="00A6542A" w:rsidP="00CF017E">
            <w:pPr>
              <w:ind w:left="-75" w:right="-14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42A" w:rsidRDefault="00A6542A" w:rsidP="00CF017E">
            <w:pPr>
              <w:ind w:left="-75" w:right="-14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42A" w:rsidRPr="00CF017E" w:rsidRDefault="00A6542A" w:rsidP="00A6542A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2A">
              <w:rPr>
                <w:rFonts w:ascii="Times New Roman" w:hAnsi="Times New Roman" w:cs="Times New Roman"/>
                <w:b/>
                <w:sz w:val="20"/>
                <w:szCs w:val="20"/>
              </w:rPr>
              <w:t>Serweta sterylna na oddział OIT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wykonana</w:t>
            </w:r>
            <w:r w:rsidRPr="00A6542A">
              <w:rPr>
                <w:rFonts w:ascii="Times New Roman" w:hAnsi="Times New Roman" w:cs="Times New Roman"/>
                <w:sz w:val="20"/>
                <w:szCs w:val="20"/>
              </w:rPr>
              <w:t xml:space="preserve"> z włókniny, nieprzepuszczające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A6542A">
              <w:rPr>
                <w:rFonts w:ascii="Times New Roman" w:hAnsi="Times New Roman" w:cs="Times New Roman"/>
                <w:sz w:val="20"/>
                <w:szCs w:val="20"/>
              </w:rPr>
              <w:t xml:space="preserve"> płynów,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42A">
              <w:rPr>
                <w:rFonts w:ascii="Times New Roman" w:hAnsi="Times New Roman" w:cs="Times New Roman"/>
                <w:sz w:val="20"/>
                <w:szCs w:val="20"/>
              </w:rPr>
              <w:t>o wymiarac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 210x160cm. Pojedynczo pakowana</w:t>
            </w:r>
            <w:r w:rsidRPr="00A6542A">
              <w:rPr>
                <w:rFonts w:ascii="Times New Roman" w:hAnsi="Times New Roman" w:cs="Times New Roman"/>
                <w:sz w:val="20"/>
                <w:szCs w:val="20"/>
              </w:rPr>
              <w:t xml:space="preserve"> (papier-folia). Kolor niebieski.</w:t>
            </w:r>
          </w:p>
          <w:p w:rsidR="00A6542A" w:rsidRDefault="00A6542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42A" w:rsidRDefault="00A6542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42A" w:rsidRDefault="00A6542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42A" w:rsidRPr="00A30EEA" w:rsidRDefault="00A6542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6542A" w:rsidRDefault="00A6542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42A" w:rsidRDefault="00A6542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42A" w:rsidRDefault="00A6542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42A" w:rsidRDefault="00A6542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42A" w:rsidRDefault="00A6542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42A" w:rsidRDefault="00A6542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42A" w:rsidRPr="00A30EEA" w:rsidRDefault="00A6542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EEA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</w:tcPr>
          <w:p w:rsidR="00A6542A" w:rsidRDefault="00A6542A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42A" w:rsidRDefault="00A6542A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42A" w:rsidRDefault="00A6542A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42A" w:rsidRDefault="00A6542A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42A" w:rsidRDefault="00A6542A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42A" w:rsidRDefault="00A6542A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42A" w:rsidRPr="00855BDB" w:rsidRDefault="00A6542A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5" w:type="dxa"/>
          </w:tcPr>
          <w:p w:rsidR="00A6542A" w:rsidRDefault="00A6542A" w:rsidP="00B10530"/>
        </w:tc>
        <w:tc>
          <w:tcPr>
            <w:tcW w:w="1131" w:type="dxa"/>
          </w:tcPr>
          <w:p w:rsidR="00A6542A" w:rsidRDefault="00A6542A" w:rsidP="00B10530"/>
        </w:tc>
        <w:tc>
          <w:tcPr>
            <w:tcW w:w="1134" w:type="dxa"/>
          </w:tcPr>
          <w:p w:rsidR="00A6542A" w:rsidRDefault="00A6542A" w:rsidP="00B10530"/>
        </w:tc>
        <w:tc>
          <w:tcPr>
            <w:tcW w:w="1134" w:type="dxa"/>
          </w:tcPr>
          <w:p w:rsidR="00A6542A" w:rsidRDefault="00A6542A" w:rsidP="00B10530"/>
        </w:tc>
        <w:tc>
          <w:tcPr>
            <w:tcW w:w="1275" w:type="dxa"/>
          </w:tcPr>
          <w:p w:rsidR="00A6542A" w:rsidRDefault="00A6542A" w:rsidP="00B10530"/>
        </w:tc>
        <w:tc>
          <w:tcPr>
            <w:tcW w:w="1422" w:type="dxa"/>
          </w:tcPr>
          <w:p w:rsidR="00A6542A" w:rsidRDefault="00A6542A" w:rsidP="00B10530"/>
        </w:tc>
        <w:tc>
          <w:tcPr>
            <w:tcW w:w="1275" w:type="dxa"/>
          </w:tcPr>
          <w:p w:rsidR="00A6542A" w:rsidRDefault="00A6542A" w:rsidP="00B10530"/>
        </w:tc>
      </w:tr>
      <w:tr w:rsidR="00B10530" w:rsidTr="005F0AA4">
        <w:trPr>
          <w:gridBefore w:val="5"/>
          <w:gridAfter w:val="2"/>
          <w:wBefore w:w="8222" w:type="dxa"/>
          <w:wAfter w:w="2697" w:type="dxa"/>
          <w:trHeight w:val="591"/>
        </w:trPr>
        <w:tc>
          <w:tcPr>
            <w:tcW w:w="1131" w:type="dxa"/>
          </w:tcPr>
          <w:p w:rsidR="00B10530" w:rsidRPr="00B10530" w:rsidRDefault="00B10530" w:rsidP="00B105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0530">
              <w:rPr>
                <w:rFonts w:ascii="Times New Roman" w:hAnsi="Times New Roman" w:cs="Times New Roman"/>
                <w:bCs/>
                <w:sz w:val="16"/>
                <w:szCs w:val="16"/>
              </w:rPr>
              <w:t>SUMA:</w:t>
            </w:r>
          </w:p>
          <w:p w:rsidR="00B10530" w:rsidRDefault="00B105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10530" w:rsidRDefault="00B105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10530" w:rsidRPr="00B10530" w:rsidRDefault="00B10530" w:rsidP="00B105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0530">
              <w:rPr>
                <w:rFonts w:ascii="Times New Roman" w:hAnsi="Times New Roman" w:cs="Times New Roman"/>
                <w:bCs/>
                <w:sz w:val="16"/>
                <w:szCs w:val="16"/>
              </w:rPr>
              <w:t>SUMA:</w:t>
            </w:r>
          </w:p>
        </w:tc>
      </w:tr>
    </w:tbl>
    <w:p w:rsidR="007C5E55" w:rsidRPr="007C5E55" w:rsidRDefault="007C5E55" w:rsidP="007C5E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E55">
        <w:rPr>
          <w:rFonts w:ascii="Times New Roman" w:hAnsi="Times New Roman" w:cs="Times New Roman"/>
          <w:sz w:val="20"/>
          <w:szCs w:val="20"/>
        </w:rPr>
        <w:t>Wartość netto - 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7C5E55">
        <w:rPr>
          <w:rFonts w:ascii="Times New Roman" w:hAnsi="Times New Roman" w:cs="Times New Roman"/>
          <w:sz w:val="20"/>
          <w:szCs w:val="20"/>
        </w:rPr>
        <w:t>zł</w:t>
      </w:r>
    </w:p>
    <w:p w:rsidR="007C5E55" w:rsidRPr="007C5E55" w:rsidRDefault="007C5E55" w:rsidP="007C5E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E55">
        <w:rPr>
          <w:rFonts w:ascii="Times New Roman" w:hAnsi="Times New Roman" w:cs="Times New Roman"/>
          <w:sz w:val="20"/>
          <w:szCs w:val="20"/>
        </w:rPr>
        <w:t>VAT …………%, 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7C5E55">
        <w:rPr>
          <w:rFonts w:ascii="Times New Roman" w:hAnsi="Times New Roman" w:cs="Times New Roman"/>
          <w:sz w:val="20"/>
          <w:szCs w:val="20"/>
        </w:rPr>
        <w:t>zł</w:t>
      </w:r>
    </w:p>
    <w:p w:rsidR="007C5E55" w:rsidRDefault="007C5E55" w:rsidP="007C5E5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5E55">
        <w:rPr>
          <w:rFonts w:ascii="Times New Roman" w:hAnsi="Times New Roman" w:cs="Times New Roman"/>
          <w:b/>
          <w:sz w:val="20"/>
          <w:szCs w:val="20"/>
        </w:rPr>
        <w:t>Wartość brutto - ………………………………………………zł</w:t>
      </w:r>
    </w:p>
    <w:p w:rsidR="007C5E55" w:rsidRDefault="007C5E55" w:rsidP="007C5E5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5E55" w:rsidRDefault="007C5E55" w:rsidP="007C5E5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Termin dostawy </w:t>
      </w:r>
      <w:r w:rsidR="00A6542A">
        <w:rPr>
          <w:rFonts w:ascii="Times New Roman" w:hAnsi="Times New Roman" w:cs="Times New Roman"/>
          <w:b/>
          <w:sz w:val="20"/>
          <w:szCs w:val="20"/>
        </w:rPr>
        <w:t>…….</w:t>
      </w:r>
      <w:r w:rsidR="005F0AA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dni</w:t>
      </w:r>
      <w:r w:rsidR="005F0AA4">
        <w:rPr>
          <w:rFonts w:ascii="Times New Roman" w:hAnsi="Times New Roman" w:cs="Times New Roman"/>
          <w:b/>
          <w:sz w:val="20"/>
          <w:szCs w:val="20"/>
        </w:rPr>
        <w:t xml:space="preserve"> robocze</w:t>
      </w:r>
      <w:r w:rsidR="00056CF0">
        <w:rPr>
          <w:rFonts w:ascii="Times New Roman" w:hAnsi="Times New Roman" w:cs="Times New Roman"/>
          <w:b/>
          <w:sz w:val="20"/>
          <w:szCs w:val="20"/>
        </w:rPr>
        <w:t xml:space="preserve"> (max.3 dni robocze)</w:t>
      </w:r>
      <w:bookmarkStart w:id="0" w:name="_GoBack"/>
      <w:bookmarkEnd w:id="0"/>
    </w:p>
    <w:p w:rsidR="007C5E55" w:rsidRDefault="007C5E55" w:rsidP="007C5E5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F0AA4" w:rsidRDefault="005F0AA4" w:rsidP="007C5E5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F0AA4" w:rsidRDefault="005F0AA4" w:rsidP="007C5E5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F0AA4" w:rsidRDefault="005F0AA4" w:rsidP="007C5E5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F0AA4" w:rsidRDefault="005F0AA4" w:rsidP="007C5E5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F0AA4" w:rsidRDefault="005F0AA4" w:rsidP="007C5E5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F0AA4" w:rsidRDefault="005F0AA4" w:rsidP="007C5E5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C5E55" w:rsidRPr="005D79E8" w:rsidRDefault="007C5E55" w:rsidP="005F0AA4">
      <w:pPr>
        <w:spacing w:after="0" w:line="240" w:lineRule="auto"/>
        <w:ind w:right="-11"/>
        <w:jc w:val="right"/>
        <w:rPr>
          <w:rFonts w:ascii="Times New Roman" w:hAnsi="Times New Roman" w:cs="Times New Roman"/>
          <w:sz w:val="20"/>
          <w:szCs w:val="20"/>
        </w:rPr>
      </w:pPr>
      <w:r w:rsidRPr="005D79E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7C5E55" w:rsidRPr="005D79E8" w:rsidRDefault="007C5E55" w:rsidP="007C5E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79E8">
        <w:rPr>
          <w:rFonts w:ascii="Times New Roman" w:hAnsi="Times New Roman" w:cs="Times New Roman"/>
          <w:sz w:val="20"/>
          <w:szCs w:val="20"/>
        </w:rPr>
        <w:t>Miejsce, data i podpis osoby upoważnionej</w:t>
      </w:r>
    </w:p>
    <w:p w:rsidR="007C5E55" w:rsidRDefault="007C5E55" w:rsidP="007C5E5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5E55" w:rsidRPr="007C5E55" w:rsidRDefault="007C5E55" w:rsidP="007C5E5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5E55" w:rsidRPr="007C5E55" w:rsidRDefault="007C5E55" w:rsidP="007C5E5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7C5E55" w:rsidRPr="007C5E55" w:rsidSect="005F0AA4">
      <w:pgSz w:w="16838" w:h="11906" w:orient="landscape"/>
      <w:pgMar w:top="720" w:right="25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EA"/>
    <w:rsid w:val="00056CF0"/>
    <w:rsid w:val="005F0AA4"/>
    <w:rsid w:val="007C5E55"/>
    <w:rsid w:val="00855BDB"/>
    <w:rsid w:val="00916F0E"/>
    <w:rsid w:val="009E2215"/>
    <w:rsid w:val="00A30EEA"/>
    <w:rsid w:val="00A6542A"/>
    <w:rsid w:val="00B10530"/>
    <w:rsid w:val="00CF017E"/>
    <w:rsid w:val="00F92D4D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Katarzyna Bierzyńska</cp:lastModifiedBy>
  <cp:revision>2</cp:revision>
  <cp:lastPrinted>2019-04-02T06:36:00Z</cp:lastPrinted>
  <dcterms:created xsi:type="dcterms:W3CDTF">2019-04-02T06:46:00Z</dcterms:created>
  <dcterms:modified xsi:type="dcterms:W3CDTF">2019-04-02T06:46:00Z</dcterms:modified>
</cp:coreProperties>
</file>