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4E" w:rsidRPr="002B198B" w:rsidRDefault="00FB5A4E" w:rsidP="002B198B">
      <w:pPr>
        <w:pStyle w:val="Tekstpodstawowy"/>
        <w:jc w:val="both"/>
        <w:rPr>
          <w:szCs w:val="24"/>
        </w:rPr>
      </w:pPr>
    </w:p>
    <w:p w:rsidR="00FB5A4E" w:rsidRPr="002B198B" w:rsidRDefault="00A755B4" w:rsidP="00FC56AD">
      <w:pPr>
        <w:pStyle w:val="Tekstpodstawowy"/>
        <w:ind w:left="5664" w:firstLine="708"/>
        <w:rPr>
          <w:b w:val="0"/>
          <w:szCs w:val="24"/>
        </w:rPr>
      </w:pPr>
      <w:r w:rsidRPr="002B198B">
        <w:rPr>
          <w:b w:val="0"/>
          <w:szCs w:val="24"/>
        </w:rPr>
        <w:t xml:space="preserve">Załącznik nr </w:t>
      </w:r>
      <w:r w:rsidR="00FC56AD">
        <w:rPr>
          <w:b w:val="0"/>
          <w:szCs w:val="24"/>
        </w:rPr>
        <w:t xml:space="preserve">6 do SWZ </w:t>
      </w:r>
    </w:p>
    <w:p w:rsidR="00FB5A4E" w:rsidRPr="002B198B" w:rsidRDefault="00FB5A4E" w:rsidP="002B198B">
      <w:pPr>
        <w:pStyle w:val="Tekstpodstawowy"/>
        <w:jc w:val="both"/>
        <w:rPr>
          <w:b w:val="0"/>
          <w:szCs w:val="24"/>
        </w:rPr>
      </w:pPr>
    </w:p>
    <w:p w:rsidR="00FB5A4E" w:rsidRPr="00F35CAA" w:rsidRDefault="00956199" w:rsidP="002B198B">
      <w:pPr>
        <w:pStyle w:val="Tekstpodstawowy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Opis przedmiotu zamówienia</w:t>
      </w:r>
    </w:p>
    <w:p w:rsidR="00FB5A4E" w:rsidRPr="002B198B" w:rsidRDefault="00FB5A4E" w:rsidP="002B198B">
      <w:pPr>
        <w:pStyle w:val="Tekstpodstawowy"/>
        <w:jc w:val="both"/>
        <w:rPr>
          <w:b w:val="0"/>
          <w:bCs/>
          <w:szCs w:val="24"/>
        </w:rPr>
      </w:pPr>
    </w:p>
    <w:p w:rsidR="00FB5A4E" w:rsidRPr="002B198B" w:rsidRDefault="00A755B4" w:rsidP="002B198B">
      <w:pPr>
        <w:pStyle w:val="Tekstpodstawowy"/>
        <w:jc w:val="both"/>
        <w:rPr>
          <w:b w:val="0"/>
          <w:bCs/>
          <w:i/>
          <w:szCs w:val="24"/>
        </w:rPr>
      </w:pPr>
      <w:r w:rsidRPr="002B198B">
        <w:rPr>
          <w:b w:val="0"/>
          <w:bCs/>
          <w:i/>
          <w:szCs w:val="24"/>
        </w:rPr>
        <w:t>Przedmiotem zamówienia są remonty nawierzchni dróg gruntowych w granicach administra</w:t>
      </w:r>
      <w:r w:rsidR="000B3385" w:rsidRPr="002B198B">
        <w:rPr>
          <w:b w:val="0"/>
          <w:bCs/>
          <w:i/>
          <w:szCs w:val="24"/>
        </w:rPr>
        <w:t xml:space="preserve">cyjnych miasta Grudziądza </w:t>
      </w:r>
      <w:r w:rsidRPr="002B198B">
        <w:rPr>
          <w:b w:val="0"/>
          <w:bCs/>
          <w:i/>
          <w:szCs w:val="24"/>
        </w:rPr>
        <w:t>przez  wykonanie robót  wg poniższych technologii:</w:t>
      </w:r>
    </w:p>
    <w:p w:rsidR="00FB5A4E" w:rsidRPr="002B198B" w:rsidRDefault="00FB5A4E" w:rsidP="002B198B">
      <w:pPr>
        <w:pStyle w:val="Tekstpodstawowy"/>
        <w:jc w:val="both"/>
        <w:rPr>
          <w:b w:val="0"/>
          <w:bCs/>
          <w:szCs w:val="24"/>
        </w:rPr>
      </w:pPr>
    </w:p>
    <w:p w:rsidR="00FB5A4E" w:rsidRPr="002B198B" w:rsidRDefault="00FB5A4E" w:rsidP="002B198B">
      <w:pPr>
        <w:pStyle w:val="Tekstpodstawowy"/>
        <w:jc w:val="both"/>
        <w:rPr>
          <w:b w:val="0"/>
          <w:bCs/>
          <w:szCs w:val="24"/>
        </w:rPr>
      </w:pPr>
    </w:p>
    <w:p w:rsidR="00B21CF9" w:rsidRPr="002B198B" w:rsidRDefault="00B21CF9" w:rsidP="00B21CF9">
      <w:pPr>
        <w:pStyle w:val="Tekstpodstawowy"/>
        <w:numPr>
          <w:ilvl w:val="0"/>
          <w:numId w:val="5"/>
        </w:numPr>
        <w:ind w:left="426" w:hanging="426"/>
        <w:jc w:val="both"/>
        <w:rPr>
          <w:b w:val="0"/>
          <w:bCs/>
          <w:szCs w:val="24"/>
        </w:rPr>
      </w:pPr>
      <w:r w:rsidRPr="002B198B">
        <w:rPr>
          <w:b w:val="0"/>
          <w:bCs/>
          <w:szCs w:val="24"/>
        </w:rPr>
        <w:t>Mechaniczne</w:t>
      </w:r>
      <w:r>
        <w:rPr>
          <w:b w:val="0"/>
          <w:bCs/>
          <w:szCs w:val="24"/>
        </w:rPr>
        <w:t xml:space="preserve"> </w:t>
      </w:r>
      <w:r w:rsidRPr="002B198B">
        <w:rPr>
          <w:b w:val="0"/>
          <w:bCs/>
          <w:szCs w:val="24"/>
        </w:rPr>
        <w:t>profilowanie</w:t>
      </w:r>
      <w:r>
        <w:rPr>
          <w:b w:val="0"/>
          <w:bCs/>
          <w:szCs w:val="24"/>
        </w:rPr>
        <w:t xml:space="preserve"> nawierzchni dróg gruntowych równiarką lub zastępczo koparką pod/nadsiębierną, </w:t>
      </w:r>
      <w:r w:rsidRPr="002B198B">
        <w:rPr>
          <w:b w:val="0"/>
          <w:bCs/>
          <w:szCs w:val="24"/>
        </w:rPr>
        <w:t>wraz</w:t>
      </w:r>
      <w:r>
        <w:rPr>
          <w:b w:val="0"/>
          <w:bCs/>
          <w:szCs w:val="24"/>
        </w:rPr>
        <w:t xml:space="preserve"> </w:t>
      </w:r>
      <w:r w:rsidRPr="002B198B">
        <w:rPr>
          <w:b w:val="0"/>
          <w:bCs/>
          <w:szCs w:val="24"/>
        </w:rPr>
        <w:t>z zagęszczeniem wzruszonego gruntu walcem ogumion</w:t>
      </w:r>
      <w:r>
        <w:rPr>
          <w:b w:val="0"/>
          <w:bCs/>
          <w:szCs w:val="24"/>
        </w:rPr>
        <w:t xml:space="preserve">ym,               z podaniem w ofercie ceny </w:t>
      </w:r>
      <w:r w:rsidRPr="002B198B">
        <w:rPr>
          <w:b w:val="0"/>
          <w:bCs/>
          <w:szCs w:val="24"/>
        </w:rPr>
        <w:t>jednostkowej</w:t>
      </w:r>
      <w:r>
        <w:rPr>
          <w:b w:val="0"/>
          <w:bCs/>
          <w:szCs w:val="24"/>
        </w:rPr>
        <w:t xml:space="preserve"> </w:t>
      </w:r>
      <w:r w:rsidRPr="002B198B">
        <w:rPr>
          <w:b w:val="0"/>
          <w:bCs/>
          <w:szCs w:val="24"/>
        </w:rPr>
        <w:t xml:space="preserve"> wykonania 1m</w:t>
      </w:r>
      <w:r w:rsidRPr="002B198B">
        <w:rPr>
          <w:b w:val="0"/>
          <w:bCs/>
          <w:szCs w:val="24"/>
          <w:vertAlign w:val="superscript"/>
        </w:rPr>
        <w:t>2</w:t>
      </w:r>
      <w:r w:rsidRPr="002B198B">
        <w:rPr>
          <w:b w:val="0"/>
          <w:bCs/>
          <w:szCs w:val="24"/>
        </w:rPr>
        <w:t>, pomnożonej przez podaną i</w:t>
      </w:r>
      <w:r>
        <w:rPr>
          <w:b w:val="0"/>
          <w:bCs/>
          <w:szCs w:val="24"/>
        </w:rPr>
        <w:t xml:space="preserve">lość wykonania robót w pozycji, </w:t>
      </w:r>
      <w:r w:rsidRPr="002B198B">
        <w:rPr>
          <w:b w:val="0"/>
          <w:bCs/>
          <w:szCs w:val="24"/>
        </w:rPr>
        <w:t xml:space="preserve">z wyliczeniem wartości robót dla danej pozycji kosztorysowej.  </w:t>
      </w:r>
    </w:p>
    <w:p w:rsidR="00B21CF9" w:rsidRDefault="00B21CF9" w:rsidP="00B21CF9">
      <w:pPr>
        <w:pStyle w:val="Tekstpodstawowy"/>
        <w:jc w:val="both"/>
        <w:rPr>
          <w:b w:val="0"/>
          <w:bCs/>
          <w:szCs w:val="24"/>
        </w:rPr>
      </w:pPr>
    </w:p>
    <w:p w:rsidR="00FB5A4E" w:rsidRPr="002B198B" w:rsidRDefault="00AB3CE9" w:rsidP="002B198B">
      <w:pPr>
        <w:pStyle w:val="Tekstpodstawowy"/>
        <w:numPr>
          <w:ilvl w:val="0"/>
          <w:numId w:val="5"/>
        </w:numPr>
        <w:ind w:left="426" w:hanging="426"/>
        <w:jc w:val="both"/>
        <w:rPr>
          <w:b w:val="0"/>
          <w:bCs/>
          <w:szCs w:val="24"/>
        </w:rPr>
      </w:pPr>
      <w:r w:rsidRPr="002B198B">
        <w:rPr>
          <w:b w:val="0"/>
          <w:bCs/>
          <w:szCs w:val="24"/>
        </w:rPr>
        <w:t>Przygotowanie</w:t>
      </w:r>
      <w:r w:rsidR="00416753" w:rsidRPr="002B198B">
        <w:rPr>
          <w:b w:val="0"/>
          <w:bCs/>
          <w:szCs w:val="24"/>
        </w:rPr>
        <w:t xml:space="preserve"> istniejącej</w:t>
      </w:r>
      <w:r w:rsidR="00956199">
        <w:rPr>
          <w:b w:val="0"/>
          <w:bCs/>
          <w:szCs w:val="24"/>
        </w:rPr>
        <w:t xml:space="preserve"> </w:t>
      </w:r>
      <w:r w:rsidRPr="002B198B">
        <w:rPr>
          <w:b w:val="0"/>
          <w:bCs/>
          <w:szCs w:val="24"/>
        </w:rPr>
        <w:t xml:space="preserve">nawierzchni gruntowej pod nawierzchnię z </w:t>
      </w:r>
      <w:r w:rsidR="0084062E" w:rsidRPr="002B198B">
        <w:rPr>
          <w:b w:val="0"/>
          <w:bCs/>
          <w:szCs w:val="24"/>
        </w:rPr>
        <w:t>destruktu</w:t>
      </w:r>
      <w:r w:rsidR="00956199">
        <w:rPr>
          <w:b w:val="0"/>
          <w:bCs/>
          <w:szCs w:val="24"/>
        </w:rPr>
        <w:t xml:space="preserve"> </w:t>
      </w:r>
      <w:r w:rsidR="0084062E" w:rsidRPr="002B198B">
        <w:rPr>
          <w:b w:val="0"/>
          <w:bCs/>
          <w:szCs w:val="24"/>
        </w:rPr>
        <w:t xml:space="preserve">bitumicznego, </w:t>
      </w:r>
      <w:r w:rsidR="00FB16E6">
        <w:rPr>
          <w:b w:val="0"/>
          <w:bCs/>
          <w:szCs w:val="24"/>
        </w:rPr>
        <w:t>kruszywa</w:t>
      </w:r>
      <w:r w:rsidR="00A755B4" w:rsidRPr="002B198B">
        <w:rPr>
          <w:b w:val="0"/>
          <w:bCs/>
          <w:szCs w:val="24"/>
        </w:rPr>
        <w:t xml:space="preserve"> betonowego, tłucznia kamiennego przez wykonanie mechanicznego odspojenia warstwy </w:t>
      </w:r>
      <w:r w:rsidRPr="002B198B">
        <w:rPr>
          <w:b w:val="0"/>
          <w:bCs/>
          <w:szCs w:val="24"/>
        </w:rPr>
        <w:t xml:space="preserve">nawierzchni </w:t>
      </w:r>
      <w:r w:rsidR="0084062E" w:rsidRPr="002B198B">
        <w:rPr>
          <w:b w:val="0"/>
          <w:bCs/>
          <w:szCs w:val="24"/>
        </w:rPr>
        <w:t xml:space="preserve">gruntowej grubości </w:t>
      </w:r>
      <w:r w:rsidR="00F96C30">
        <w:rPr>
          <w:b w:val="0"/>
          <w:bCs/>
          <w:szCs w:val="24"/>
        </w:rPr>
        <w:t>15</w:t>
      </w:r>
      <w:r w:rsidR="00A755B4" w:rsidRPr="002B198B">
        <w:rPr>
          <w:b w:val="0"/>
          <w:bCs/>
          <w:szCs w:val="24"/>
        </w:rPr>
        <w:t xml:space="preserve"> cm </w:t>
      </w:r>
      <w:r w:rsidR="00B21CF9">
        <w:rPr>
          <w:b w:val="0"/>
          <w:bCs/>
          <w:szCs w:val="24"/>
        </w:rPr>
        <w:t xml:space="preserve">                          </w:t>
      </w:r>
      <w:r w:rsidR="00A755B4" w:rsidRPr="002B198B">
        <w:rPr>
          <w:b w:val="0"/>
          <w:bCs/>
          <w:szCs w:val="24"/>
        </w:rPr>
        <w:t>z przemieszczeniem urobku podłużnym</w:t>
      </w:r>
      <w:r w:rsidR="00956199">
        <w:rPr>
          <w:b w:val="0"/>
          <w:bCs/>
          <w:szCs w:val="24"/>
        </w:rPr>
        <w:t xml:space="preserve"> </w:t>
      </w:r>
      <w:r w:rsidR="00A755B4" w:rsidRPr="002B198B">
        <w:rPr>
          <w:b w:val="0"/>
          <w:bCs/>
          <w:szCs w:val="24"/>
        </w:rPr>
        <w:t>i po</w:t>
      </w:r>
      <w:r w:rsidRPr="002B198B">
        <w:rPr>
          <w:b w:val="0"/>
          <w:bCs/>
          <w:szCs w:val="24"/>
        </w:rPr>
        <w:t xml:space="preserve">przecznym dla nadania spadków, </w:t>
      </w:r>
      <w:r w:rsidR="00B21CF9">
        <w:rPr>
          <w:b w:val="0"/>
          <w:bCs/>
          <w:szCs w:val="24"/>
        </w:rPr>
        <w:t xml:space="preserve">                      </w:t>
      </w:r>
      <w:r w:rsidR="002B198B">
        <w:rPr>
          <w:b w:val="0"/>
          <w:bCs/>
          <w:szCs w:val="24"/>
        </w:rPr>
        <w:t xml:space="preserve">ze </w:t>
      </w:r>
      <w:r w:rsidR="00FB16E6">
        <w:rPr>
          <w:b w:val="0"/>
          <w:bCs/>
          <w:szCs w:val="24"/>
        </w:rPr>
        <w:t xml:space="preserve">zmagazynowaniem nadmiaru </w:t>
      </w:r>
      <w:r w:rsidR="00A755B4" w:rsidRPr="002B198B">
        <w:rPr>
          <w:b w:val="0"/>
          <w:bCs/>
          <w:szCs w:val="24"/>
        </w:rPr>
        <w:t>gruntu na hałdach i mechanicznym zagęszczeniem dna kor</w:t>
      </w:r>
      <w:r w:rsidR="00176DAF" w:rsidRPr="002B198B">
        <w:rPr>
          <w:b w:val="0"/>
          <w:bCs/>
          <w:szCs w:val="24"/>
        </w:rPr>
        <w:t>yta, z podaniem w ofercie ceny</w:t>
      </w:r>
      <w:r w:rsidR="00A755B4" w:rsidRPr="002B198B">
        <w:rPr>
          <w:b w:val="0"/>
          <w:bCs/>
          <w:szCs w:val="24"/>
        </w:rPr>
        <w:t xml:space="preserve"> jednostkowej wykonania 1m</w:t>
      </w:r>
      <w:r w:rsidR="00A755B4" w:rsidRPr="002B198B">
        <w:rPr>
          <w:b w:val="0"/>
          <w:bCs/>
          <w:szCs w:val="24"/>
          <w:vertAlign w:val="superscript"/>
        </w:rPr>
        <w:t>2</w:t>
      </w:r>
      <w:r w:rsidR="00A755B4" w:rsidRPr="002B198B">
        <w:rPr>
          <w:b w:val="0"/>
          <w:bCs/>
          <w:szCs w:val="24"/>
        </w:rPr>
        <w:t>, pomnożonej przez podaną ilość wykonania robót w pozycji, z wyliczeniem wartości robót dla danej pozycji kosztorysowej.</w:t>
      </w:r>
    </w:p>
    <w:p w:rsidR="00FB5A4E" w:rsidRPr="002B198B" w:rsidRDefault="00FB5A4E" w:rsidP="002B198B">
      <w:pPr>
        <w:pStyle w:val="Tekstpodstawowy"/>
        <w:ind w:left="284" w:hanging="284"/>
        <w:jc w:val="both"/>
        <w:rPr>
          <w:b w:val="0"/>
          <w:bCs/>
          <w:szCs w:val="24"/>
        </w:rPr>
      </w:pPr>
    </w:p>
    <w:p w:rsidR="005D068D" w:rsidRPr="002B198B" w:rsidRDefault="00A755B4" w:rsidP="002B198B">
      <w:pPr>
        <w:pStyle w:val="Tekstpodstawowy"/>
        <w:numPr>
          <w:ilvl w:val="0"/>
          <w:numId w:val="5"/>
        </w:numPr>
        <w:ind w:left="426" w:hanging="426"/>
        <w:jc w:val="both"/>
        <w:rPr>
          <w:b w:val="0"/>
          <w:bCs/>
          <w:szCs w:val="24"/>
        </w:rPr>
      </w:pPr>
      <w:r w:rsidRPr="002B198B">
        <w:rPr>
          <w:b w:val="0"/>
          <w:bCs/>
          <w:szCs w:val="24"/>
        </w:rPr>
        <w:t>Mechaniczne rozścielanie destruktu bitumicznego z  jego wyprofilowaniem i zagęszczaniem</w:t>
      </w:r>
      <w:r w:rsidR="002B198B">
        <w:rPr>
          <w:b w:val="0"/>
          <w:bCs/>
          <w:szCs w:val="24"/>
        </w:rPr>
        <w:t xml:space="preserve"> </w:t>
      </w:r>
      <w:r w:rsidR="00CA7F4D" w:rsidRPr="002B198B">
        <w:rPr>
          <w:b w:val="0"/>
          <w:bCs/>
          <w:szCs w:val="24"/>
        </w:rPr>
        <w:t>n</w:t>
      </w:r>
      <w:r w:rsidRPr="002B198B">
        <w:rPr>
          <w:b w:val="0"/>
          <w:bCs/>
          <w:szCs w:val="24"/>
        </w:rPr>
        <w:t>awierzchni</w:t>
      </w:r>
      <w:r w:rsidR="00176DAF" w:rsidRPr="002B198B">
        <w:rPr>
          <w:b w:val="0"/>
          <w:bCs/>
          <w:szCs w:val="24"/>
        </w:rPr>
        <w:t xml:space="preserve"> walcem stalowym wibracyjnym</w:t>
      </w:r>
      <w:r w:rsidR="007D1346" w:rsidRPr="002B198B">
        <w:rPr>
          <w:b w:val="0"/>
          <w:bCs/>
          <w:szCs w:val="24"/>
        </w:rPr>
        <w:t xml:space="preserve"> – </w:t>
      </w:r>
      <w:r w:rsidR="00176DAF" w:rsidRPr="002B198B">
        <w:rPr>
          <w:b w:val="0"/>
          <w:bCs/>
          <w:szCs w:val="24"/>
        </w:rPr>
        <w:t>warstw</w:t>
      </w:r>
      <w:r w:rsidR="007D1346" w:rsidRPr="002B198B">
        <w:rPr>
          <w:b w:val="0"/>
          <w:bCs/>
          <w:szCs w:val="24"/>
        </w:rPr>
        <w:t>a o</w:t>
      </w:r>
      <w:r w:rsidR="00176DAF" w:rsidRPr="002B198B">
        <w:rPr>
          <w:b w:val="0"/>
          <w:bCs/>
          <w:szCs w:val="24"/>
        </w:rPr>
        <w:t xml:space="preserve"> grubości </w:t>
      </w:r>
      <w:r w:rsidR="005D068D" w:rsidRPr="002B198B">
        <w:rPr>
          <w:b w:val="0"/>
          <w:bCs/>
          <w:szCs w:val="24"/>
        </w:rPr>
        <w:t>12</w:t>
      </w:r>
      <w:r w:rsidR="00176DAF" w:rsidRPr="002B198B">
        <w:rPr>
          <w:b w:val="0"/>
          <w:bCs/>
          <w:szCs w:val="24"/>
        </w:rPr>
        <w:t xml:space="preserve"> cm (</w:t>
      </w:r>
      <w:r w:rsidR="00D16E40" w:rsidRPr="002B198B">
        <w:rPr>
          <w:b w:val="0"/>
          <w:bCs/>
          <w:szCs w:val="24"/>
        </w:rPr>
        <w:t xml:space="preserve">bez </w:t>
      </w:r>
      <w:r w:rsidR="00176DAF" w:rsidRPr="002B198B">
        <w:rPr>
          <w:b w:val="0"/>
          <w:bCs/>
          <w:szCs w:val="24"/>
        </w:rPr>
        <w:t>koszt</w:t>
      </w:r>
      <w:r w:rsidR="00D16E40" w:rsidRPr="002B198B">
        <w:rPr>
          <w:b w:val="0"/>
          <w:bCs/>
          <w:szCs w:val="24"/>
        </w:rPr>
        <w:t>ów</w:t>
      </w:r>
      <w:r w:rsidRPr="002B198B">
        <w:rPr>
          <w:b w:val="0"/>
          <w:bCs/>
          <w:szCs w:val="24"/>
        </w:rPr>
        <w:t xml:space="preserve"> </w:t>
      </w:r>
      <w:r w:rsidR="007D1346" w:rsidRPr="002B198B">
        <w:rPr>
          <w:b w:val="0"/>
          <w:bCs/>
          <w:szCs w:val="24"/>
        </w:rPr>
        <w:t xml:space="preserve">          </w:t>
      </w:r>
      <w:r w:rsidRPr="002B198B">
        <w:rPr>
          <w:b w:val="0"/>
          <w:bCs/>
          <w:szCs w:val="24"/>
        </w:rPr>
        <w:t>transport</w:t>
      </w:r>
      <w:r w:rsidR="000B3385" w:rsidRPr="002B198B">
        <w:rPr>
          <w:b w:val="0"/>
          <w:bCs/>
          <w:szCs w:val="24"/>
        </w:rPr>
        <w:t xml:space="preserve">u), z podaniem w ofercie ceny </w:t>
      </w:r>
      <w:r w:rsidRPr="002B198B">
        <w:rPr>
          <w:b w:val="0"/>
          <w:bCs/>
          <w:szCs w:val="24"/>
        </w:rPr>
        <w:t>jednostkowej</w:t>
      </w:r>
      <w:r w:rsidR="000B3385" w:rsidRPr="002B198B">
        <w:rPr>
          <w:b w:val="0"/>
          <w:bCs/>
          <w:szCs w:val="24"/>
        </w:rPr>
        <w:t xml:space="preserve"> </w:t>
      </w:r>
      <w:r w:rsidRPr="002B198B">
        <w:rPr>
          <w:b w:val="0"/>
          <w:bCs/>
          <w:szCs w:val="24"/>
        </w:rPr>
        <w:t>wykonania 1m</w:t>
      </w:r>
      <w:r w:rsidRPr="002B198B">
        <w:rPr>
          <w:b w:val="0"/>
          <w:bCs/>
          <w:szCs w:val="24"/>
          <w:vertAlign w:val="superscript"/>
        </w:rPr>
        <w:t>2</w:t>
      </w:r>
      <w:r w:rsidRPr="002B198B">
        <w:rPr>
          <w:b w:val="0"/>
          <w:bCs/>
          <w:szCs w:val="24"/>
        </w:rPr>
        <w:t xml:space="preserve"> pomnożon</w:t>
      </w:r>
      <w:r w:rsidR="000B3385" w:rsidRPr="002B198B">
        <w:rPr>
          <w:b w:val="0"/>
          <w:bCs/>
          <w:szCs w:val="24"/>
        </w:rPr>
        <w:t>ej przez podaną ilość wykonania</w:t>
      </w:r>
      <w:r w:rsidR="0084062E" w:rsidRPr="002B198B">
        <w:rPr>
          <w:b w:val="0"/>
          <w:bCs/>
          <w:szCs w:val="24"/>
        </w:rPr>
        <w:t xml:space="preserve"> </w:t>
      </w:r>
      <w:r w:rsidRPr="002B198B">
        <w:rPr>
          <w:b w:val="0"/>
          <w:bCs/>
          <w:szCs w:val="24"/>
        </w:rPr>
        <w:t>robót w pozycji, z wyliczeniem</w:t>
      </w:r>
      <w:r w:rsidR="000B3385" w:rsidRPr="002B198B">
        <w:rPr>
          <w:b w:val="0"/>
          <w:bCs/>
          <w:szCs w:val="24"/>
        </w:rPr>
        <w:t xml:space="preserve"> </w:t>
      </w:r>
      <w:r w:rsidRPr="002B198B">
        <w:rPr>
          <w:b w:val="0"/>
          <w:bCs/>
          <w:szCs w:val="24"/>
        </w:rPr>
        <w:t>wartości robót dla danej pozycji kosztorysowej.</w:t>
      </w:r>
      <w:r w:rsidR="005D068D" w:rsidRPr="002B198B">
        <w:rPr>
          <w:b w:val="0"/>
          <w:bCs/>
          <w:szCs w:val="24"/>
        </w:rPr>
        <w:t xml:space="preserve"> </w:t>
      </w:r>
    </w:p>
    <w:p w:rsidR="005D068D" w:rsidRPr="002B198B" w:rsidRDefault="005D068D" w:rsidP="002B198B">
      <w:pPr>
        <w:pStyle w:val="Tekstpodstawowy"/>
        <w:ind w:left="284" w:hanging="284"/>
        <w:jc w:val="both"/>
        <w:rPr>
          <w:b w:val="0"/>
          <w:bCs/>
          <w:szCs w:val="24"/>
        </w:rPr>
      </w:pPr>
    </w:p>
    <w:p w:rsidR="00FB5A4E" w:rsidRPr="002B198B" w:rsidRDefault="00FB5A4E" w:rsidP="002B198B">
      <w:pPr>
        <w:pStyle w:val="Tekstpodstawowy"/>
        <w:ind w:left="360" w:hanging="426"/>
        <w:jc w:val="both"/>
        <w:rPr>
          <w:b w:val="0"/>
          <w:bCs/>
          <w:szCs w:val="24"/>
        </w:rPr>
      </w:pPr>
    </w:p>
    <w:p w:rsidR="00FB5A4E" w:rsidRPr="002B198B" w:rsidRDefault="007D1346" w:rsidP="002B198B">
      <w:pPr>
        <w:pStyle w:val="Tekstpodstawowy"/>
        <w:ind w:left="360" w:hanging="426"/>
        <w:jc w:val="both"/>
        <w:rPr>
          <w:szCs w:val="24"/>
        </w:rPr>
      </w:pPr>
      <w:r w:rsidRPr="002B198B">
        <w:rPr>
          <w:szCs w:val="24"/>
        </w:rPr>
        <w:t xml:space="preserve">      </w:t>
      </w:r>
      <w:r w:rsidR="00A755B4" w:rsidRPr="002B198B">
        <w:rPr>
          <w:szCs w:val="24"/>
        </w:rPr>
        <w:t>UWAGA: Wykonawca zobowiązany jest do dostarczenia deklar</w:t>
      </w:r>
      <w:bookmarkStart w:id="0" w:name="_GoBack"/>
      <w:bookmarkEnd w:id="0"/>
      <w:r w:rsidR="00A755B4" w:rsidRPr="002B198B">
        <w:rPr>
          <w:szCs w:val="24"/>
        </w:rPr>
        <w:t xml:space="preserve">acji zgodności na </w:t>
      </w:r>
      <w:r w:rsidR="000B3385" w:rsidRPr="002B198B">
        <w:rPr>
          <w:szCs w:val="24"/>
        </w:rPr>
        <w:t xml:space="preserve">  </w:t>
      </w:r>
      <w:r w:rsidR="000B3385" w:rsidRPr="002B198B">
        <w:rPr>
          <w:szCs w:val="24"/>
        </w:rPr>
        <w:tab/>
      </w:r>
      <w:r w:rsidR="000B3385" w:rsidRPr="002B198B">
        <w:rPr>
          <w:szCs w:val="24"/>
        </w:rPr>
        <w:tab/>
      </w:r>
      <w:r w:rsidR="000B3385" w:rsidRPr="002B198B">
        <w:rPr>
          <w:szCs w:val="24"/>
        </w:rPr>
        <w:tab/>
      </w:r>
      <w:r w:rsidR="00A755B4" w:rsidRPr="002B198B">
        <w:rPr>
          <w:szCs w:val="24"/>
        </w:rPr>
        <w:t>wbudowane kruszywo kamienne</w:t>
      </w:r>
      <w:r w:rsidR="002B198B">
        <w:rPr>
          <w:szCs w:val="24"/>
        </w:rPr>
        <w:t xml:space="preserve"> oraz </w:t>
      </w:r>
      <w:r w:rsidR="003651CB">
        <w:rPr>
          <w:szCs w:val="24"/>
        </w:rPr>
        <w:t>kruszywa betonowego z recyklingu</w:t>
      </w:r>
      <w:r w:rsidR="00A755B4" w:rsidRPr="002B198B">
        <w:rPr>
          <w:szCs w:val="24"/>
        </w:rPr>
        <w:t>.</w:t>
      </w:r>
    </w:p>
    <w:p w:rsidR="00FB5A4E" w:rsidRPr="002B198B" w:rsidRDefault="00FB5A4E" w:rsidP="002B198B">
      <w:pPr>
        <w:pStyle w:val="Tekstpodstawowy"/>
        <w:ind w:left="360" w:hanging="426"/>
        <w:jc w:val="both"/>
        <w:rPr>
          <w:szCs w:val="24"/>
        </w:rPr>
      </w:pPr>
    </w:p>
    <w:p w:rsidR="00FB5A4E" w:rsidRPr="002B198B" w:rsidRDefault="002154F4" w:rsidP="002B198B">
      <w:pPr>
        <w:pStyle w:val="Tekstpodstawowy"/>
        <w:numPr>
          <w:ilvl w:val="0"/>
          <w:numId w:val="5"/>
        </w:numPr>
        <w:ind w:left="426" w:hanging="426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Wywóz</w:t>
      </w:r>
      <w:r w:rsidR="00A755B4" w:rsidRPr="002B198B">
        <w:rPr>
          <w:b w:val="0"/>
          <w:bCs/>
          <w:szCs w:val="24"/>
        </w:rPr>
        <w:t xml:space="preserve"> nadmiaru</w:t>
      </w:r>
      <w:r w:rsidR="00956199">
        <w:rPr>
          <w:b w:val="0"/>
          <w:bCs/>
          <w:szCs w:val="24"/>
        </w:rPr>
        <w:t xml:space="preserve"> ziemi </w:t>
      </w:r>
      <w:r w:rsidR="00A755B4" w:rsidRPr="002B198B">
        <w:rPr>
          <w:b w:val="0"/>
          <w:bCs/>
          <w:szCs w:val="24"/>
        </w:rPr>
        <w:t>odspojonej kat. III z ha</w:t>
      </w:r>
      <w:r w:rsidR="002B198B">
        <w:rPr>
          <w:b w:val="0"/>
          <w:bCs/>
          <w:szCs w:val="24"/>
        </w:rPr>
        <w:t xml:space="preserve">łd samochodami samowyładowczymi </w:t>
      </w:r>
      <w:r w:rsidR="002B198B">
        <w:rPr>
          <w:b w:val="0"/>
          <w:bCs/>
          <w:szCs w:val="24"/>
        </w:rPr>
        <w:br/>
      </w:r>
      <w:r w:rsidR="00A755B4" w:rsidRPr="002B198B">
        <w:rPr>
          <w:b w:val="0"/>
          <w:bCs/>
          <w:szCs w:val="24"/>
        </w:rPr>
        <w:t>z mechanicznym załadunkiem</w:t>
      </w:r>
      <w:r w:rsidR="00176DAF" w:rsidRPr="002B198B">
        <w:rPr>
          <w:b w:val="0"/>
          <w:bCs/>
          <w:szCs w:val="24"/>
        </w:rPr>
        <w:t xml:space="preserve"> i wyładunkiem</w:t>
      </w:r>
      <w:r w:rsidR="00A755B4" w:rsidRPr="002B198B">
        <w:rPr>
          <w:b w:val="0"/>
          <w:bCs/>
          <w:szCs w:val="24"/>
        </w:rPr>
        <w:t xml:space="preserve"> na odległość</w:t>
      </w:r>
      <w:r w:rsidR="00D16E40" w:rsidRPr="002B198B">
        <w:rPr>
          <w:b w:val="0"/>
          <w:bCs/>
          <w:szCs w:val="24"/>
        </w:rPr>
        <w:t xml:space="preserve"> do</w:t>
      </w:r>
      <w:r w:rsidR="00A755B4" w:rsidRPr="002B198B">
        <w:rPr>
          <w:b w:val="0"/>
          <w:bCs/>
          <w:szCs w:val="24"/>
        </w:rPr>
        <w:t xml:space="preserve"> </w:t>
      </w:r>
      <w:r w:rsidR="007D1346" w:rsidRPr="002B198B">
        <w:rPr>
          <w:b w:val="0"/>
          <w:bCs/>
          <w:szCs w:val="24"/>
        </w:rPr>
        <w:t>10</w:t>
      </w:r>
      <w:r w:rsidR="000B3385" w:rsidRPr="002B198B">
        <w:rPr>
          <w:b w:val="0"/>
          <w:bCs/>
          <w:szCs w:val="24"/>
        </w:rPr>
        <w:t xml:space="preserve"> km, z podaniem w ofercie ceny jednostkowej </w:t>
      </w:r>
      <w:r w:rsidR="00A755B4" w:rsidRPr="002B198B">
        <w:rPr>
          <w:b w:val="0"/>
          <w:bCs/>
          <w:szCs w:val="24"/>
        </w:rPr>
        <w:t>wykonania 1m</w:t>
      </w:r>
      <w:r w:rsidR="00A755B4" w:rsidRPr="002B198B">
        <w:rPr>
          <w:b w:val="0"/>
          <w:bCs/>
          <w:szCs w:val="24"/>
          <w:vertAlign w:val="superscript"/>
        </w:rPr>
        <w:t>3</w:t>
      </w:r>
      <w:r w:rsidR="00A755B4" w:rsidRPr="002B198B">
        <w:rPr>
          <w:b w:val="0"/>
          <w:bCs/>
          <w:szCs w:val="24"/>
        </w:rPr>
        <w:t xml:space="preserve">, pomnożonej przez podaną ilość wykonania robót </w:t>
      </w:r>
      <w:r w:rsidR="007D1346" w:rsidRPr="002B198B">
        <w:rPr>
          <w:b w:val="0"/>
          <w:bCs/>
          <w:szCs w:val="24"/>
        </w:rPr>
        <w:t xml:space="preserve">                   </w:t>
      </w:r>
      <w:r w:rsidR="00A755B4" w:rsidRPr="002B198B">
        <w:rPr>
          <w:b w:val="0"/>
          <w:bCs/>
          <w:szCs w:val="24"/>
        </w:rPr>
        <w:t>w pozycji, z wyliczeniem wartości robót dla danej pozycji kosztorysowej.</w:t>
      </w:r>
    </w:p>
    <w:p w:rsidR="00FB5A4E" w:rsidRPr="002B198B" w:rsidRDefault="00FB5A4E" w:rsidP="002B198B">
      <w:pPr>
        <w:pStyle w:val="Tekstpodstawowy"/>
        <w:ind w:left="426" w:hanging="426"/>
        <w:jc w:val="both"/>
        <w:rPr>
          <w:b w:val="0"/>
          <w:bCs/>
          <w:szCs w:val="24"/>
        </w:rPr>
      </w:pPr>
    </w:p>
    <w:p w:rsidR="0052087C" w:rsidRDefault="0052087C" w:rsidP="0052087C">
      <w:pPr>
        <w:pStyle w:val="Tekstpodstawowy"/>
        <w:numPr>
          <w:ilvl w:val="0"/>
          <w:numId w:val="5"/>
        </w:numPr>
        <w:ind w:left="426" w:hanging="426"/>
        <w:jc w:val="both"/>
        <w:rPr>
          <w:b w:val="0"/>
          <w:bCs/>
          <w:szCs w:val="24"/>
        </w:rPr>
      </w:pPr>
      <w:r w:rsidRPr="002B198B">
        <w:rPr>
          <w:b w:val="0"/>
          <w:szCs w:val="24"/>
        </w:rPr>
        <w:t xml:space="preserve">Ulepszenie nawierzchni gruntowej poprzez rozścielenie i zagęszczenie na przygotowanym podłożu </w:t>
      </w:r>
      <w:r>
        <w:rPr>
          <w:b w:val="0"/>
          <w:szCs w:val="24"/>
        </w:rPr>
        <w:t>kruszywem betonowym 0/63 mm warstwą średniej gr. 15</w:t>
      </w:r>
      <w:r w:rsidRPr="002B198B">
        <w:rPr>
          <w:b w:val="0"/>
          <w:szCs w:val="24"/>
        </w:rPr>
        <w:t xml:space="preserve"> cm</w:t>
      </w:r>
      <w:r w:rsidRPr="002B198B">
        <w:rPr>
          <w:b w:val="0"/>
          <w:bCs/>
          <w:szCs w:val="24"/>
        </w:rPr>
        <w:t xml:space="preserve"> z podaniem </w:t>
      </w:r>
      <w:r>
        <w:rPr>
          <w:b w:val="0"/>
          <w:bCs/>
          <w:szCs w:val="24"/>
        </w:rPr>
        <w:br/>
      </w:r>
      <w:r w:rsidRPr="002B198B">
        <w:rPr>
          <w:b w:val="0"/>
          <w:bCs/>
          <w:szCs w:val="24"/>
        </w:rPr>
        <w:t>w ofercie ceny jednostkowej wykonania 1m</w:t>
      </w:r>
      <w:r w:rsidRPr="002B198B">
        <w:rPr>
          <w:b w:val="0"/>
          <w:bCs/>
          <w:szCs w:val="24"/>
          <w:vertAlign w:val="superscript"/>
        </w:rPr>
        <w:t>2</w:t>
      </w:r>
      <w:r w:rsidRPr="002B198B">
        <w:rPr>
          <w:b w:val="0"/>
          <w:bCs/>
          <w:szCs w:val="24"/>
        </w:rPr>
        <w:t>, pomnożonej przez podaną ilość wykonania robót w pozycji, z wyliczeniem wartości robót dla danej  pozycji kosztorysowej.</w:t>
      </w:r>
    </w:p>
    <w:p w:rsidR="0052087C" w:rsidRPr="002B198B" w:rsidRDefault="0052087C" w:rsidP="0052087C">
      <w:pPr>
        <w:pStyle w:val="Tekstpodstawowy"/>
        <w:jc w:val="both"/>
        <w:rPr>
          <w:b w:val="0"/>
          <w:bCs/>
          <w:szCs w:val="24"/>
        </w:rPr>
      </w:pPr>
    </w:p>
    <w:p w:rsidR="0052087C" w:rsidRPr="0052087C" w:rsidRDefault="0052087C" w:rsidP="0052087C">
      <w:pPr>
        <w:pStyle w:val="Tekstpodstawowy"/>
        <w:numPr>
          <w:ilvl w:val="0"/>
          <w:numId w:val="5"/>
        </w:numPr>
        <w:ind w:left="426" w:hanging="426"/>
        <w:jc w:val="both"/>
        <w:rPr>
          <w:b w:val="0"/>
          <w:bCs/>
          <w:szCs w:val="24"/>
        </w:rPr>
      </w:pPr>
      <w:r w:rsidRPr="002B198B">
        <w:rPr>
          <w:b w:val="0"/>
          <w:szCs w:val="24"/>
        </w:rPr>
        <w:t xml:space="preserve">Ulepszenie nawierzchni gruntowej poprzez rozścielenie i zagęszczenie na przygotowanym podłożu </w:t>
      </w:r>
      <w:r>
        <w:rPr>
          <w:b w:val="0"/>
          <w:szCs w:val="24"/>
        </w:rPr>
        <w:t xml:space="preserve">kruszywem </w:t>
      </w:r>
      <w:r w:rsidR="00F968AF">
        <w:rPr>
          <w:b w:val="0"/>
          <w:szCs w:val="24"/>
        </w:rPr>
        <w:t>kamiennym</w:t>
      </w:r>
      <w:r>
        <w:rPr>
          <w:b w:val="0"/>
          <w:szCs w:val="24"/>
        </w:rPr>
        <w:t xml:space="preserve"> 0/31,5 mm warstwą średniej gr. 15</w:t>
      </w:r>
      <w:r w:rsidRPr="002B198B">
        <w:rPr>
          <w:b w:val="0"/>
          <w:szCs w:val="24"/>
        </w:rPr>
        <w:t xml:space="preserve"> cm</w:t>
      </w:r>
      <w:r w:rsidRPr="002B198B">
        <w:rPr>
          <w:b w:val="0"/>
          <w:bCs/>
          <w:szCs w:val="24"/>
        </w:rPr>
        <w:t xml:space="preserve"> z podaniem </w:t>
      </w:r>
      <w:r>
        <w:rPr>
          <w:b w:val="0"/>
          <w:bCs/>
          <w:szCs w:val="24"/>
        </w:rPr>
        <w:br/>
      </w:r>
      <w:r w:rsidRPr="002B198B">
        <w:rPr>
          <w:b w:val="0"/>
          <w:bCs/>
          <w:szCs w:val="24"/>
        </w:rPr>
        <w:t>w ofercie ceny jednostkowej wykonania 1m</w:t>
      </w:r>
      <w:r w:rsidRPr="002B198B">
        <w:rPr>
          <w:b w:val="0"/>
          <w:bCs/>
          <w:szCs w:val="24"/>
          <w:vertAlign w:val="superscript"/>
        </w:rPr>
        <w:t>2</w:t>
      </w:r>
      <w:r w:rsidRPr="002B198B">
        <w:rPr>
          <w:b w:val="0"/>
          <w:bCs/>
          <w:szCs w:val="24"/>
        </w:rPr>
        <w:t>, pomnożonej przez podaną ilość wykonania robót w pozycji, z wyliczeniem wartości robót dla danej  pozycji kosztorysowej.</w:t>
      </w:r>
    </w:p>
    <w:p w:rsidR="0052087C" w:rsidRDefault="0052087C" w:rsidP="0052087C">
      <w:pPr>
        <w:pStyle w:val="Akapitzlist"/>
        <w:rPr>
          <w:b/>
          <w:szCs w:val="24"/>
        </w:rPr>
      </w:pPr>
    </w:p>
    <w:p w:rsidR="000B3385" w:rsidRPr="002B198B" w:rsidRDefault="000B3385" w:rsidP="002B198B">
      <w:pPr>
        <w:pStyle w:val="Tekstpodstawowy"/>
        <w:numPr>
          <w:ilvl w:val="0"/>
          <w:numId w:val="5"/>
        </w:numPr>
        <w:ind w:left="426" w:hanging="426"/>
        <w:jc w:val="both"/>
        <w:rPr>
          <w:b w:val="0"/>
          <w:bCs/>
          <w:szCs w:val="24"/>
        </w:rPr>
      </w:pPr>
      <w:r w:rsidRPr="002B198B">
        <w:rPr>
          <w:b w:val="0"/>
          <w:szCs w:val="24"/>
        </w:rPr>
        <w:t xml:space="preserve">Ulepszenie nawierzchni gruntowej poprzez rozścielenie i zagęszczenie na przygotowanym podłożu odsiewki z </w:t>
      </w:r>
      <w:r w:rsidR="003651CB">
        <w:rPr>
          <w:b w:val="0"/>
          <w:szCs w:val="24"/>
        </w:rPr>
        <w:t>kruszywa</w:t>
      </w:r>
      <w:r w:rsidRPr="002B198B">
        <w:rPr>
          <w:b w:val="0"/>
          <w:szCs w:val="24"/>
        </w:rPr>
        <w:t xml:space="preserve"> betonowego 0/10 mm warstwą średniej gr. 10 cm</w:t>
      </w:r>
      <w:r w:rsidRPr="002B198B">
        <w:rPr>
          <w:b w:val="0"/>
          <w:bCs/>
          <w:szCs w:val="24"/>
        </w:rPr>
        <w:t xml:space="preserve"> z podaniem </w:t>
      </w:r>
      <w:r w:rsidR="002B198B">
        <w:rPr>
          <w:b w:val="0"/>
          <w:bCs/>
          <w:szCs w:val="24"/>
        </w:rPr>
        <w:br/>
      </w:r>
      <w:r w:rsidRPr="002B198B">
        <w:rPr>
          <w:b w:val="0"/>
          <w:bCs/>
          <w:szCs w:val="24"/>
        </w:rPr>
        <w:t>w ofercie ceny jednostkowej wykonania 1m</w:t>
      </w:r>
      <w:r w:rsidRPr="002B198B">
        <w:rPr>
          <w:b w:val="0"/>
          <w:bCs/>
          <w:szCs w:val="24"/>
          <w:vertAlign w:val="superscript"/>
        </w:rPr>
        <w:t>2</w:t>
      </w:r>
      <w:r w:rsidRPr="002B198B">
        <w:rPr>
          <w:b w:val="0"/>
          <w:bCs/>
          <w:szCs w:val="24"/>
        </w:rPr>
        <w:t>, pomnożonej przez podaną ilość wykonania robót w pozycji, z wyliczeniem wartości robót dla danej  pozycji kosztorysowej.</w:t>
      </w:r>
    </w:p>
    <w:p w:rsidR="00AB3CE9" w:rsidRPr="00F96C30" w:rsidRDefault="000B3385" w:rsidP="002B198B">
      <w:pPr>
        <w:pStyle w:val="Tekstpodstawowy"/>
        <w:jc w:val="both"/>
        <w:rPr>
          <w:b w:val="0"/>
          <w:szCs w:val="24"/>
        </w:rPr>
      </w:pPr>
      <w:r w:rsidRPr="002B198B">
        <w:rPr>
          <w:b w:val="0"/>
          <w:szCs w:val="24"/>
        </w:rPr>
        <w:lastRenderedPageBreak/>
        <w:t xml:space="preserve"> </w:t>
      </w:r>
    </w:p>
    <w:p w:rsidR="00410932" w:rsidRDefault="000B3385" w:rsidP="00410932">
      <w:pPr>
        <w:pStyle w:val="Tekstpodstawowy"/>
        <w:numPr>
          <w:ilvl w:val="0"/>
          <w:numId w:val="5"/>
        </w:numPr>
        <w:ind w:left="426" w:hanging="426"/>
        <w:jc w:val="both"/>
        <w:rPr>
          <w:b w:val="0"/>
          <w:bCs/>
          <w:szCs w:val="24"/>
        </w:rPr>
      </w:pPr>
      <w:r w:rsidRPr="002B198B">
        <w:rPr>
          <w:b w:val="0"/>
          <w:bCs/>
          <w:szCs w:val="24"/>
        </w:rPr>
        <w:t xml:space="preserve">Remont istniejącej nawierzchni z tłucznia </w:t>
      </w:r>
      <w:r w:rsidR="0016085E">
        <w:rPr>
          <w:b w:val="0"/>
          <w:bCs/>
          <w:szCs w:val="24"/>
        </w:rPr>
        <w:t xml:space="preserve">lub </w:t>
      </w:r>
      <w:r w:rsidRPr="002B198B">
        <w:rPr>
          <w:b w:val="0"/>
          <w:bCs/>
          <w:szCs w:val="24"/>
        </w:rPr>
        <w:t xml:space="preserve">z </w:t>
      </w:r>
      <w:r w:rsidR="003651CB">
        <w:rPr>
          <w:b w:val="0"/>
          <w:bCs/>
          <w:szCs w:val="24"/>
        </w:rPr>
        <w:t>kruszywa betonowego</w:t>
      </w:r>
      <w:r w:rsidRPr="002B198B">
        <w:rPr>
          <w:b w:val="0"/>
          <w:bCs/>
          <w:szCs w:val="24"/>
        </w:rPr>
        <w:t xml:space="preserve"> poprzez odspojenie</w:t>
      </w:r>
      <w:r w:rsidR="00B21CF9">
        <w:rPr>
          <w:b w:val="0"/>
          <w:bCs/>
          <w:szCs w:val="24"/>
        </w:rPr>
        <w:t xml:space="preserve">      </w:t>
      </w:r>
      <w:r w:rsidRPr="002B198B">
        <w:rPr>
          <w:b w:val="0"/>
          <w:bCs/>
          <w:szCs w:val="24"/>
        </w:rPr>
        <w:t xml:space="preserve"> i wyprofilowanie do odpowiedniego spadku, uzupełnienie 5 cm warstwy górnej nawierzchni </w:t>
      </w:r>
      <w:r w:rsidR="0016085E">
        <w:rPr>
          <w:b w:val="0"/>
          <w:bCs/>
          <w:szCs w:val="24"/>
        </w:rPr>
        <w:t>kruszywem betonowym z recyklingu</w:t>
      </w:r>
      <w:r w:rsidRPr="002B198B">
        <w:rPr>
          <w:b w:val="0"/>
          <w:bCs/>
          <w:szCs w:val="24"/>
        </w:rPr>
        <w:t>, wyprofilowanie</w:t>
      </w:r>
      <w:r w:rsidR="0016085E">
        <w:rPr>
          <w:b w:val="0"/>
          <w:bCs/>
          <w:szCs w:val="24"/>
        </w:rPr>
        <w:t xml:space="preserve"> równiarką</w:t>
      </w:r>
      <w:r w:rsidR="00B21CF9">
        <w:rPr>
          <w:b w:val="0"/>
          <w:bCs/>
          <w:szCs w:val="24"/>
        </w:rPr>
        <w:t xml:space="preserve"> lub zastępczo koparką pod/nadsiębierną</w:t>
      </w:r>
      <w:r w:rsidRPr="002B198B">
        <w:rPr>
          <w:b w:val="0"/>
          <w:bCs/>
          <w:szCs w:val="24"/>
        </w:rPr>
        <w:t xml:space="preserve"> i zagęszczenie</w:t>
      </w:r>
      <w:r w:rsidR="0016085E">
        <w:rPr>
          <w:b w:val="0"/>
          <w:bCs/>
          <w:szCs w:val="24"/>
        </w:rPr>
        <w:t xml:space="preserve"> walcem stalowym</w:t>
      </w:r>
      <w:r w:rsidRPr="002B198B">
        <w:rPr>
          <w:b w:val="0"/>
          <w:bCs/>
          <w:szCs w:val="24"/>
        </w:rPr>
        <w:t xml:space="preserve"> z podaniem w ofercie ceny jednostkowej wykonania 1m</w:t>
      </w:r>
      <w:r w:rsidRPr="002B198B">
        <w:rPr>
          <w:b w:val="0"/>
          <w:bCs/>
          <w:szCs w:val="24"/>
          <w:vertAlign w:val="superscript"/>
        </w:rPr>
        <w:t>2</w:t>
      </w:r>
      <w:r w:rsidRPr="002B198B">
        <w:rPr>
          <w:b w:val="0"/>
          <w:bCs/>
          <w:szCs w:val="24"/>
        </w:rPr>
        <w:t>, pomnożone przez podaną ilość wykonania robót w pozycji, z wyliczeniem wartości robót dla danej pozycji kosztorysowej</w:t>
      </w:r>
      <w:r w:rsidR="00410932">
        <w:rPr>
          <w:b w:val="0"/>
          <w:bCs/>
          <w:szCs w:val="24"/>
        </w:rPr>
        <w:t>.</w:t>
      </w:r>
    </w:p>
    <w:p w:rsidR="00F96C30" w:rsidRDefault="00F96C30" w:rsidP="000A0836">
      <w:pPr>
        <w:pStyle w:val="Tekstpodstawowy"/>
        <w:jc w:val="both"/>
        <w:rPr>
          <w:b w:val="0"/>
          <w:bCs/>
          <w:szCs w:val="24"/>
        </w:rPr>
      </w:pPr>
    </w:p>
    <w:p w:rsidR="00F96C30" w:rsidRDefault="00F96C30" w:rsidP="000A0836">
      <w:pPr>
        <w:pStyle w:val="Tekstpodstawowy"/>
        <w:jc w:val="both"/>
        <w:rPr>
          <w:b w:val="0"/>
          <w:bCs/>
          <w:szCs w:val="24"/>
        </w:rPr>
      </w:pPr>
    </w:p>
    <w:p w:rsidR="00FB5A4E" w:rsidRPr="002B198B" w:rsidRDefault="0052087C" w:rsidP="000A0836">
      <w:pPr>
        <w:pStyle w:val="Tekstpodstawowy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9</w:t>
      </w:r>
      <w:r w:rsidR="000A0836">
        <w:rPr>
          <w:b w:val="0"/>
          <w:bCs/>
          <w:szCs w:val="24"/>
        </w:rPr>
        <w:t xml:space="preserve">. </w:t>
      </w:r>
      <w:r w:rsidR="005D0628">
        <w:rPr>
          <w:b w:val="0"/>
          <w:bCs/>
          <w:szCs w:val="24"/>
        </w:rPr>
        <w:t xml:space="preserve">  </w:t>
      </w:r>
      <w:r w:rsidR="000D3F3D" w:rsidRPr="002B198B">
        <w:rPr>
          <w:b w:val="0"/>
          <w:bCs/>
          <w:szCs w:val="24"/>
        </w:rPr>
        <w:t>Regulacja pionowa studzienek dla urządzeń podziemnych:</w:t>
      </w:r>
    </w:p>
    <w:p w:rsidR="00AB3CE9" w:rsidRPr="002B198B" w:rsidRDefault="00AB3CE9" w:rsidP="002B198B">
      <w:pPr>
        <w:pStyle w:val="Tekstpodstawowy"/>
        <w:numPr>
          <w:ilvl w:val="0"/>
          <w:numId w:val="8"/>
        </w:numPr>
        <w:jc w:val="both"/>
        <w:rPr>
          <w:b w:val="0"/>
          <w:bCs/>
          <w:szCs w:val="24"/>
        </w:rPr>
      </w:pPr>
      <w:r w:rsidRPr="002B198B">
        <w:rPr>
          <w:b w:val="0"/>
          <w:bCs/>
          <w:szCs w:val="24"/>
        </w:rPr>
        <w:t>kratki ściekowe uliczne</w:t>
      </w:r>
      <w:r w:rsidR="002B198B">
        <w:rPr>
          <w:b w:val="0"/>
          <w:bCs/>
          <w:szCs w:val="24"/>
        </w:rPr>
        <w:t>,</w:t>
      </w:r>
    </w:p>
    <w:p w:rsidR="00AB3CE9" w:rsidRPr="002B198B" w:rsidRDefault="00AB3CE9" w:rsidP="002B198B">
      <w:pPr>
        <w:pStyle w:val="Tekstpodstawowy"/>
        <w:numPr>
          <w:ilvl w:val="0"/>
          <w:numId w:val="8"/>
        </w:numPr>
        <w:jc w:val="both"/>
        <w:rPr>
          <w:b w:val="0"/>
          <w:bCs/>
          <w:szCs w:val="24"/>
        </w:rPr>
      </w:pPr>
      <w:r w:rsidRPr="002B198B">
        <w:rPr>
          <w:b w:val="0"/>
          <w:bCs/>
          <w:szCs w:val="24"/>
        </w:rPr>
        <w:t>włazy kanałowe</w:t>
      </w:r>
      <w:r w:rsidR="002B198B">
        <w:rPr>
          <w:b w:val="0"/>
          <w:bCs/>
          <w:szCs w:val="24"/>
        </w:rPr>
        <w:t>,</w:t>
      </w:r>
    </w:p>
    <w:p w:rsidR="00AB3CE9" w:rsidRPr="002B198B" w:rsidRDefault="00AB3CE9" w:rsidP="002B198B">
      <w:pPr>
        <w:pStyle w:val="Tekstpodstawowy"/>
        <w:numPr>
          <w:ilvl w:val="0"/>
          <w:numId w:val="8"/>
        </w:numPr>
        <w:jc w:val="both"/>
        <w:rPr>
          <w:b w:val="0"/>
          <w:bCs/>
          <w:szCs w:val="24"/>
        </w:rPr>
      </w:pPr>
      <w:r w:rsidRPr="002B198B">
        <w:rPr>
          <w:b w:val="0"/>
          <w:bCs/>
          <w:szCs w:val="24"/>
        </w:rPr>
        <w:t>zawory wodociągowe i gazowe</w:t>
      </w:r>
      <w:r w:rsidR="002B198B">
        <w:rPr>
          <w:b w:val="0"/>
          <w:bCs/>
          <w:szCs w:val="24"/>
        </w:rPr>
        <w:t>,</w:t>
      </w:r>
    </w:p>
    <w:p w:rsidR="00AB3CE9" w:rsidRPr="002B198B" w:rsidRDefault="00AB3CE9" w:rsidP="002B198B">
      <w:pPr>
        <w:pStyle w:val="Tekstpodstawowy"/>
        <w:numPr>
          <w:ilvl w:val="0"/>
          <w:numId w:val="8"/>
        </w:numPr>
        <w:jc w:val="both"/>
        <w:rPr>
          <w:b w:val="0"/>
          <w:bCs/>
          <w:szCs w:val="24"/>
        </w:rPr>
      </w:pPr>
      <w:r w:rsidRPr="002B198B">
        <w:rPr>
          <w:b w:val="0"/>
          <w:bCs/>
          <w:szCs w:val="24"/>
        </w:rPr>
        <w:t>stud</w:t>
      </w:r>
      <w:r w:rsidR="007D1346" w:rsidRPr="002B198B">
        <w:rPr>
          <w:b w:val="0"/>
          <w:bCs/>
          <w:szCs w:val="24"/>
        </w:rPr>
        <w:t>nie telekomunikacyjne i energetyczne</w:t>
      </w:r>
      <w:r w:rsidR="002B198B">
        <w:rPr>
          <w:b w:val="0"/>
          <w:bCs/>
          <w:szCs w:val="24"/>
        </w:rPr>
        <w:t>.</w:t>
      </w:r>
    </w:p>
    <w:p w:rsidR="00AB3CE9" w:rsidRPr="002B198B" w:rsidRDefault="00AB3CE9" w:rsidP="002B198B">
      <w:pPr>
        <w:pStyle w:val="Tekstpodstawowy"/>
        <w:ind w:left="426" w:hanging="426"/>
        <w:jc w:val="both"/>
        <w:rPr>
          <w:b w:val="0"/>
          <w:bCs/>
          <w:szCs w:val="24"/>
        </w:rPr>
      </w:pPr>
      <w:r w:rsidRPr="002B198B">
        <w:rPr>
          <w:b w:val="0"/>
          <w:bCs/>
          <w:szCs w:val="24"/>
        </w:rPr>
        <w:t xml:space="preserve">       z podaniem w ofercie ceny jednostkowej wykonania 1szt, pomnożonej przez podaną ilość                                                                wykonania robót w pozycji, z wyliczeniem wartości robót dla danej pozycji kosztorysowej.</w:t>
      </w:r>
    </w:p>
    <w:p w:rsidR="00410932" w:rsidRDefault="00410932" w:rsidP="00410932">
      <w:pPr>
        <w:pStyle w:val="Tekstpodstawowy"/>
        <w:jc w:val="both"/>
        <w:rPr>
          <w:b w:val="0"/>
          <w:bCs/>
          <w:szCs w:val="24"/>
        </w:rPr>
      </w:pPr>
    </w:p>
    <w:p w:rsidR="002667D0" w:rsidRPr="002B198B" w:rsidRDefault="0052087C" w:rsidP="000A0836">
      <w:pPr>
        <w:pStyle w:val="Tekstpodstawowy"/>
        <w:ind w:left="426" w:hanging="426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10</w:t>
      </w:r>
      <w:r w:rsidR="000A0836">
        <w:rPr>
          <w:b w:val="0"/>
          <w:bCs/>
          <w:szCs w:val="24"/>
        </w:rPr>
        <w:t xml:space="preserve">. </w:t>
      </w:r>
      <w:r w:rsidR="002667D0" w:rsidRPr="002B198B">
        <w:rPr>
          <w:b w:val="0"/>
          <w:bCs/>
          <w:szCs w:val="24"/>
        </w:rPr>
        <w:t>Transport destruktu bitumicznego, gruzu be</w:t>
      </w:r>
      <w:r w:rsidR="00453A82">
        <w:rPr>
          <w:b w:val="0"/>
          <w:bCs/>
          <w:szCs w:val="24"/>
        </w:rPr>
        <w:t xml:space="preserve">tonowego </w:t>
      </w:r>
      <w:r w:rsidR="00416753" w:rsidRPr="002B198B">
        <w:rPr>
          <w:b w:val="0"/>
          <w:bCs/>
          <w:szCs w:val="24"/>
        </w:rPr>
        <w:t>z</w:t>
      </w:r>
      <w:r w:rsidR="00453A82">
        <w:rPr>
          <w:b w:val="0"/>
          <w:bCs/>
          <w:szCs w:val="24"/>
        </w:rPr>
        <w:t xml:space="preserve"> mechanicznym</w:t>
      </w:r>
      <w:r w:rsidR="002667D0" w:rsidRPr="002B198B">
        <w:rPr>
          <w:b w:val="0"/>
          <w:bCs/>
          <w:szCs w:val="24"/>
        </w:rPr>
        <w:t xml:space="preserve"> załadunkiem, pojazdami samowyładowczymi 5-10 Mg,:</w:t>
      </w:r>
    </w:p>
    <w:p w:rsidR="002667D0" w:rsidRPr="002B198B" w:rsidRDefault="002667D0" w:rsidP="002B198B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2B198B">
        <w:rPr>
          <w:bCs/>
          <w:sz w:val="24"/>
          <w:szCs w:val="24"/>
        </w:rPr>
        <w:t>na odległość do 0,5 km,</w:t>
      </w:r>
    </w:p>
    <w:p w:rsidR="00416753" w:rsidRDefault="002667D0" w:rsidP="002B198B">
      <w:pPr>
        <w:pStyle w:val="Tekstpodstawowy"/>
        <w:numPr>
          <w:ilvl w:val="0"/>
          <w:numId w:val="10"/>
        </w:numPr>
        <w:jc w:val="both"/>
        <w:rPr>
          <w:b w:val="0"/>
          <w:bCs/>
          <w:snapToGrid/>
          <w:color w:val="auto"/>
          <w:szCs w:val="24"/>
        </w:rPr>
      </w:pPr>
      <w:r w:rsidRPr="002B198B">
        <w:rPr>
          <w:b w:val="0"/>
          <w:bCs/>
          <w:snapToGrid/>
          <w:color w:val="auto"/>
          <w:szCs w:val="24"/>
        </w:rPr>
        <w:t xml:space="preserve">za każde dalsze 0,5 </w:t>
      </w:r>
      <w:proofErr w:type="spellStart"/>
      <w:r w:rsidRPr="002B198B">
        <w:rPr>
          <w:b w:val="0"/>
          <w:bCs/>
          <w:snapToGrid/>
          <w:color w:val="auto"/>
          <w:szCs w:val="24"/>
        </w:rPr>
        <w:t>km</w:t>
      </w:r>
      <w:proofErr w:type="spellEnd"/>
      <w:r w:rsidRPr="002B198B">
        <w:rPr>
          <w:b w:val="0"/>
          <w:bCs/>
          <w:snapToGrid/>
          <w:color w:val="auto"/>
          <w:szCs w:val="24"/>
        </w:rPr>
        <w:t>.</w:t>
      </w:r>
    </w:p>
    <w:p w:rsidR="0016085E" w:rsidRDefault="0016085E" w:rsidP="0016085E">
      <w:pPr>
        <w:pStyle w:val="Tekstpodstawowy"/>
        <w:ind w:left="720"/>
        <w:jc w:val="both"/>
        <w:rPr>
          <w:b w:val="0"/>
          <w:bCs/>
          <w:snapToGrid/>
          <w:color w:val="auto"/>
          <w:szCs w:val="24"/>
        </w:rPr>
      </w:pPr>
    </w:p>
    <w:p w:rsidR="000A0836" w:rsidRPr="002B198B" w:rsidRDefault="000A0836" w:rsidP="002B198B">
      <w:pPr>
        <w:pStyle w:val="Tekstpodstawowy"/>
        <w:jc w:val="both"/>
        <w:rPr>
          <w:b w:val="0"/>
          <w:bCs/>
          <w:snapToGrid/>
          <w:color w:val="auto"/>
          <w:szCs w:val="24"/>
        </w:rPr>
      </w:pPr>
    </w:p>
    <w:p w:rsidR="00FB5A4E" w:rsidRPr="002B198B" w:rsidRDefault="00A755B4" w:rsidP="002B198B">
      <w:pPr>
        <w:pStyle w:val="Tekstpodstawowy"/>
        <w:jc w:val="both"/>
        <w:rPr>
          <w:b w:val="0"/>
          <w:bCs/>
          <w:szCs w:val="24"/>
        </w:rPr>
      </w:pPr>
      <w:r w:rsidRPr="002B198B">
        <w:rPr>
          <w:b w:val="0"/>
          <w:bCs/>
          <w:szCs w:val="24"/>
        </w:rPr>
        <w:t>Na podstawie powyższego opisu robót remontowych nawierzchni gruntowych w poszczególnych technologiach wykonania wraz z robotami towarzyszącymi, należy opracować kosztorys ofertow</w:t>
      </w:r>
      <w:r w:rsidR="00AB3CE9" w:rsidRPr="002B198B">
        <w:rPr>
          <w:b w:val="0"/>
          <w:bCs/>
          <w:szCs w:val="24"/>
        </w:rPr>
        <w:t xml:space="preserve">y cen jednostkowych w każdej z </w:t>
      </w:r>
      <w:r w:rsidR="0052087C">
        <w:rPr>
          <w:b w:val="0"/>
          <w:bCs/>
          <w:szCs w:val="24"/>
        </w:rPr>
        <w:t>10</w:t>
      </w:r>
      <w:r w:rsidRPr="002B198B">
        <w:rPr>
          <w:b w:val="0"/>
          <w:bCs/>
          <w:szCs w:val="24"/>
        </w:rPr>
        <w:t xml:space="preserve"> pozycji wymienionych wyżej metodą kalkulacji szczegółowej, która określi wartość netto cen jednostkowych poszczególny</w:t>
      </w:r>
      <w:r w:rsidR="00AB3CE9" w:rsidRPr="002B198B">
        <w:rPr>
          <w:b w:val="0"/>
          <w:bCs/>
          <w:szCs w:val="24"/>
        </w:rPr>
        <w:t xml:space="preserve">ch rodzajów robót. Rodzaj robót </w:t>
      </w:r>
      <w:r w:rsidRPr="002B198B">
        <w:rPr>
          <w:b w:val="0"/>
          <w:bCs/>
          <w:szCs w:val="24"/>
        </w:rPr>
        <w:t>wg wyszcz</w:t>
      </w:r>
      <w:r w:rsidR="00AB3CE9" w:rsidRPr="002B198B">
        <w:rPr>
          <w:b w:val="0"/>
          <w:bCs/>
          <w:szCs w:val="24"/>
        </w:rPr>
        <w:t>ególnionych technologii wraz ze</w:t>
      </w:r>
      <w:r w:rsidRPr="002B198B">
        <w:rPr>
          <w:b w:val="0"/>
          <w:bCs/>
          <w:szCs w:val="24"/>
        </w:rPr>
        <w:t xml:space="preserve"> wskazaniem lokalizacji robót, zamawiający określi w trakcie trwania umowy. </w:t>
      </w:r>
    </w:p>
    <w:p w:rsidR="00FB5A4E" w:rsidRPr="002B198B" w:rsidRDefault="00FB5A4E" w:rsidP="002B198B">
      <w:pPr>
        <w:pStyle w:val="Tekstpodstawowy"/>
        <w:jc w:val="both"/>
        <w:rPr>
          <w:b w:val="0"/>
          <w:bCs/>
          <w:szCs w:val="24"/>
        </w:rPr>
      </w:pPr>
    </w:p>
    <w:p w:rsidR="00A755B4" w:rsidRPr="002B198B" w:rsidRDefault="00A755B4" w:rsidP="002B198B">
      <w:pPr>
        <w:jc w:val="both"/>
        <w:rPr>
          <w:bCs/>
          <w:sz w:val="24"/>
          <w:szCs w:val="24"/>
        </w:rPr>
      </w:pPr>
    </w:p>
    <w:sectPr w:rsidR="00A755B4" w:rsidRPr="002B198B" w:rsidSect="00416753">
      <w:pgSz w:w="11905" w:h="16838"/>
      <w:pgMar w:top="993" w:right="1134" w:bottom="1418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C29"/>
    <w:multiLevelType w:val="hybridMultilevel"/>
    <w:tmpl w:val="8B8C2172"/>
    <w:lvl w:ilvl="0" w:tplc="5F7E002A">
      <w:start w:val="8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37631E1A"/>
    <w:multiLevelType w:val="hybridMultilevel"/>
    <w:tmpl w:val="04801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222A6"/>
    <w:multiLevelType w:val="hybridMultilevel"/>
    <w:tmpl w:val="C6C898D6"/>
    <w:lvl w:ilvl="0" w:tplc="C0A03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97315"/>
    <w:multiLevelType w:val="hybridMultilevel"/>
    <w:tmpl w:val="64F6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01DF6"/>
    <w:multiLevelType w:val="hybridMultilevel"/>
    <w:tmpl w:val="89841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F5AB6"/>
    <w:multiLevelType w:val="singleLevel"/>
    <w:tmpl w:val="87506E3A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</w:lvl>
  </w:abstractNum>
  <w:abstractNum w:abstractNumId="6">
    <w:nsid w:val="59C239AC"/>
    <w:multiLevelType w:val="hybridMultilevel"/>
    <w:tmpl w:val="923EE786"/>
    <w:lvl w:ilvl="0" w:tplc="C0A03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22391"/>
    <w:multiLevelType w:val="hybridMultilevel"/>
    <w:tmpl w:val="5C045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C75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062E"/>
    <w:rsid w:val="000114F0"/>
    <w:rsid w:val="00014D80"/>
    <w:rsid w:val="00050C28"/>
    <w:rsid w:val="000A0836"/>
    <w:rsid w:val="000B238B"/>
    <w:rsid w:val="000B3385"/>
    <w:rsid w:val="000D3F3D"/>
    <w:rsid w:val="000D70EB"/>
    <w:rsid w:val="0016085E"/>
    <w:rsid w:val="00176DAF"/>
    <w:rsid w:val="002154F4"/>
    <w:rsid w:val="00251AD2"/>
    <w:rsid w:val="002667D0"/>
    <w:rsid w:val="002733E5"/>
    <w:rsid w:val="002B198B"/>
    <w:rsid w:val="003651CB"/>
    <w:rsid w:val="003B1E56"/>
    <w:rsid w:val="003C46BE"/>
    <w:rsid w:val="003E2AB0"/>
    <w:rsid w:val="00410932"/>
    <w:rsid w:val="00413FC8"/>
    <w:rsid w:val="00416753"/>
    <w:rsid w:val="00453A82"/>
    <w:rsid w:val="004B22F4"/>
    <w:rsid w:val="0052087C"/>
    <w:rsid w:val="00532D6B"/>
    <w:rsid w:val="00564C60"/>
    <w:rsid w:val="005C143B"/>
    <w:rsid w:val="005D0628"/>
    <w:rsid w:val="005D068D"/>
    <w:rsid w:val="006271E6"/>
    <w:rsid w:val="00634773"/>
    <w:rsid w:val="006366D7"/>
    <w:rsid w:val="006A5A0F"/>
    <w:rsid w:val="007359C5"/>
    <w:rsid w:val="007A278E"/>
    <w:rsid w:val="007B3046"/>
    <w:rsid w:val="007D1346"/>
    <w:rsid w:val="008118EE"/>
    <w:rsid w:val="00835DE3"/>
    <w:rsid w:val="0084062E"/>
    <w:rsid w:val="008703DE"/>
    <w:rsid w:val="008C39E2"/>
    <w:rsid w:val="008C69F4"/>
    <w:rsid w:val="008D771B"/>
    <w:rsid w:val="008F6686"/>
    <w:rsid w:val="00956199"/>
    <w:rsid w:val="00A30135"/>
    <w:rsid w:val="00A63DDC"/>
    <w:rsid w:val="00A755B4"/>
    <w:rsid w:val="00AB2507"/>
    <w:rsid w:val="00AB3CE9"/>
    <w:rsid w:val="00AF2DE5"/>
    <w:rsid w:val="00B01D57"/>
    <w:rsid w:val="00B20FE8"/>
    <w:rsid w:val="00B21CF9"/>
    <w:rsid w:val="00B4738C"/>
    <w:rsid w:val="00B72511"/>
    <w:rsid w:val="00BA70CD"/>
    <w:rsid w:val="00BE7048"/>
    <w:rsid w:val="00C734FC"/>
    <w:rsid w:val="00CA474E"/>
    <w:rsid w:val="00CA7F4D"/>
    <w:rsid w:val="00D16E40"/>
    <w:rsid w:val="00D446F5"/>
    <w:rsid w:val="00DA45A8"/>
    <w:rsid w:val="00DC358A"/>
    <w:rsid w:val="00E11A04"/>
    <w:rsid w:val="00EF69AF"/>
    <w:rsid w:val="00F35CAA"/>
    <w:rsid w:val="00F45A80"/>
    <w:rsid w:val="00F968AF"/>
    <w:rsid w:val="00F96C30"/>
    <w:rsid w:val="00FB16E6"/>
    <w:rsid w:val="00FB5A4E"/>
    <w:rsid w:val="00FC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B5A4E"/>
    <w:pPr>
      <w:widowControl w:val="0"/>
    </w:pPr>
    <w:rPr>
      <w:b/>
      <w:snapToGrid w:val="0"/>
      <w:color w:val="000000"/>
      <w:sz w:val="24"/>
    </w:rPr>
  </w:style>
  <w:style w:type="paragraph" w:styleId="Stopka">
    <w:name w:val="footer"/>
    <w:basedOn w:val="Normalny"/>
    <w:link w:val="StopkaZnak"/>
    <w:semiHidden/>
    <w:rsid w:val="002667D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2667D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B1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>Urząd Miasta Grudziądz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Urząd Miasta Grudziądz</dc:creator>
  <cp:lastModifiedBy>a.sudziarska</cp:lastModifiedBy>
  <cp:revision>5</cp:revision>
  <cp:lastPrinted>2020-02-03T11:53:00Z</cp:lastPrinted>
  <dcterms:created xsi:type="dcterms:W3CDTF">2021-06-18T10:35:00Z</dcterms:created>
  <dcterms:modified xsi:type="dcterms:W3CDTF">2021-07-07T13:06:00Z</dcterms:modified>
</cp:coreProperties>
</file>