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F551" w14:textId="1299F351" w:rsidR="005033DC" w:rsidRDefault="005033DC" w:rsidP="005033DC">
      <w:pPr>
        <w:jc w:val="right"/>
      </w:pPr>
      <w:r>
        <w:t xml:space="preserve">Załącznik nr </w:t>
      </w:r>
      <w:r w:rsidR="00F479A1">
        <w:t>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14E27939" w14:textId="2A9BB1A2" w:rsidR="00CC7173" w:rsidRDefault="00CC7173" w:rsidP="00CC717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770A53" w:rsidRPr="00770A53">
        <w:rPr>
          <w:b/>
          <w:bCs/>
        </w:rPr>
        <w:t>Udzielenie kredytu długoterminowego w kwocie 4.216.000,00 zł na pokrycie planowanego deficytu w wysokości: 3.966.000,00 zł oraz spłatę wcześniej zaciągniętych kredytów w wysokości: 250.000,00 zł</w:t>
      </w:r>
      <w:r w:rsidRPr="00582ACF">
        <w:rPr>
          <w:b/>
          <w:bCs/>
        </w:rPr>
        <w:t>”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3FD26155" w:rsidR="00CC7173" w:rsidRDefault="0089003B" w:rsidP="003848B9">
      <w:pPr>
        <w:jc w:val="both"/>
      </w:pPr>
      <w:r>
        <w:t>Zgodnie z wymogami art. 108 ust. 1 pkt 5 PZP (Dz. U. z 20</w:t>
      </w:r>
      <w:r w:rsidR="00CD428B">
        <w:t>2</w:t>
      </w:r>
      <w:r w:rsidR="00770A53">
        <w:t>3</w:t>
      </w:r>
      <w:r>
        <w:t xml:space="preserve"> r., poz. </w:t>
      </w:r>
      <w:r w:rsidR="00CD428B">
        <w:t>1</w:t>
      </w:r>
      <w:r w:rsidR="00770A53">
        <w:t>605</w:t>
      </w:r>
      <w:r w:rsidR="003848B9">
        <w:t xml:space="preserve">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60E5" w14:textId="77777777" w:rsidR="007B4E70" w:rsidRDefault="007B4E70" w:rsidP="005033DC">
      <w:pPr>
        <w:spacing w:after="0" w:line="240" w:lineRule="auto"/>
      </w:pPr>
      <w:r>
        <w:separator/>
      </w:r>
    </w:p>
  </w:endnote>
  <w:endnote w:type="continuationSeparator" w:id="0">
    <w:p w14:paraId="1722C141" w14:textId="77777777" w:rsidR="007B4E70" w:rsidRDefault="007B4E70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1E42" w14:textId="77777777" w:rsidR="007B4E70" w:rsidRDefault="007B4E70" w:rsidP="005033DC">
      <w:pPr>
        <w:spacing w:after="0" w:line="240" w:lineRule="auto"/>
      </w:pPr>
      <w:r>
        <w:separator/>
      </w:r>
    </w:p>
  </w:footnote>
  <w:footnote w:type="continuationSeparator" w:id="0">
    <w:p w14:paraId="3B556B44" w14:textId="77777777" w:rsidR="007B4E70" w:rsidRDefault="007B4E70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2DFC" w14:textId="223F76DE" w:rsidR="005033DC" w:rsidRDefault="005033DC">
    <w:pPr>
      <w:pStyle w:val="Nagwek"/>
    </w:pPr>
    <w:r>
      <w:t>ZP.271.</w:t>
    </w:r>
    <w:r w:rsidR="00770A53">
      <w:t>13</w:t>
    </w:r>
    <w:r>
      <w:t>.202</w:t>
    </w:r>
    <w:r w:rsidR="00770A53">
      <w:t>4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1403DD"/>
    <w:rsid w:val="001D3DDA"/>
    <w:rsid w:val="0026209F"/>
    <w:rsid w:val="00362240"/>
    <w:rsid w:val="003848B9"/>
    <w:rsid w:val="00405B0F"/>
    <w:rsid w:val="004B4DBF"/>
    <w:rsid w:val="005033DC"/>
    <w:rsid w:val="00505042"/>
    <w:rsid w:val="005D54B6"/>
    <w:rsid w:val="00631E66"/>
    <w:rsid w:val="00645A46"/>
    <w:rsid w:val="006742D4"/>
    <w:rsid w:val="00691F28"/>
    <w:rsid w:val="006C276F"/>
    <w:rsid w:val="006D6C6D"/>
    <w:rsid w:val="007421BA"/>
    <w:rsid w:val="00770A53"/>
    <w:rsid w:val="007B4E70"/>
    <w:rsid w:val="008229DE"/>
    <w:rsid w:val="00854A04"/>
    <w:rsid w:val="0089003B"/>
    <w:rsid w:val="00896983"/>
    <w:rsid w:val="00925E12"/>
    <w:rsid w:val="0094412F"/>
    <w:rsid w:val="00956EFD"/>
    <w:rsid w:val="00A07F76"/>
    <w:rsid w:val="00A541D3"/>
    <w:rsid w:val="00A9725D"/>
    <w:rsid w:val="00B65CAC"/>
    <w:rsid w:val="00BA05DB"/>
    <w:rsid w:val="00BB4956"/>
    <w:rsid w:val="00CC7173"/>
    <w:rsid w:val="00CD428B"/>
    <w:rsid w:val="00D03CF2"/>
    <w:rsid w:val="00DB5399"/>
    <w:rsid w:val="00F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663-B495-476B-9711-FD99A1E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</cp:revision>
  <dcterms:created xsi:type="dcterms:W3CDTF">2022-09-08T09:39:00Z</dcterms:created>
  <dcterms:modified xsi:type="dcterms:W3CDTF">2024-07-15T06:15:00Z</dcterms:modified>
</cp:coreProperties>
</file>