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41E2639" w:rsidR="00B70EC3" w:rsidRPr="000C338B" w:rsidRDefault="00B70EC3" w:rsidP="00FF2CC8">
      <w:pPr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4C079A" w:rsidRPr="004C079A">
        <w:rPr>
          <w:rFonts w:ascii="Arial" w:hAnsi="Arial" w:cs="Arial"/>
          <w:b/>
          <w:i/>
          <w:sz w:val="22"/>
        </w:rPr>
        <w:t>Rozbud</w:t>
      </w:r>
      <w:r w:rsidR="00FA6994">
        <w:rPr>
          <w:rFonts w:ascii="Arial" w:hAnsi="Arial" w:cs="Arial"/>
          <w:b/>
          <w:i/>
          <w:sz w:val="22"/>
        </w:rPr>
        <w:t>owa i przebudowa dróg gminnych</w:t>
      </w:r>
      <w:bookmarkStart w:id="0" w:name="_GoBack"/>
      <w:bookmarkEnd w:id="0"/>
      <w:r w:rsidR="004C079A" w:rsidRPr="004C079A">
        <w:rPr>
          <w:rFonts w:ascii="Arial" w:hAnsi="Arial" w:cs="Arial"/>
          <w:b/>
          <w:i/>
          <w:sz w:val="22"/>
        </w:rPr>
        <w:t xml:space="preserve"> na terenie Gminy Kartuzy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>:</w:t>
      </w:r>
      <w:r w:rsidR="00FF2CC8">
        <w:rPr>
          <w:rFonts w:ascii="Arial" w:hAnsi="Arial" w:cs="Arial"/>
          <w:sz w:val="22"/>
          <w:szCs w:val="22"/>
        </w:rPr>
        <w:t xml:space="preserve">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4C079A">
        <w:rPr>
          <w:rFonts w:ascii="Arial" w:hAnsi="Arial" w:cs="Arial"/>
          <w:sz w:val="22"/>
          <w:szCs w:val="22"/>
        </w:rPr>
        <w:t>22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A6994">
        <w:rPr>
          <w:rFonts w:ascii="Arial" w:hAnsi="Arial" w:cs="Arial"/>
          <w:b/>
          <w:sz w:val="28"/>
          <w:szCs w:val="28"/>
        </w:rPr>
      </w:r>
      <w:r w:rsidR="00FA699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1FB6CB28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FF2CC8" w:rsidRPr="002C4C17">
        <w:rPr>
          <w:rFonts w:ascii="Arial" w:hAnsi="Arial" w:cs="Arial"/>
          <w:sz w:val="22"/>
          <w:szCs w:val="22"/>
        </w:rPr>
        <w:t>o</w:t>
      </w:r>
      <w:r w:rsidR="004C079A">
        <w:rPr>
          <w:rFonts w:ascii="Arial" w:hAnsi="Arial" w:cs="Arial"/>
          <w:sz w:val="22"/>
          <w:szCs w:val="22"/>
        </w:rPr>
        <w:t>raz art. 109 ust. 1 pkt 1) i 4),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A6994">
        <w:rPr>
          <w:rFonts w:ascii="Arial" w:hAnsi="Arial" w:cs="Arial"/>
          <w:b/>
          <w:sz w:val="28"/>
          <w:szCs w:val="28"/>
        </w:rPr>
      </w:r>
      <w:r w:rsidR="00FA699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A6994">
        <w:rPr>
          <w:rFonts w:ascii="Arial" w:hAnsi="Arial" w:cs="Arial"/>
          <w:b/>
          <w:sz w:val="28"/>
          <w:szCs w:val="28"/>
        </w:rPr>
      </w:r>
      <w:r w:rsidR="00FA699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FA6994">
        <w:rPr>
          <w:rFonts w:ascii="Arial" w:hAnsi="Arial" w:cs="Arial"/>
          <w:b/>
          <w:sz w:val="28"/>
          <w:szCs w:val="28"/>
        </w:rPr>
      </w:r>
      <w:r w:rsidR="00FA6994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D454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2A0F9" w14:textId="77777777" w:rsidR="00BD4549" w:rsidRDefault="00BD4549" w:rsidP="00162625">
      <w:r>
        <w:separator/>
      </w:r>
    </w:p>
  </w:endnote>
  <w:endnote w:type="continuationSeparator" w:id="0">
    <w:p w14:paraId="147DDA21" w14:textId="77777777" w:rsidR="00BD4549" w:rsidRDefault="00BD4549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9F216" w14:textId="77777777" w:rsidR="00BD4549" w:rsidRDefault="00BD4549" w:rsidP="00162625">
      <w:r>
        <w:separator/>
      </w:r>
    </w:p>
  </w:footnote>
  <w:footnote w:type="continuationSeparator" w:id="0">
    <w:p w14:paraId="0B2D7CC9" w14:textId="77777777" w:rsidR="00BD4549" w:rsidRDefault="00BD4549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E1E5671" w:rsidR="006F1D2B" w:rsidRPr="00ED6532" w:rsidRDefault="004817FB" w:rsidP="004C079A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4C079A">
            <w:rPr>
              <w:rFonts w:ascii="Arial" w:hAnsi="Arial" w:cs="Arial"/>
              <w:i/>
              <w:color w:val="002060"/>
              <w:sz w:val="18"/>
              <w:szCs w:val="18"/>
            </w:rPr>
            <w:t>22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338B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C079A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57E8E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14AF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4549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A6994"/>
    <w:rsid w:val="00FC1931"/>
    <w:rsid w:val="00FD2E2D"/>
    <w:rsid w:val="00FD6982"/>
    <w:rsid w:val="00FE3C98"/>
    <w:rsid w:val="00FF2CC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0A0B-46D9-491F-8C0D-1CBF472D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9</cp:revision>
  <cp:lastPrinted>2022-07-21T06:25:00Z</cp:lastPrinted>
  <dcterms:created xsi:type="dcterms:W3CDTF">2024-02-20T07:57:00Z</dcterms:created>
  <dcterms:modified xsi:type="dcterms:W3CDTF">2024-08-06T06:24:00Z</dcterms:modified>
</cp:coreProperties>
</file>