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C54C" w14:textId="77777777" w:rsidR="008A44D4" w:rsidRPr="0056275C" w:rsidRDefault="008A44D4" w:rsidP="00A350EE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p w14:paraId="1F400F45" w14:textId="77777777" w:rsidR="008A44D4" w:rsidRPr="0056275C" w:rsidRDefault="008A44D4" w:rsidP="00A11E13">
      <w:pPr>
        <w:widowControl w:val="0"/>
        <w:spacing w:before="120" w:after="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Wykonawca :</w:t>
      </w:r>
    </w:p>
    <w:p w14:paraId="6B30FECB" w14:textId="77777777" w:rsidR="00502809" w:rsidRPr="0056275C" w:rsidRDefault="00502809" w:rsidP="00A4035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Zarejestrowana nazwa, forma prawna oraz adres Wykonawcy:</w:t>
      </w:r>
    </w:p>
    <w:p w14:paraId="1017CAAF" w14:textId="573992B4" w:rsidR="00502809" w:rsidRPr="0056275C" w:rsidRDefault="00502809" w:rsidP="00A40355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...............................................................................................................................</w:t>
      </w:r>
      <w:r w:rsidR="00251E05">
        <w:rPr>
          <w:rFonts w:eastAsia="Calibri" w:cstheme="minorHAnsi"/>
        </w:rPr>
        <w:t xml:space="preserve"> </w:t>
      </w:r>
      <w:r w:rsidRPr="0056275C">
        <w:rPr>
          <w:rFonts w:eastAsia="Calibri" w:cstheme="minorHAnsi"/>
        </w:rPr>
        <w:t>...........</w:t>
      </w:r>
      <w:r w:rsidR="003B0B94">
        <w:rPr>
          <w:rFonts w:eastAsia="Calibri" w:cstheme="minorHAnsi"/>
        </w:rPr>
        <w:t>...............................</w:t>
      </w:r>
    </w:p>
    <w:p w14:paraId="3C241B21" w14:textId="77777777" w:rsidR="00502809" w:rsidRPr="0056275C" w:rsidRDefault="00502809" w:rsidP="00A40355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7882CC12" w14:textId="2DC36A06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NIP: ...........................</w:t>
      </w:r>
      <w:r w:rsidR="002B3AB7" w:rsidRPr="0056275C">
        <w:rPr>
          <w:rFonts w:eastAsia="Calibri" w:cstheme="minorHAnsi"/>
        </w:rPr>
        <w:t>... REGON: ………</w:t>
      </w:r>
      <w:r w:rsidRPr="0056275C">
        <w:rPr>
          <w:rFonts w:eastAsia="Calibri" w:cstheme="minorHAnsi"/>
        </w:rPr>
        <w:t>............. N</w:t>
      </w:r>
      <w:r w:rsidR="00F21F20">
        <w:rPr>
          <w:rFonts w:eastAsia="Calibri" w:cstheme="minorHAnsi"/>
        </w:rPr>
        <w:t>r</w:t>
      </w:r>
      <w:r w:rsidRPr="0056275C">
        <w:rPr>
          <w:rFonts w:eastAsia="Calibri" w:cstheme="minorHAnsi"/>
        </w:rPr>
        <w:t xml:space="preserve"> KRS: ..................</w:t>
      </w:r>
      <w:r w:rsidR="00F375C9" w:rsidRPr="0056275C">
        <w:rPr>
          <w:rFonts w:eastAsia="Calibri" w:cstheme="minorHAnsi"/>
        </w:rPr>
        <w:t>.........</w:t>
      </w:r>
      <w:r w:rsidRPr="0056275C">
        <w:rPr>
          <w:rFonts w:eastAsia="Calibri" w:cstheme="minorHAnsi"/>
        </w:rPr>
        <w:t xml:space="preserve">....... </w:t>
      </w:r>
    </w:p>
    <w:p w14:paraId="7A82EC69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Numer telefonu: ...................................................................................................................................</w:t>
      </w:r>
    </w:p>
    <w:p w14:paraId="1AB49FB8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E-mail: ....................................................................................................................................................</w:t>
      </w:r>
    </w:p>
    <w:p w14:paraId="310E0ED5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Nr rachunku bankowego: ………………….........................................................................................</w:t>
      </w:r>
    </w:p>
    <w:p w14:paraId="0945428D" w14:textId="3035211B" w:rsidR="008A44D4" w:rsidRPr="0056275C" w:rsidRDefault="008A44D4" w:rsidP="00A350EE">
      <w:pPr>
        <w:widowControl w:val="0"/>
        <w:spacing w:before="120" w:after="120" w:line="312" w:lineRule="auto"/>
        <w:jc w:val="both"/>
        <w:rPr>
          <w:rFonts w:eastAsia="Times New Roman" w:cstheme="minorHAnsi"/>
          <w:lang w:eastAsia="pl-PL"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FA42DE">
        <w:rPr>
          <w:rFonts w:cstheme="minorHAnsi"/>
          <w:b/>
        </w:rPr>
        <w:t xml:space="preserve">wymiana lin nośnych oraz wymiana łożysk w zespole napędowym w dźwigu osobowym </w:t>
      </w:r>
      <w:r w:rsidR="00FA42DE">
        <w:rPr>
          <w:rFonts w:ascii="Calibri" w:eastAsia="Calibri" w:hAnsi="Calibri" w:cs="Calibri"/>
          <w:b/>
        </w:rPr>
        <w:t>w budynku SJO</w:t>
      </w:r>
      <w:r w:rsidR="003B0B94" w:rsidRPr="003B0B94">
        <w:rPr>
          <w:rFonts w:ascii="Calibri" w:eastAsia="Calibri" w:hAnsi="Calibri" w:cs="Calibri"/>
          <w:b/>
        </w:rPr>
        <w:t xml:space="preserve"> należącym </w:t>
      </w:r>
      <w:r w:rsidR="003B0B94">
        <w:rPr>
          <w:rFonts w:cstheme="minorHAnsi"/>
          <w:b/>
        </w:rPr>
        <w:t xml:space="preserve">do Uniwersytetu Ekonomicznego we Wrocławiu </w:t>
      </w:r>
      <w:r w:rsidRPr="0056275C">
        <w:rPr>
          <w:rFonts w:cstheme="minorHAnsi"/>
        </w:rPr>
        <w:t>:</w:t>
      </w:r>
    </w:p>
    <w:p w14:paraId="2082E843" w14:textId="26B566DE" w:rsidR="008A44D4" w:rsidRPr="0056275C" w:rsidRDefault="008A44D4" w:rsidP="6F14CDDD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, że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zapoznaliśmy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</w:t>
      </w:r>
      <w:r w:rsidR="003B0B94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ą przez </w:t>
      </w:r>
      <w:r w:rsidR="008950DD">
        <w:rPr>
          <w:rFonts w:asciiTheme="minorHAnsi" w:hAnsiTheme="minorHAnsi" w:cstheme="minorBidi"/>
          <w:b/>
          <w:bCs/>
          <w:sz w:val="22"/>
          <w:szCs w:val="22"/>
          <w:u w:val="single"/>
        </w:rPr>
        <w:t>Z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amawiającego, nie wnosimy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do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niej żadnych zastrzeżeń i uznajemy się za związanych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określonymi w niej p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ostanowieniami oraz zdobyliśmy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</w:t>
      </w:r>
      <w:r w:rsidR="00CD31C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a</w:t>
      </w:r>
      <w:r w:rsidR="0087764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widłowego przygotowania oferty i w przypadku wyboru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naszej</w:t>
      </w:r>
      <w:r w:rsidR="0087764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oferty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zobowiązujemy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do wykonania zamówienia zgodnie z wymaganiami wskazanymi w </w:t>
      </w:r>
      <w:r w:rsidR="1D63E1BA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</w:t>
      </w:r>
      <w:r w:rsidR="009B73D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apytaniu ofertowym</w:t>
      </w:r>
      <w:r w:rsidR="003B0B94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oraz w załącznikach do zapytania ofertowego,</w:t>
      </w:r>
    </w:p>
    <w:p w14:paraId="7C2DF2DC" w14:textId="2C3D8785" w:rsidR="003B0B94" w:rsidRPr="003B0B94" w:rsidRDefault="003B0B94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B0B94">
        <w:rPr>
          <w:rFonts w:asciiTheme="minorHAnsi" w:hAnsiTheme="minorHAnsi" w:cstheme="minorHAnsi"/>
          <w:sz w:val="22"/>
          <w:szCs w:val="22"/>
        </w:rPr>
        <w:t>oświadczam</w:t>
      </w:r>
      <w:r w:rsidR="008950DD">
        <w:rPr>
          <w:rFonts w:asciiTheme="minorHAnsi" w:hAnsiTheme="minorHAnsi" w:cstheme="minorHAnsi"/>
          <w:sz w:val="22"/>
          <w:szCs w:val="22"/>
        </w:rPr>
        <w:t>y</w:t>
      </w:r>
      <w:r w:rsidRPr="003B0B94">
        <w:rPr>
          <w:rFonts w:asciiTheme="minorHAnsi" w:hAnsiTheme="minorHAnsi" w:cstheme="minorHAnsi"/>
          <w:sz w:val="22"/>
          <w:szCs w:val="22"/>
        </w:rPr>
        <w:t>, że spełniam</w:t>
      </w:r>
      <w:r w:rsidR="008950DD">
        <w:rPr>
          <w:rFonts w:asciiTheme="minorHAnsi" w:hAnsiTheme="minorHAnsi" w:cstheme="minorHAnsi"/>
          <w:sz w:val="22"/>
          <w:szCs w:val="22"/>
        </w:rPr>
        <w:t>y</w:t>
      </w:r>
      <w:r w:rsidRPr="003B0B94">
        <w:rPr>
          <w:rFonts w:asciiTheme="minorHAnsi" w:hAnsiTheme="minorHAnsi" w:cstheme="minorHAnsi"/>
          <w:sz w:val="22"/>
          <w:szCs w:val="22"/>
        </w:rPr>
        <w:t xml:space="preserve"> warunki udziału w postępowaniu określone przez Zamawiającego i nie podlegam</w:t>
      </w:r>
      <w:r w:rsidR="008950DD">
        <w:rPr>
          <w:rFonts w:asciiTheme="minorHAnsi" w:hAnsiTheme="minorHAnsi" w:cstheme="minorHAnsi"/>
          <w:sz w:val="22"/>
          <w:szCs w:val="22"/>
        </w:rPr>
        <w:t>y</w:t>
      </w:r>
      <w:r w:rsidRPr="003B0B94">
        <w:rPr>
          <w:rFonts w:asciiTheme="minorHAnsi" w:hAnsiTheme="minorHAnsi" w:cstheme="minorHAnsi"/>
          <w:sz w:val="22"/>
          <w:szCs w:val="22"/>
        </w:rPr>
        <w:t xml:space="preserve"> wykluczeniu z postępowania,</w:t>
      </w:r>
    </w:p>
    <w:p w14:paraId="20C5B579" w14:textId="6727A560" w:rsidR="00157902" w:rsidRPr="00331337" w:rsidRDefault="0081041B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31337">
        <w:rPr>
          <w:rFonts w:asciiTheme="minorHAnsi" w:hAnsiTheme="minorHAnsi" w:cstheme="minorHAnsi"/>
          <w:sz w:val="22"/>
          <w:szCs w:val="22"/>
        </w:rPr>
        <w:t>oświadczamy, że udzielamy</w:t>
      </w:r>
      <w:bookmarkStart w:id="0" w:name="_GoBack"/>
      <w:bookmarkEnd w:id="0"/>
      <w:r w:rsidRPr="00331337">
        <w:rPr>
          <w:rFonts w:asciiTheme="minorHAnsi" w:hAnsiTheme="minorHAnsi" w:cstheme="minorHAnsi"/>
          <w:sz w:val="22"/>
          <w:szCs w:val="22"/>
        </w:rPr>
        <w:t xml:space="preserve"> gwarancji i rękojmi na </w:t>
      </w:r>
      <w:r w:rsidR="00FA42DE">
        <w:rPr>
          <w:rFonts w:ascii="Calibri" w:eastAsia="Calibri" w:hAnsi="Calibri" w:cs="Calibri"/>
          <w:sz w:val="22"/>
          <w:szCs w:val="22"/>
          <w:lang w:eastAsia="en-US"/>
        </w:rPr>
        <w:t>wykonaną usługę</w:t>
      </w:r>
      <w:r w:rsidR="003B0B94" w:rsidRPr="00331337">
        <w:rPr>
          <w:rFonts w:ascii="Calibri" w:eastAsia="Calibri" w:hAnsi="Calibri" w:cs="Calibri"/>
          <w:sz w:val="22"/>
          <w:szCs w:val="22"/>
          <w:lang w:eastAsia="en-US"/>
        </w:rPr>
        <w:t xml:space="preserve"> i zamontowane urządzenia</w:t>
      </w:r>
      <w:r w:rsidR="007B6685">
        <w:rPr>
          <w:rFonts w:ascii="Calibri" w:eastAsia="Calibri" w:hAnsi="Calibri" w:cs="Calibri"/>
          <w:sz w:val="22"/>
          <w:szCs w:val="22"/>
          <w:lang w:eastAsia="en-US"/>
        </w:rPr>
        <w:t xml:space="preserve"> i podze</w:t>
      </w:r>
      <w:r w:rsidR="005C26BE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7B6685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5C26BE">
        <w:rPr>
          <w:rFonts w:ascii="Calibri" w:eastAsia="Calibri" w:hAnsi="Calibri" w:cs="Calibri"/>
          <w:sz w:val="22"/>
          <w:szCs w:val="22"/>
          <w:lang w:eastAsia="en-US"/>
        </w:rPr>
        <w:t>oły</w:t>
      </w:r>
      <w:r w:rsidR="003B0B94" w:rsidRPr="00331337">
        <w:rPr>
          <w:rFonts w:ascii="Calibri" w:eastAsia="Calibri" w:hAnsi="Calibri" w:cs="Calibri"/>
          <w:sz w:val="22"/>
          <w:szCs w:val="22"/>
          <w:lang w:eastAsia="en-US"/>
        </w:rPr>
        <w:t xml:space="preserve"> będące przedmiotem umowy </w:t>
      </w:r>
      <w:r w:rsidR="00F21F20">
        <w:rPr>
          <w:rFonts w:ascii="Calibri" w:eastAsia="Calibri" w:hAnsi="Calibri" w:cs="Calibri"/>
          <w:sz w:val="22"/>
          <w:szCs w:val="22"/>
          <w:lang w:eastAsia="en-US"/>
        </w:rPr>
        <w:t xml:space="preserve">(tj. liny i łożyska) </w:t>
      </w:r>
      <w:r w:rsidR="003B0B94" w:rsidRPr="00331337">
        <w:rPr>
          <w:rFonts w:asciiTheme="minorHAnsi" w:hAnsiTheme="minorHAnsi" w:cstheme="minorHAnsi"/>
          <w:sz w:val="22"/>
          <w:szCs w:val="22"/>
        </w:rPr>
        <w:t xml:space="preserve">na okres </w:t>
      </w:r>
      <w:r w:rsidRPr="00331337">
        <w:rPr>
          <w:rFonts w:asciiTheme="minorHAnsi" w:hAnsiTheme="minorHAnsi" w:cstheme="minorHAnsi"/>
          <w:sz w:val="22"/>
          <w:szCs w:val="22"/>
        </w:rPr>
        <w:t>6</w:t>
      </w:r>
      <w:r w:rsidR="003B0B94" w:rsidRPr="00331337">
        <w:rPr>
          <w:rFonts w:asciiTheme="minorHAnsi" w:hAnsiTheme="minorHAnsi" w:cstheme="minorHAnsi"/>
          <w:sz w:val="22"/>
          <w:szCs w:val="22"/>
        </w:rPr>
        <w:t>0</w:t>
      </w:r>
      <w:r w:rsidRPr="00331337">
        <w:rPr>
          <w:rFonts w:asciiTheme="minorHAnsi" w:hAnsiTheme="minorHAnsi" w:cstheme="minorHAnsi"/>
          <w:sz w:val="22"/>
          <w:szCs w:val="22"/>
        </w:rPr>
        <w:t xml:space="preserve"> miesięcy,</w:t>
      </w:r>
    </w:p>
    <w:p w14:paraId="58699381" w14:textId="21FA7776" w:rsidR="00CD31C5" w:rsidRPr="0056275C" w:rsidRDefault="00CD31C5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oświadczam</w:t>
      </w:r>
      <w:r w:rsidR="00A40355" w:rsidRPr="0056275C">
        <w:rPr>
          <w:rFonts w:asciiTheme="minorHAnsi" w:hAnsiTheme="minorHAnsi" w:cstheme="minorHAnsi"/>
          <w:sz w:val="22"/>
          <w:szCs w:val="22"/>
        </w:rPr>
        <w:t>y</w:t>
      </w:r>
      <w:r w:rsidRPr="0056275C">
        <w:rPr>
          <w:rFonts w:asciiTheme="minorHAnsi" w:hAnsiTheme="minorHAnsi" w:cstheme="minorHAnsi"/>
          <w:sz w:val="22"/>
          <w:szCs w:val="22"/>
        </w:rPr>
        <w:t xml:space="preserve">, że w przypadku wybrania </w:t>
      </w:r>
      <w:r w:rsidR="004278E7" w:rsidRPr="0056275C">
        <w:rPr>
          <w:rFonts w:asciiTheme="minorHAnsi" w:hAnsiTheme="minorHAnsi" w:cstheme="minorHAnsi"/>
          <w:sz w:val="22"/>
          <w:szCs w:val="22"/>
        </w:rPr>
        <w:t>naszej</w:t>
      </w:r>
      <w:r w:rsidRPr="0056275C">
        <w:rPr>
          <w:rFonts w:asciiTheme="minorHAnsi" w:hAnsiTheme="minorHAnsi" w:cstheme="minorHAnsi"/>
          <w:sz w:val="22"/>
          <w:szCs w:val="22"/>
        </w:rPr>
        <w:t xml:space="preserve"> oferty zobowiązuj</w:t>
      </w:r>
      <w:r w:rsidR="004278E7" w:rsidRPr="0056275C">
        <w:rPr>
          <w:rFonts w:asciiTheme="minorHAnsi" w:hAnsiTheme="minorHAnsi" w:cstheme="minorHAnsi"/>
          <w:sz w:val="22"/>
          <w:szCs w:val="22"/>
        </w:rPr>
        <w:t>emy</w:t>
      </w:r>
      <w:r w:rsidRPr="0056275C">
        <w:rPr>
          <w:rFonts w:asciiTheme="minorHAnsi" w:hAnsiTheme="minorHAnsi" w:cstheme="minorHAnsi"/>
          <w:sz w:val="22"/>
          <w:szCs w:val="22"/>
        </w:rPr>
        <w:t xml:space="preserve"> się do podpisania umowy na warunkach zawartych w postępowaniu oraz w miejscu i terminie wyznaczonym przez Zamawiającego,</w:t>
      </w:r>
    </w:p>
    <w:p w14:paraId="025F0B2E" w14:textId="22E4D11E" w:rsidR="00A11E13" w:rsidRPr="0056275C" w:rsidRDefault="00A11E13" w:rsidP="00A11E13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</w:t>
      </w:r>
      <w:r w:rsidR="00A40355" w:rsidRPr="0056275C">
        <w:rPr>
          <w:rFonts w:asciiTheme="minorHAnsi" w:hAnsiTheme="minorHAnsi" w:cstheme="minorHAnsi"/>
          <w:sz w:val="22"/>
          <w:szCs w:val="22"/>
        </w:rPr>
        <w:t>y</w:t>
      </w:r>
      <w:r w:rsidRPr="0056275C">
        <w:rPr>
          <w:rFonts w:asciiTheme="minorHAnsi" w:hAnsiTheme="minorHAnsi" w:cstheme="minorHAnsi"/>
          <w:sz w:val="22"/>
          <w:szCs w:val="22"/>
        </w:rPr>
        <w:t xml:space="preserve"> się za związan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ych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>dni wraz z upływem terminu składania ofert,</w:t>
      </w:r>
    </w:p>
    <w:p w14:paraId="3B743C63" w14:textId="77777777" w:rsidR="0056275C" w:rsidRDefault="00753021" w:rsidP="00A350EE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o</w:t>
      </w:r>
      <w:r w:rsidR="00A40355" w:rsidRPr="0056275C">
        <w:rPr>
          <w:rFonts w:asciiTheme="minorHAnsi" w:hAnsiTheme="minorHAnsi" w:cstheme="minorHAnsi"/>
          <w:sz w:val="22"/>
          <w:szCs w:val="22"/>
        </w:rPr>
        <w:t>sob</w:t>
      </w:r>
      <w:r w:rsidR="0056275C">
        <w:rPr>
          <w:rFonts w:asciiTheme="minorHAnsi" w:hAnsiTheme="minorHAnsi" w:cstheme="minorHAnsi"/>
          <w:sz w:val="22"/>
          <w:szCs w:val="22"/>
        </w:rPr>
        <w:t>a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="00A40355" w:rsidRPr="0056275C">
        <w:rPr>
          <w:rFonts w:asciiTheme="minorHAnsi" w:hAnsiTheme="minorHAnsi" w:cstheme="minorHAnsi"/>
          <w:sz w:val="22"/>
          <w:szCs w:val="22"/>
        </w:rPr>
        <w:t>wyznaczon</w:t>
      </w:r>
      <w:r w:rsidR="0056275C">
        <w:rPr>
          <w:rFonts w:asciiTheme="minorHAnsi" w:hAnsiTheme="minorHAnsi" w:cstheme="minorHAnsi"/>
          <w:sz w:val="22"/>
          <w:szCs w:val="22"/>
        </w:rPr>
        <w:t>a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 do współpracy z Zamawiającym przy realizacji umowy: </w:t>
      </w:r>
    </w:p>
    <w:p w14:paraId="521B3BDF" w14:textId="143E7752" w:rsidR="00A350EE" w:rsidRPr="0056275C" w:rsidRDefault="00753021" w:rsidP="0056275C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 xml:space="preserve">imię i </w:t>
      </w:r>
      <w:r w:rsidR="00BE2D82" w:rsidRPr="0056275C">
        <w:rPr>
          <w:rFonts w:asciiTheme="minorHAnsi" w:hAnsiTheme="minorHAnsi" w:cstheme="minorHAnsi"/>
          <w:sz w:val="22"/>
          <w:szCs w:val="22"/>
        </w:rPr>
        <w:t>nazwisko</w:t>
      </w:r>
      <w:r w:rsidR="00861E2B" w:rsidRPr="0056275C">
        <w:rPr>
          <w:rFonts w:asciiTheme="minorHAnsi" w:hAnsiTheme="minorHAnsi" w:cstheme="minorHAnsi"/>
          <w:sz w:val="22"/>
          <w:szCs w:val="22"/>
        </w:rPr>
        <w:t>: .......................</w:t>
      </w:r>
      <w:r w:rsidR="00A350EE" w:rsidRPr="0056275C">
        <w:rPr>
          <w:rFonts w:asciiTheme="minorHAnsi" w:hAnsiTheme="minorHAnsi" w:cstheme="minorHAnsi"/>
          <w:sz w:val="22"/>
          <w:szCs w:val="22"/>
        </w:rPr>
        <w:t>.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.., </w:t>
      </w:r>
    </w:p>
    <w:p w14:paraId="517BAE40" w14:textId="77777777" w:rsidR="0056275C" w:rsidRDefault="00BE2D82" w:rsidP="00A350E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adres e-mai</w:t>
      </w:r>
      <w:r w:rsidR="00861E2B" w:rsidRPr="0056275C">
        <w:rPr>
          <w:rFonts w:asciiTheme="minorHAnsi" w:hAnsiTheme="minorHAnsi" w:cstheme="minorHAnsi"/>
          <w:sz w:val="22"/>
          <w:szCs w:val="22"/>
        </w:rPr>
        <w:t>l: .................</w:t>
      </w:r>
      <w:r w:rsidRPr="0056275C">
        <w:rPr>
          <w:rFonts w:asciiTheme="minorHAnsi" w:hAnsiTheme="minorHAnsi" w:cstheme="minorHAnsi"/>
          <w:sz w:val="22"/>
          <w:szCs w:val="22"/>
        </w:rPr>
        <w:t xml:space="preserve">..............., </w:t>
      </w:r>
    </w:p>
    <w:p w14:paraId="520A5D76" w14:textId="753D7342" w:rsidR="00BE2D82" w:rsidRPr="0056275C" w:rsidRDefault="00BE2D82" w:rsidP="00A350E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="00861E2B" w:rsidRPr="0056275C">
        <w:rPr>
          <w:rFonts w:asciiTheme="minorHAnsi" w:hAnsiTheme="minorHAnsi" w:cstheme="minorHAnsi"/>
          <w:sz w:val="22"/>
          <w:szCs w:val="22"/>
        </w:rPr>
        <w:t>...............</w:t>
      </w:r>
      <w:r w:rsidR="00A350EE" w:rsidRPr="0056275C">
        <w:rPr>
          <w:rFonts w:asciiTheme="minorHAnsi" w:hAnsiTheme="minorHAnsi" w:cstheme="minorHAnsi"/>
          <w:sz w:val="22"/>
          <w:szCs w:val="22"/>
        </w:rPr>
        <w:t>....................</w:t>
      </w:r>
    </w:p>
    <w:p w14:paraId="3E57D9FB" w14:textId="77777777" w:rsidR="00A350EE" w:rsidRPr="0056275C" w:rsidRDefault="00A350EE" w:rsidP="68AA418F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56275C">
        <w:rPr>
          <w:rFonts w:asciiTheme="minorHAnsi" w:hAnsiTheme="minorHAnsi" w:cstheme="minorBidi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pozyskano w celu ubiegania się o </w:t>
      </w:r>
      <w:r w:rsidRPr="0056275C">
        <w:rPr>
          <w:rFonts w:asciiTheme="minorHAnsi" w:hAnsiTheme="minorHAnsi" w:cstheme="minorBidi"/>
          <w:sz w:val="22"/>
          <w:szCs w:val="22"/>
        </w:rPr>
        <w:lastRenderedPageBreak/>
        <w:t>udzielenie zamówienia publicznego w niniejszym postępowaniu</w:t>
      </w:r>
      <w:r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1"/>
      </w:r>
      <w:r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5A012DE8" w:rsidR="00A332BB" w:rsidRPr="0056275C" w:rsidRDefault="00135DF1" w:rsidP="002F7620">
      <w:pPr>
        <w:widowControl w:val="0"/>
        <w:spacing w:before="240" w:after="240" w:line="312" w:lineRule="auto"/>
        <w:jc w:val="both"/>
        <w:rPr>
          <w:rFonts w:eastAsia="Times New Roman" w:cstheme="minorHAnsi"/>
          <w:b/>
          <w:lang w:eastAsia="pl-PL"/>
        </w:rPr>
      </w:pPr>
      <w:r w:rsidRPr="0056275C">
        <w:rPr>
          <w:rFonts w:eastAsia="Times New Roman" w:cstheme="minorHAnsi"/>
          <w:b/>
          <w:lang w:eastAsia="pl-PL"/>
        </w:rPr>
        <w:t>Oferujemy r</w:t>
      </w:r>
      <w:r w:rsidR="00A332BB" w:rsidRPr="0056275C">
        <w:rPr>
          <w:rFonts w:eastAsia="Times New Roman" w:cstheme="minorHAnsi"/>
          <w:b/>
          <w:lang w:eastAsia="pl-PL"/>
        </w:rPr>
        <w:t>ealizację przedmiotu zamówienia:</w:t>
      </w:r>
    </w:p>
    <w:p w14:paraId="7E176287" w14:textId="1B71A685" w:rsidR="0011224E" w:rsidRPr="0056275C" w:rsidRDefault="00135DF1" w:rsidP="002F7620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6346CC99" w14:textId="750DCEA0" w:rsidR="008C669C" w:rsidRPr="0056275C" w:rsidRDefault="008C669C" w:rsidP="002F7620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2DBCC9E3" w14:textId="54FDA756" w:rsidR="008C669C" w:rsidRPr="0056275C" w:rsidRDefault="008C669C" w:rsidP="008C669C">
      <w:pPr>
        <w:widowControl w:val="0"/>
        <w:spacing w:before="240" w:after="240" w:line="312" w:lineRule="auto"/>
        <w:rPr>
          <w:b/>
          <w:bCs/>
        </w:rPr>
      </w:pPr>
      <w:r w:rsidRPr="0056275C">
        <w:rPr>
          <w:b/>
          <w:bCs/>
        </w:rPr>
        <w:t>V</w:t>
      </w:r>
      <w:r w:rsidR="0056275C" w:rsidRPr="0056275C">
        <w:rPr>
          <w:b/>
          <w:bCs/>
        </w:rPr>
        <w:t>AT</w:t>
      </w:r>
      <w:r w:rsidRPr="0056275C">
        <w:rPr>
          <w:b/>
          <w:bCs/>
        </w:rPr>
        <w:t xml:space="preserve"> (……%) ………………….. złotych</w:t>
      </w:r>
    </w:p>
    <w:p w14:paraId="31A4ECC7" w14:textId="1FD9C0B3" w:rsidR="004278E7" w:rsidRPr="0056275C" w:rsidRDefault="008C669C" w:rsidP="004278E7">
      <w:pPr>
        <w:widowControl w:val="0"/>
        <w:spacing w:before="240" w:after="240" w:line="312" w:lineRule="auto"/>
        <w:jc w:val="both"/>
      </w:pPr>
      <w:r w:rsidRPr="0056275C">
        <w:rPr>
          <w:b/>
          <w:bCs/>
        </w:rPr>
        <w:t xml:space="preserve">cenę netto </w:t>
      </w:r>
      <w:r w:rsidR="004278E7" w:rsidRPr="0056275C">
        <w:rPr>
          <w:b/>
          <w:bCs/>
        </w:rPr>
        <w:t xml:space="preserve">.................... złotych (słownie : ........................................złotych ……/100) </w:t>
      </w:r>
    </w:p>
    <w:p w14:paraId="52C2D301" w14:textId="0143D577" w:rsidR="00D469A5" w:rsidRDefault="00D469A5" w:rsidP="00E52724">
      <w:pPr>
        <w:widowControl w:val="0"/>
        <w:spacing w:before="240" w:after="0" w:line="312" w:lineRule="auto"/>
        <w:jc w:val="both"/>
        <w:rPr>
          <w:b/>
          <w:bCs/>
        </w:rPr>
      </w:pPr>
    </w:p>
    <w:p w14:paraId="68FD18D9" w14:textId="321BFFF1" w:rsidR="003B0B94" w:rsidRDefault="00D469A5" w:rsidP="00E52724">
      <w:pPr>
        <w:widowControl w:val="0"/>
        <w:spacing w:before="240" w:after="0" w:line="312" w:lineRule="auto"/>
        <w:jc w:val="both"/>
      </w:pPr>
      <w:r w:rsidRPr="00D469A5">
        <w:rPr>
          <w:b/>
          <w:bCs/>
        </w:rPr>
        <w:t xml:space="preserve">Oświadczamy, że w powyższej cenie brutto zostały uwzględnione wszystkie koszty związane z prawidłową realizacją przedmiotu zamówienia, zgodnie z wymaganiami określonymi w zapytaniu ofertowym oraz przedstawionym przez </w:t>
      </w:r>
      <w:r w:rsidR="008950DD">
        <w:rPr>
          <w:b/>
          <w:bCs/>
        </w:rPr>
        <w:t>Z</w:t>
      </w:r>
      <w:r w:rsidRPr="00D469A5">
        <w:rPr>
          <w:b/>
          <w:bCs/>
        </w:rPr>
        <w:t xml:space="preserve">amawiającego opisem przedmiotu zamówienia stanowiącym załącznik numer </w:t>
      </w:r>
      <w:r>
        <w:rPr>
          <w:b/>
          <w:bCs/>
        </w:rPr>
        <w:t>3</w:t>
      </w:r>
      <w:r w:rsidRPr="00D469A5">
        <w:rPr>
          <w:b/>
          <w:bCs/>
        </w:rPr>
        <w:t xml:space="preserve"> do zapytania ofertowego</w:t>
      </w:r>
    </w:p>
    <w:p w14:paraId="1DD05983" w14:textId="39FADED8" w:rsidR="00E52724" w:rsidRDefault="00E52724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1BEB52E2" w14:textId="77777777" w:rsidR="002F233B" w:rsidRDefault="002F233B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F67708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F6770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EA32F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  <w:p w14:paraId="73F700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03E4BF05" w14:textId="77777777" w:rsidR="00FD4261" w:rsidRDefault="00FD4261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</w:p>
    <w:p w14:paraId="0A20D089" w14:textId="77777777" w:rsidR="00FD4261" w:rsidRPr="0056275C" w:rsidRDefault="00FD4261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</w:p>
    <w:p w14:paraId="2A882E6D" w14:textId="773693B8" w:rsidR="00FD4261" w:rsidRPr="00A60528" w:rsidRDefault="00FD4261" w:rsidP="008950D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49593" w14:textId="77777777" w:rsidR="00F909E1" w:rsidRDefault="00F909E1" w:rsidP="00740C4C">
      <w:pPr>
        <w:spacing w:after="0"/>
      </w:pPr>
      <w:r>
        <w:separator/>
      </w:r>
    </w:p>
  </w:endnote>
  <w:endnote w:type="continuationSeparator" w:id="0">
    <w:p w14:paraId="7156F432" w14:textId="77777777" w:rsidR="00F909E1" w:rsidRDefault="00F909E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1576" w14:textId="77777777" w:rsidR="00F909E1" w:rsidRDefault="00F909E1" w:rsidP="00740C4C">
      <w:pPr>
        <w:spacing w:after="0"/>
      </w:pPr>
      <w:r>
        <w:separator/>
      </w:r>
    </w:p>
  </w:footnote>
  <w:footnote w:type="continuationSeparator" w:id="0">
    <w:p w14:paraId="3225940B" w14:textId="77777777" w:rsidR="00F909E1" w:rsidRDefault="00F909E1" w:rsidP="00740C4C">
      <w:pPr>
        <w:spacing w:after="0"/>
      </w:pPr>
      <w:r>
        <w:continuationSeparator/>
      </w:r>
    </w:p>
  </w:footnote>
  <w:footnote w:id="1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7B135DD7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3103F46C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2)</w:t>
      </w:r>
      <w:r w:rsidRPr="000C232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582F53FE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37CBABFE" w:rsidR="002F7620" w:rsidRDefault="6F14CDDD" w:rsidP="002F762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1 do postępowania</w:t>
          </w:r>
          <w:r w:rsidR="002F7620"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 wp14:anchorId="21936842" wp14:editId="0777777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0B94">
            <w:t xml:space="preserve"> KA-DZP.362.2.4</w:t>
          </w:r>
          <w:r w:rsidR="00FA42DE">
            <w:t>5</w:t>
          </w:r>
          <w:r>
            <w:t>.2021</w:t>
          </w: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4F451605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2"/>
  </w:num>
  <w:num w:numId="6">
    <w:abstractNumId w:val="6"/>
  </w:num>
  <w:num w:numId="7">
    <w:abstractNumId w:val="16"/>
  </w:num>
  <w:num w:numId="8">
    <w:abstractNumId w:val="21"/>
  </w:num>
  <w:num w:numId="9">
    <w:abstractNumId w:val="24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0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0C1D"/>
    <w:rsid w:val="00007F01"/>
    <w:rsid w:val="00014FF6"/>
    <w:rsid w:val="000170E7"/>
    <w:rsid w:val="000252ED"/>
    <w:rsid w:val="00040876"/>
    <w:rsid w:val="000416E8"/>
    <w:rsid w:val="00067781"/>
    <w:rsid w:val="00074E7A"/>
    <w:rsid w:val="000778C6"/>
    <w:rsid w:val="00084ADC"/>
    <w:rsid w:val="00097CB8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E95"/>
    <w:rsid w:val="001755B5"/>
    <w:rsid w:val="00175B35"/>
    <w:rsid w:val="001B3A98"/>
    <w:rsid w:val="002038AF"/>
    <w:rsid w:val="00206D2C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F233B"/>
    <w:rsid w:val="002F5398"/>
    <w:rsid w:val="002F7620"/>
    <w:rsid w:val="00300BBC"/>
    <w:rsid w:val="00305E70"/>
    <w:rsid w:val="00331337"/>
    <w:rsid w:val="00332168"/>
    <w:rsid w:val="00333FA6"/>
    <w:rsid w:val="0034235F"/>
    <w:rsid w:val="0037494C"/>
    <w:rsid w:val="003A57AF"/>
    <w:rsid w:val="003B0B94"/>
    <w:rsid w:val="003C46BF"/>
    <w:rsid w:val="003E6680"/>
    <w:rsid w:val="003E703E"/>
    <w:rsid w:val="003F1E75"/>
    <w:rsid w:val="00405DF8"/>
    <w:rsid w:val="004061CC"/>
    <w:rsid w:val="00421733"/>
    <w:rsid w:val="004278E7"/>
    <w:rsid w:val="004569AA"/>
    <w:rsid w:val="004824F4"/>
    <w:rsid w:val="00483D15"/>
    <w:rsid w:val="00493285"/>
    <w:rsid w:val="0049477F"/>
    <w:rsid w:val="004952D3"/>
    <w:rsid w:val="004A45AD"/>
    <w:rsid w:val="004B10C7"/>
    <w:rsid w:val="004B54D6"/>
    <w:rsid w:val="004C614B"/>
    <w:rsid w:val="004D3217"/>
    <w:rsid w:val="004D6E8F"/>
    <w:rsid w:val="004F4B1F"/>
    <w:rsid w:val="00502809"/>
    <w:rsid w:val="005106B1"/>
    <w:rsid w:val="00522D99"/>
    <w:rsid w:val="0056275C"/>
    <w:rsid w:val="00562D68"/>
    <w:rsid w:val="005725AA"/>
    <w:rsid w:val="00584255"/>
    <w:rsid w:val="0058555C"/>
    <w:rsid w:val="00591240"/>
    <w:rsid w:val="005950D6"/>
    <w:rsid w:val="005B5479"/>
    <w:rsid w:val="005C26BE"/>
    <w:rsid w:val="005D0189"/>
    <w:rsid w:val="00636252"/>
    <w:rsid w:val="0064389A"/>
    <w:rsid w:val="00647BDA"/>
    <w:rsid w:val="00651159"/>
    <w:rsid w:val="00656AF8"/>
    <w:rsid w:val="00656F7F"/>
    <w:rsid w:val="00666B8B"/>
    <w:rsid w:val="00690477"/>
    <w:rsid w:val="00691D69"/>
    <w:rsid w:val="006931A0"/>
    <w:rsid w:val="006A78EB"/>
    <w:rsid w:val="006B3C98"/>
    <w:rsid w:val="006D1C4E"/>
    <w:rsid w:val="006D505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B503D"/>
    <w:rsid w:val="007B6685"/>
    <w:rsid w:val="007D12E2"/>
    <w:rsid w:val="007D3DC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77646"/>
    <w:rsid w:val="00880F6E"/>
    <w:rsid w:val="008950DD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31573"/>
    <w:rsid w:val="00935C76"/>
    <w:rsid w:val="00940444"/>
    <w:rsid w:val="00966266"/>
    <w:rsid w:val="009721B5"/>
    <w:rsid w:val="009868B3"/>
    <w:rsid w:val="00993F9A"/>
    <w:rsid w:val="00995957"/>
    <w:rsid w:val="00995B00"/>
    <w:rsid w:val="00995EA1"/>
    <w:rsid w:val="009A0AE7"/>
    <w:rsid w:val="009B008F"/>
    <w:rsid w:val="009B73D6"/>
    <w:rsid w:val="009D0EF6"/>
    <w:rsid w:val="009D6F8E"/>
    <w:rsid w:val="00A020D0"/>
    <w:rsid w:val="00A11E13"/>
    <w:rsid w:val="00A332BB"/>
    <w:rsid w:val="00A350EE"/>
    <w:rsid w:val="00A40355"/>
    <w:rsid w:val="00A52164"/>
    <w:rsid w:val="00A60528"/>
    <w:rsid w:val="00A607F7"/>
    <w:rsid w:val="00A63D6E"/>
    <w:rsid w:val="00A719F0"/>
    <w:rsid w:val="00A77415"/>
    <w:rsid w:val="00A8049B"/>
    <w:rsid w:val="00AA22B9"/>
    <w:rsid w:val="00AB3F3A"/>
    <w:rsid w:val="00AE75DD"/>
    <w:rsid w:val="00B3281C"/>
    <w:rsid w:val="00B34171"/>
    <w:rsid w:val="00B65DD6"/>
    <w:rsid w:val="00BC71A3"/>
    <w:rsid w:val="00BC7EAA"/>
    <w:rsid w:val="00BE0D3B"/>
    <w:rsid w:val="00BE0EAE"/>
    <w:rsid w:val="00BE2D82"/>
    <w:rsid w:val="00C04855"/>
    <w:rsid w:val="00C27B7D"/>
    <w:rsid w:val="00C43727"/>
    <w:rsid w:val="00C70CAC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5D58"/>
    <w:rsid w:val="00D412AD"/>
    <w:rsid w:val="00D469A5"/>
    <w:rsid w:val="00D5699F"/>
    <w:rsid w:val="00D737C7"/>
    <w:rsid w:val="00DB07AA"/>
    <w:rsid w:val="00DD02DA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848F3"/>
    <w:rsid w:val="00F10E17"/>
    <w:rsid w:val="00F205E5"/>
    <w:rsid w:val="00F21F20"/>
    <w:rsid w:val="00F307F5"/>
    <w:rsid w:val="00F316A5"/>
    <w:rsid w:val="00F375C9"/>
    <w:rsid w:val="00F50106"/>
    <w:rsid w:val="00F50CBE"/>
    <w:rsid w:val="00F75615"/>
    <w:rsid w:val="00F839B8"/>
    <w:rsid w:val="00F909E1"/>
    <w:rsid w:val="00FA42DE"/>
    <w:rsid w:val="00FD1231"/>
    <w:rsid w:val="00FD4261"/>
    <w:rsid w:val="00FE11FA"/>
    <w:rsid w:val="00FE3516"/>
    <w:rsid w:val="00FE6F1E"/>
    <w:rsid w:val="00FE7427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D399-BAD1-44DB-9D08-32EC8DB1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Łukasz Lisik</cp:lastModifiedBy>
  <cp:revision>28</cp:revision>
  <cp:lastPrinted>2020-07-03T05:58:00Z</cp:lastPrinted>
  <dcterms:created xsi:type="dcterms:W3CDTF">2020-12-22T08:39:00Z</dcterms:created>
  <dcterms:modified xsi:type="dcterms:W3CDTF">2021-07-30T08:29:00Z</dcterms:modified>
</cp:coreProperties>
</file>