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8B" w:rsidRPr="008F7B0E" w:rsidRDefault="00D8738B" w:rsidP="00D8738B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8F7B0E"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1B5930" w:rsidRPr="008F7B0E" w:rsidRDefault="001B5930" w:rsidP="00D8738B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przetwarzania danych osobowych – dla zamówień nie przekraczających 130 000 zł</w:t>
      </w:r>
    </w:p>
    <w:p w:rsidR="00F858C0" w:rsidRPr="008F7B0E" w:rsidRDefault="001B5930" w:rsidP="00D8738B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F212AC" w:rsidRPr="008F7B0E" w:rsidRDefault="00F212AC" w:rsidP="00D8738B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1A1A1C"/>
          <w:sz w:val="19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="006F0C10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ePUAP</w:t>
      </w:r>
      <w:proofErr w:type="spellEnd"/>
      <w:r w:rsidR="006F0C10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</w:t>
      </w:r>
      <w:r w:rsidR="005B0107" w:rsidRPr="008F7B0E">
        <w:rPr>
          <w:rFonts w:ascii="Times New Roman" w:hAnsi="Times New Roman" w:cs="Times New Roman"/>
        </w:rPr>
        <w:t>/</w:t>
      </w:r>
      <w:proofErr w:type="spellStart"/>
      <w:r w:rsidR="005B0107" w:rsidRPr="008F7B0E">
        <w:rPr>
          <w:rFonts w:ascii="Times New Roman" w:hAnsi="Times New Roman" w:cs="Times New Roman"/>
        </w:rPr>
        <w:t>MOPSStarachowice</w:t>
      </w:r>
      <w:proofErr w:type="spellEnd"/>
      <w:r w:rsidR="005B0107" w:rsidRPr="008F7B0E">
        <w:rPr>
          <w:rFonts w:ascii="Times New Roman" w:hAnsi="Times New Roman" w:cs="Times New Roman"/>
        </w:rPr>
        <w:t>/</w:t>
      </w:r>
      <w:proofErr w:type="spellStart"/>
      <w:r w:rsidR="005B0107" w:rsidRPr="008F7B0E">
        <w:rPr>
          <w:rFonts w:ascii="Times New Roman" w:hAnsi="Times New Roman" w:cs="Times New Roman"/>
        </w:rPr>
        <w:t>SkrytkaESP</w:t>
      </w:r>
      <w:proofErr w:type="spellEnd"/>
      <w:r w:rsidRPr="008F7B0E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;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iod@cus.starachowice.eu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 oparciu </w:t>
      </w:r>
      <w:r w:rsidR="009579ED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="009579ED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="009579ED"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Dz.U</w:t>
      </w:r>
      <w:proofErr w:type="spellEnd"/>
      <w:r w:rsidR="009579ED"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. 2022.902</w:t>
      </w:r>
      <w:r w:rsidR="001B5930"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1B5930"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tj</w:t>
      </w:r>
      <w:proofErr w:type="spellEnd"/>
      <w:r w:rsidR="001B5930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 a także</w:t>
      </w:r>
      <w:r w:rsidR="009579ED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uprawnione organy państwa</w:t>
      </w:r>
      <w:r w:rsidR="001B5930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oraz</w:t>
      </w:r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firmę </w:t>
      </w:r>
      <w:proofErr w:type="spellStart"/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Open</w:t>
      </w:r>
      <w:proofErr w:type="spellEnd"/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Nexus</w:t>
      </w:r>
      <w:proofErr w:type="spellEnd"/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o.o.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jako Administrator Danych Osobowych Użytkowników Platformy</w:t>
      </w:r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Zakupowej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na której </w:t>
      </w:r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Centrum Usług Społecznych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prowadzi postępowania o udzielenie zamówienia publicznego, działając pod adresem </w:t>
      </w:r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https://platformazakupowa.pl/ 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z 2020 r. poz. 164) został przygotowany w porozumieniu z Naczelnym Dyrektorem Archiwów Państwowych. Dla dokumentów wytworzonych w ramach zamówień publi</w:t>
      </w:r>
      <w:r w:rsidR="00C00C98"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cznych krajowych jest to okres 4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niearchiwalna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podlega, po uzyskaniu zgody dyrektora właściwego archiwum państwowego, brakowaniu;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</w:t>
      </w:r>
      <w:r w:rsidR="009579ED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jest dobrowolne, ale niezbędne do realizacji celów określonych w </w:t>
      </w:r>
      <w:proofErr w:type="spellStart"/>
      <w:r w:rsidR="009579ED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pkt</w:t>
      </w:r>
      <w:proofErr w:type="spellEnd"/>
      <w:r w:rsidR="009579ED"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F212AC" w:rsidRPr="008F7B0E" w:rsidRDefault="00F212AC" w:rsidP="00D8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odniesieniu do Pani/Pana danych osobowych decyzje nie będą podejmowane w sposób zautomatyzowany, stosowanie do art. 22 RODO;</w:t>
      </w:r>
    </w:p>
    <w:p w:rsidR="00F212AC" w:rsidRPr="008F7B0E" w:rsidRDefault="00F212AC" w:rsidP="00D8738B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Posiada Pan/Pani:</w:t>
      </w:r>
    </w:p>
    <w:p w:rsidR="00F212AC" w:rsidRPr="008F7B0E" w:rsidRDefault="00F212AC" w:rsidP="00D873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:rsidR="00F212AC" w:rsidRPr="008F7B0E" w:rsidRDefault="00F212AC" w:rsidP="00D873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="001B5930" w:rsidRPr="008F7B0E">
        <w:rPr>
          <w:rStyle w:val="Uwydatnienie"/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;</w:t>
      </w:r>
    </w:p>
    <w:p w:rsidR="00F212AC" w:rsidRPr="008F7B0E" w:rsidRDefault="00F212AC" w:rsidP="00D873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F212AC" w:rsidRPr="008F7B0E" w:rsidRDefault="00F212AC" w:rsidP="00D873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212AC" w:rsidRPr="008F7B0E" w:rsidRDefault="00F212AC" w:rsidP="00D8738B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lastRenderedPageBreak/>
        <w:t>nie przysługuje Pani/Panu:</w:t>
      </w:r>
    </w:p>
    <w:p w:rsidR="00F858C0" w:rsidRPr="008F7B0E" w:rsidRDefault="00F212AC" w:rsidP="00D873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 art. 17 ust. 3 lit. b, d lub e RODO prawo do usunięcia danych osobowych;</w:t>
      </w:r>
    </w:p>
    <w:p w:rsidR="00F212AC" w:rsidRPr="008F7B0E" w:rsidRDefault="00F212AC" w:rsidP="00D873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:rsidR="00C07E74" w:rsidRPr="008F7B0E" w:rsidRDefault="00C07E74" w:rsidP="00D8738B">
      <w:pPr>
        <w:jc w:val="both"/>
        <w:rPr>
          <w:rFonts w:ascii="Times New Roman" w:hAnsi="Times New Roman" w:cs="Times New Roman"/>
        </w:rPr>
      </w:pPr>
    </w:p>
    <w:sectPr w:rsidR="00C07E74" w:rsidRPr="008F7B0E" w:rsidSect="00C07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28" w:rsidRDefault="00527028" w:rsidP="009812D1">
      <w:pPr>
        <w:spacing w:after="0" w:line="240" w:lineRule="auto"/>
      </w:pPr>
      <w:r>
        <w:separator/>
      </w:r>
    </w:p>
  </w:endnote>
  <w:endnote w:type="continuationSeparator" w:id="0">
    <w:p w:rsidR="00527028" w:rsidRDefault="00527028" w:rsidP="0098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1" w:rsidRDefault="009812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1" w:rsidRDefault="009812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1" w:rsidRDefault="009812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28" w:rsidRDefault="00527028" w:rsidP="009812D1">
      <w:pPr>
        <w:spacing w:after="0" w:line="240" w:lineRule="auto"/>
      </w:pPr>
      <w:r>
        <w:separator/>
      </w:r>
    </w:p>
  </w:footnote>
  <w:footnote w:type="continuationSeparator" w:id="0">
    <w:p w:rsidR="00527028" w:rsidRDefault="00527028" w:rsidP="0098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1" w:rsidRDefault="009812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1" w:rsidRDefault="009812D1" w:rsidP="009812D1">
    <w:pPr>
      <w:pStyle w:val="Header"/>
      <w:rPr>
        <w:sz w:val="18"/>
        <w:szCs w:val="18"/>
      </w:rPr>
    </w:pPr>
  </w:p>
  <w:p w:rsidR="009812D1" w:rsidRDefault="009812D1" w:rsidP="009812D1">
    <w:pPr>
      <w:pStyle w:val="Header"/>
    </w:pPr>
    <w:r>
      <w:rPr>
        <w:sz w:val="18"/>
        <w:szCs w:val="18"/>
      </w:rPr>
      <w:t>Nr referencyjny Zamawiającego:</w:t>
    </w:r>
    <w:r>
      <w:t xml:space="preserve"> </w:t>
    </w:r>
    <w:r>
      <w:rPr>
        <w:rFonts w:ascii="Cambria" w:eastAsia="Times-Roman" w:hAnsi="Cambria" w:cs="Cambria"/>
        <w:color w:val="000000"/>
        <w:sz w:val="18"/>
        <w:szCs w:val="18"/>
      </w:rPr>
      <w:t>ZP.26. 22.2023</w:t>
    </w:r>
  </w:p>
  <w:p w:rsidR="009812D1" w:rsidRDefault="009812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1" w:rsidRDefault="009812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2AC"/>
    <w:rsid w:val="00083D04"/>
    <w:rsid w:val="001B5930"/>
    <w:rsid w:val="002D43D1"/>
    <w:rsid w:val="00415976"/>
    <w:rsid w:val="004E4A3F"/>
    <w:rsid w:val="00527028"/>
    <w:rsid w:val="005B0107"/>
    <w:rsid w:val="006F0C10"/>
    <w:rsid w:val="008F7B0E"/>
    <w:rsid w:val="009579ED"/>
    <w:rsid w:val="009812D1"/>
    <w:rsid w:val="00C00C98"/>
    <w:rsid w:val="00C07E74"/>
    <w:rsid w:val="00C34BFB"/>
    <w:rsid w:val="00C847E6"/>
    <w:rsid w:val="00D8738B"/>
    <w:rsid w:val="00F212AC"/>
    <w:rsid w:val="00F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74"/>
  </w:style>
  <w:style w:type="paragraph" w:styleId="Nagwek2">
    <w:name w:val="heading 2"/>
    <w:basedOn w:val="Normalny"/>
    <w:link w:val="Nagwek2Znak"/>
    <w:uiPriority w:val="9"/>
    <w:qFormat/>
    <w:rsid w:val="001B5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B59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2AC"/>
    <w:rPr>
      <w:b/>
      <w:bCs/>
    </w:rPr>
  </w:style>
  <w:style w:type="character" w:styleId="Uwydatnienie">
    <w:name w:val="Emphasis"/>
    <w:basedOn w:val="Domylnaczcionkaakapitu"/>
    <w:uiPriority w:val="20"/>
    <w:qFormat/>
    <w:rsid w:val="00F212A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212A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B5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B59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2D1"/>
  </w:style>
  <w:style w:type="paragraph" w:styleId="Stopka">
    <w:name w:val="footer"/>
    <w:basedOn w:val="Normalny"/>
    <w:link w:val="StopkaZnak"/>
    <w:uiPriority w:val="99"/>
    <w:semiHidden/>
    <w:unhideWhenUsed/>
    <w:rsid w:val="009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2D1"/>
  </w:style>
  <w:style w:type="paragraph" w:customStyle="1" w:styleId="Header">
    <w:name w:val="Header"/>
    <w:basedOn w:val="Normalny"/>
    <w:uiPriority w:val="99"/>
    <w:semiHidden/>
    <w:rsid w:val="009812D1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7</cp:revision>
  <dcterms:created xsi:type="dcterms:W3CDTF">2023-05-11T09:07:00Z</dcterms:created>
  <dcterms:modified xsi:type="dcterms:W3CDTF">2023-05-17T13:20:00Z</dcterms:modified>
</cp:coreProperties>
</file>