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6D6F0" w14:textId="355A08F2" w:rsidR="00A7128E" w:rsidRPr="005D4419" w:rsidRDefault="00236C11" w:rsidP="00A7128E">
      <w:pPr>
        <w:suppressAutoHyphens/>
        <w:spacing w:after="0" w:line="240" w:lineRule="auto"/>
        <w:rPr>
          <w:rFonts w:ascii="Calibri Light" w:eastAsia="SimSun" w:hAnsi="Calibri Light" w:cs="Calibri Light"/>
          <w:kern w:val="2"/>
          <w:lang w:eastAsia="zh-CN" w:bidi="hi-IN"/>
        </w:rPr>
      </w:pPr>
      <w:r w:rsidRPr="005D4419">
        <w:rPr>
          <w:rFonts w:ascii="Calibri Light" w:eastAsia="SimSun" w:hAnsi="Calibri Light" w:cs="Calibri Light"/>
          <w:kern w:val="2"/>
          <w:lang w:eastAsia="zh-CN" w:bidi="hi-IN"/>
        </w:rPr>
        <w:t>PZ/28/</w:t>
      </w:r>
      <w:r w:rsidR="00A7128E" w:rsidRPr="005D4419">
        <w:rPr>
          <w:rFonts w:ascii="Calibri Light" w:eastAsia="SimSun" w:hAnsi="Calibri Light" w:cs="Calibri Light"/>
          <w:kern w:val="2"/>
          <w:lang w:eastAsia="zh-CN" w:bidi="hi-IN"/>
        </w:rPr>
        <w:t>2024</w:t>
      </w:r>
      <w:r w:rsidR="00A7128E" w:rsidRPr="005D4419">
        <w:rPr>
          <w:rFonts w:ascii="Calibri Light" w:eastAsia="SimSun" w:hAnsi="Calibri Light" w:cs="Calibri Light"/>
          <w:kern w:val="2"/>
          <w:lang w:eastAsia="zh-CN" w:bidi="hi-IN"/>
        </w:rPr>
        <w:tab/>
      </w:r>
      <w:r w:rsidR="00A7128E" w:rsidRPr="005D4419">
        <w:rPr>
          <w:rFonts w:ascii="Calibri Light" w:eastAsia="SimSun" w:hAnsi="Calibri Light" w:cs="Calibri Light"/>
          <w:kern w:val="2"/>
          <w:lang w:eastAsia="zh-CN" w:bidi="hi-IN"/>
        </w:rPr>
        <w:tab/>
      </w:r>
      <w:r w:rsidR="00A7128E" w:rsidRPr="005D4419">
        <w:rPr>
          <w:rFonts w:ascii="Calibri Light" w:eastAsia="SimSun" w:hAnsi="Calibri Light" w:cs="Calibri Light"/>
          <w:kern w:val="2"/>
          <w:lang w:eastAsia="zh-CN" w:bidi="hi-IN"/>
        </w:rPr>
        <w:tab/>
      </w:r>
      <w:r w:rsidR="00A7128E" w:rsidRPr="005D4419">
        <w:rPr>
          <w:rFonts w:ascii="Calibri Light" w:eastAsia="SimSun" w:hAnsi="Calibri Light" w:cs="Calibri Light"/>
          <w:kern w:val="2"/>
          <w:lang w:eastAsia="zh-CN" w:bidi="hi-IN"/>
        </w:rPr>
        <w:tab/>
      </w:r>
      <w:r w:rsidR="00A7128E" w:rsidRPr="005D4419">
        <w:rPr>
          <w:rFonts w:ascii="Calibri Light" w:eastAsia="SimSun" w:hAnsi="Calibri Light" w:cs="Calibri Light"/>
          <w:kern w:val="2"/>
          <w:lang w:eastAsia="zh-CN" w:bidi="hi-IN"/>
        </w:rPr>
        <w:tab/>
      </w:r>
      <w:r w:rsidR="00A7128E" w:rsidRPr="005D4419">
        <w:rPr>
          <w:rFonts w:ascii="Calibri Light" w:eastAsia="SimSun" w:hAnsi="Calibri Light" w:cs="Calibri Light"/>
          <w:kern w:val="2"/>
          <w:lang w:eastAsia="zh-CN" w:bidi="hi-IN"/>
        </w:rPr>
        <w:tab/>
      </w:r>
      <w:r w:rsidR="00A7128E" w:rsidRPr="005D4419">
        <w:rPr>
          <w:rFonts w:ascii="Calibri Light" w:eastAsia="SimSun" w:hAnsi="Calibri Light" w:cs="Calibri Light"/>
          <w:kern w:val="2"/>
          <w:lang w:eastAsia="zh-CN" w:bidi="hi-IN"/>
        </w:rPr>
        <w:tab/>
      </w:r>
      <w:r w:rsidR="00A7128E" w:rsidRPr="005D4419">
        <w:rPr>
          <w:rFonts w:ascii="Calibri Light" w:eastAsia="SimSun" w:hAnsi="Calibri Light" w:cs="Calibri Light"/>
          <w:kern w:val="2"/>
          <w:lang w:eastAsia="zh-CN" w:bidi="hi-IN"/>
        </w:rPr>
        <w:tab/>
      </w:r>
      <w:r w:rsidR="00A7128E" w:rsidRPr="005D4419">
        <w:rPr>
          <w:rFonts w:ascii="Calibri Light" w:eastAsia="SimSun" w:hAnsi="Calibri Light" w:cs="Calibri Light"/>
          <w:kern w:val="2"/>
          <w:lang w:eastAsia="zh-CN" w:bidi="hi-IN"/>
        </w:rPr>
        <w:tab/>
      </w:r>
    </w:p>
    <w:p w14:paraId="7B4071A7" w14:textId="04464995" w:rsidR="00A7128E" w:rsidRPr="005D4419" w:rsidRDefault="00A7128E" w:rsidP="00A7128E">
      <w:pPr>
        <w:suppressAutoHyphens/>
        <w:spacing w:after="0" w:line="240" w:lineRule="auto"/>
        <w:ind w:left="6372"/>
        <w:rPr>
          <w:rFonts w:ascii="Calibri Light" w:eastAsia="Calibri" w:hAnsi="Calibri Light" w:cs="Calibri Light"/>
          <w:lang w:eastAsia="zh-CN"/>
        </w:rPr>
      </w:pPr>
      <w:r w:rsidRPr="005D4419">
        <w:rPr>
          <w:rFonts w:ascii="Calibri Light" w:eastAsia="SimSun" w:hAnsi="Calibri Light" w:cs="Calibri Light"/>
          <w:kern w:val="2"/>
          <w:lang w:eastAsia="zh-CN" w:bidi="hi-IN"/>
        </w:rPr>
        <w:t xml:space="preserve">Załącznik nr </w:t>
      </w:r>
      <w:r w:rsidR="00220185" w:rsidRPr="005D4419">
        <w:rPr>
          <w:rFonts w:ascii="Calibri Light" w:eastAsia="SimSun" w:hAnsi="Calibri Light" w:cs="Calibri Light"/>
          <w:kern w:val="2"/>
          <w:lang w:eastAsia="zh-CN" w:bidi="hi-IN"/>
        </w:rPr>
        <w:t>8</w:t>
      </w:r>
      <w:r w:rsidRPr="005D4419">
        <w:rPr>
          <w:rFonts w:ascii="Calibri Light" w:eastAsia="SimSun" w:hAnsi="Calibri Light" w:cs="Calibri Light"/>
          <w:kern w:val="2"/>
          <w:lang w:eastAsia="zh-CN" w:bidi="hi-IN"/>
        </w:rPr>
        <w:t>a do SWZ</w:t>
      </w:r>
    </w:p>
    <w:p w14:paraId="7E32AAE2" w14:textId="77777777" w:rsidR="00510CB8" w:rsidRPr="005D4419" w:rsidRDefault="00510CB8" w:rsidP="009851EC">
      <w:pPr>
        <w:autoSpaceDE w:val="0"/>
        <w:autoSpaceDN w:val="0"/>
        <w:adjustRightInd w:val="0"/>
        <w:spacing w:after="0" w:line="240" w:lineRule="auto"/>
        <w:rPr>
          <w:rFonts w:ascii="Calibri Light" w:hAnsi="Calibri Light" w:cs="Calibri Light"/>
          <w:b/>
          <w:bCs/>
          <w:color w:val="000000"/>
        </w:rPr>
      </w:pPr>
    </w:p>
    <w:p w14:paraId="251646C8" w14:textId="77777777" w:rsidR="00CE2675" w:rsidRPr="005D4419" w:rsidRDefault="00CE2675" w:rsidP="00CE2675">
      <w:pPr>
        <w:spacing w:after="192" w:line="259" w:lineRule="auto"/>
        <w:ind w:left="968"/>
        <w:rPr>
          <w:rFonts w:ascii="Calibri Light" w:hAnsi="Calibri Light" w:cs="Calibri Light"/>
        </w:rPr>
      </w:pPr>
      <w:r w:rsidRPr="005D4419">
        <w:rPr>
          <w:rFonts w:ascii="Calibri Light" w:hAnsi="Calibri Light" w:cs="Calibri Light"/>
          <w:b/>
        </w:rPr>
        <w:t>UMOWA powierzenia przetwarzania danych osobowych, zwana dalej Umową</w:t>
      </w:r>
    </w:p>
    <w:p w14:paraId="62A63F25" w14:textId="1B85472D" w:rsidR="00CE2675" w:rsidRPr="005D4419" w:rsidRDefault="00CE2675" w:rsidP="00B7259B">
      <w:pPr>
        <w:spacing w:after="0" w:line="240" w:lineRule="auto"/>
        <w:ind w:left="425"/>
        <w:rPr>
          <w:rFonts w:ascii="Calibri Light" w:hAnsi="Calibri Light" w:cs="Calibri Light"/>
        </w:rPr>
      </w:pPr>
      <w:r w:rsidRPr="005D4419">
        <w:rPr>
          <w:rFonts w:ascii="Calibri Light" w:hAnsi="Calibri Light" w:cs="Calibri Light"/>
        </w:rPr>
        <w:t xml:space="preserve">zawarta w </w:t>
      </w:r>
      <w:r w:rsidR="00A7128E" w:rsidRPr="005D4419">
        <w:rPr>
          <w:rFonts w:ascii="Calibri Light" w:hAnsi="Calibri Light" w:cs="Calibri Light"/>
        </w:rPr>
        <w:t>Sosnowcu</w:t>
      </w:r>
      <w:r w:rsidRPr="005D4419">
        <w:rPr>
          <w:rFonts w:ascii="Calibri Light" w:hAnsi="Calibri Light" w:cs="Calibri Light"/>
        </w:rPr>
        <w:t xml:space="preserve"> w dniu .............................. r. pomiędzy:</w:t>
      </w:r>
    </w:p>
    <w:p w14:paraId="79E9AC5B" w14:textId="77777777" w:rsidR="00A7128E" w:rsidRPr="005D4419" w:rsidRDefault="00A7128E" w:rsidP="00B7259B">
      <w:pPr>
        <w:spacing w:after="0" w:line="240" w:lineRule="auto"/>
        <w:ind w:left="425"/>
        <w:jc w:val="both"/>
        <w:rPr>
          <w:rFonts w:ascii="Calibri Light" w:hAnsi="Calibri Light" w:cs="Calibri Light"/>
        </w:rPr>
      </w:pPr>
      <w:r w:rsidRPr="005D4419">
        <w:rPr>
          <w:rFonts w:ascii="Calibri Light" w:hAnsi="Calibri Light" w:cs="Calibri Light"/>
          <w:b/>
          <w:bCs/>
        </w:rPr>
        <w:t>Centrum Zdrowia Dziecka i Rodziny im. Jana Pawła II w Sosnowcu Sp. z o.o.</w:t>
      </w:r>
      <w:r w:rsidRPr="005D4419">
        <w:rPr>
          <w:rFonts w:ascii="Calibri Light" w:hAnsi="Calibri Light" w:cs="Calibri Light"/>
        </w:rPr>
        <w:t xml:space="preserve"> z siedzibą: 41-218 Sosnowiec, ul. G. Zapolskiej 3, działającą na podstawie wpisu do KRS nr 0000532342, posiadającą numer NIP: 6443508924, numer REGON: 276240724</w:t>
      </w:r>
    </w:p>
    <w:p w14:paraId="14861273" w14:textId="6308443D" w:rsidR="00A7128E" w:rsidRPr="005D4419" w:rsidRDefault="00A7128E" w:rsidP="00B7259B">
      <w:pPr>
        <w:spacing w:after="0" w:line="240" w:lineRule="auto"/>
        <w:ind w:left="425"/>
        <w:jc w:val="both"/>
        <w:rPr>
          <w:rFonts w:ascii="Calibri Light" w:hAnsi="Calibri Light" w:cs="Calibri Light"/>
        </w:rPr>
      </w:pPr>
      <w:r w:rsidRPr="005D4419">
        <w:rPr>
          <w:rFonts w:ascii="Calibri Light" w:hAnsi="Calibri Light" w:cs="Calibri Light"/>
        </w:rPr>
        <w:t>reprezentowaną przez:</w:t>
      </w:r>
    </w:p>
    <w:p w14:paraId="767E9520" w14:textId="77777777" w:rsidR="00A7128E" w:rsidRPr="005D4419" w:rsidRDefault="00A7128E" w:rsidP="00B7259B">
      <w:pPr>
        <w:spacing w:after="0" w:line="240" w:lineRule="auto"/>
        <w:ind w:left="425"/>
        <w:rPr>
          <w:rFonts w:ascii="Calibri Light" w:hAnsi="Calibri Light" w:cs="Calibri Light"/>
        </w:rPr>
      </w:pPr>
      <w:r w:rsidRPr="005D4419">
        <w:rPr>
          <w:rFonts w:ascii="Calibri Light" w:hAnsi="Calibri Light" w:cs="Calibri Light"/>
        </w:rPr>
        <w:t>Prezesa Zarządu -</w:t>
      </w:r>
      <w:r w:rsidRPr="005D4419">
        <w:rPr>
          <w:rFonts w:ascii="Calibri Light" w:hAnsi="Calibri Light" w:cs="Calibri Light"/>
        </w:rPr>
        <w:tab/>
        <w:t>dr n. med. Andrzeja Siwca</w:t>
      </w:r>
    </w:p>
    <w:p w14:paraId="071F126F" w14:textId="3F2A7875" w:rsidR="00CE2675" w:rsidRPr="005D4419" w:rsidRDefault="00CE2675" w:rsidP="00B7259B">
      <w:pPr>
        <w:spacing w:after="0" w:line="240" w:lineRule="auto"/>
        <w:ind w:left="425"/>
        <w:rPr>
          <w:rFonts w:ascii="Calibri Light" w:hAnsi="Calibri Light" w:cs="Calibri Light"/>
        </w:rPr>
      </w:pPr>
      <w:r w:rsidRPr="005D4419">
        <w:rPr>
          <w:rFonts w:ascii="Calibri Light" w:hAnsi="Calibri Light" w:cs="Calibri Light"/>
        </w:rPr>
        <w:t>zwaną/</w:t>
      </w:r>
      <w:r w:rsidRPr="005D4419">
        <w:rPr>
          <w:rFonts w:ascii="Calibri Light" w:hAnsi="Calibri Light" w:cs="Calibri Light"/>
          <w:strike/>
        </w:rPr>
        <w:t>ym</w:t>
      </w:r>
      <w:r w:rsidRPr="005D4419">
        <w:rPr>
          <w:rFonts w:ascii="Calibri Light" w:hAnsi="Calibri Light" w:cs="Calibri Light"/>
        </w:rPr>
        <w:t xml:space="preserve"> dalej </w:t>
      </w:r>
      <w:r w:rsidR="00510CB8" w:rsidRPr="005D4419">
        <w:rPr>
          <w:rFonts w:ascii="Calibri Light" w:hAnsi="Calibri Light" w:cs="Calibri Light"/>
        </w:rPr>
        <w:t>Administratorem</w:t>
      </w:r>
    </w:p>
    <w:p w14:paraId="71CDFD14" w14:textId="77777777" w:rsidR="00B7259B" w:rsidRPr="005D4419" w:rsidRDefault="00B7259B" w:rsidP="00B7259B">
      <w:pPr>
        <w:spacing w:after="0" w:line="240" w:lineRule="auto"/>
        <w:ind w:left="425"/>
        <w:rPr>
          <w:rFonts w:ascii="Calibri Light" w:hAnsi="Calibri Light" w:cs="Calibri Light"/>
        </w:rPr>
      </w:pPr>
    </w:p>
    <w:p w14:paraId="4E12EABD" w14:textId="77777777" w:rsidR="00CE2675" w:rsidRPr="005D4419" w:rsidRDefault="00CE2675" w:rsidP="00CE2675">
      <w:pPr>
        <w:spacing w:after="220"/>
        <w:ind w:left="425"/>
        <w:rPr>
          <w:rFonts w:ascii="Calibri Light" w:hAnsi="Calibri Light" w:cs="Calibri Light"/>
        </w:rPr>
      </w:pPr>
      <w:r w:rsidRPr="005D4419">
        <w:rPr>
          <w:rFonts w:ascii="Calibri Light" w:hAnsi="Calibri Light" w:cs="Calibri Light"/>
        </w:rPr>
        <w:t>a</w:t>
      </w:r>
    </w:p>
    <w:p w14:paraId="46C43A43" w14:textId="28AEFDDD" w:rsidR="00CE2675" w:rsidRPr="005D4419" w:rsidRDefault="00CE2675" w:rsidP="00CE2675">
      <w:pPr>
        <w:ind w:left="425"/>
        <w:rPr>
          <w:rFonts w:ascii="Calibri Light" w:hAnsi="Calibri Light" w:cs="Calibri Light"/>
        </w:rPr>
      </w:pPr>
      <w:r w:rsidRPr="005D4419">
        <w:rPr>
          <w:rFonts w:ascii="Calibri Light" w:hAnsi="Calibri Light" w:cs="Calibri Light"/>
        </w:rPr>
        <w:t xml:space="preserve">.……………………………………………. z siedzibą w ............................................................................., zarejestrowaną/ym w ................................................................. pod numerem ......................., posiadającą/ym numer NIP ......................... oraz numer REGON ..................................................., reprezentowaną/ym przez: ........................................................................................, zwaną/ym dalej </w:t>
      </w:r>
      <w:r w:rsidR="00510CB8" w:rsidRPr="005D4419">
        <w:rPr>
          <w:rFonts w:ascii="Calibri Light" w:hAnsi="Calibri Light" w:cs="Calibri Light"/>
        </w:rPr>
        <w:t xml:space="preserve"> Podmiotem przetwarzającym</w:t>
      </w:r>
      <w:r w:rsidR="00C54995" w:rsidRPr="005D4419">
        <w:rPr>
          <w:rFonts w:ascii="Calibri Light" w:hAnsi="Calibri Light" w:cs="Calibri Light"/>
        </w:rPr>
        <w:t>,</w:t>
      </w:r>
    </w:p>
    <w:p w14:paraId="27109295" w14:textId="77777777" w:rsidR="009851EC" w:rsidRPr="005D4419" w:rsidRDefault="009851EC" w:rsidP="009851EC">
      <w:pPr>
        <w:autoSpaceDE w:val="0"/>
        <w:autoSpaceDN w:val="0"/>
        <w:adjustRightInd w:val="0"/>
        <w:spacing w:after="0" w:line="240" w:lineRule="auto"/>
        <w:jc w:val="center"/>
        <w:rPr>
          <w:rFonts w:ascii="Calibri Light" w:hAnsi="Calibri Light" w:cs="Calibri Light"/>
          <w:color w:val="000000"/>
        </w:rPr>
      </w:pPr>
      <w:r w:rsidRPr="005D4419">
        <w:rPr>
          <w:rFonts w:ascii="Calibri Light" w:hAnsi="Calibri Light" w:cs="Calibri Light"/>
          <w:b/>
          <w:bCs/>
          <w:color w:val="000000"/>
        </w:rPr>
        <w:t>§ 1</w:t>
      </w:r>
    </w:p>
    <w:p w14:paraId="27109296" w14:textId="77777777" w:rsidR="009851EC" w:rsidRPr="005D4419" w:rsidRDefault="009851EC" w:rsidP="00E57A99">
      <w:pPr>
        <w:autoSpaceDE w:val="0"/>
        <w:autoSpaceDN w:val="0"/>
        <w:adjustRightInd w:val="0"/>
        <w:spacing w:after="0" w:line="240" w:lineRule="auto"/>
        <w:jc w:val="center"/>
        <w:rPr>
          <w:rFonts w:ascii="Calibri Light" w:hAnsi="Calibri Light" w:cs="Calibri Light"/>
          <w:b/>
          <w:bCs/>
          <w:color w:val="000000"/>
        </w:rPr>
      </w:pPr>
      <w:r w:rsidRPr="005D4419">
        <w:rPr>
          <w:rFonts w:ascii="Calibri Light" w:hAnsi="Calibri Light" w:cs="Calibri Light"/>
          <w:b/>
          <w:bCs/>
          <w:color w:val="000000"/>
        </w:rPr>
        <w:t>Powierzenie przetwarzania danych osobowych</w:t>
      </w:r>
    </w:p>
    <w:p w14:paraId="27109297" w14:textId="60B0F027" w:rsidR="00080643" w:rsidRPr="005D4419" w:rsidRDefault="009851EC" w:rsidP="00080643">
      <w:pPr>
        <w:pStyle w:val="Akapitzlist"/>
        <w:widowControl w:val="0"/>
        <w:numPr>
          <w:ilvl w:val="0"/>
          <w:numId w:val="1"/>
        </w:numPr>
        <w:autoSpaceDE w:val="0"/>
        <w:autoSpaceDN w:val="0"/>
        <w:adjustRightInd w:val="0"/>
        <w:spacing w:after="0" w:line="240" w:lineRule="auto"/>
        <w:jc w:val="both"/>
        <w:rPr>
          <w:rFonts w:ascii="Calibri Light" w:hAnsi="Calibri Light" w:cs="Calibri Light"/>
        </w:rPr>
      </w:pPr>
      <w:r w:rsidRPr="005D4419">
        <w:rPr>
          <w:rFonts w:ascii="Calibri Light" w:hAnsi="Calibri Light" w:cs="Calibri Light"/>
          <w:color w:val="000000"/>
        </w:rPr>
        <w:t>Administrator powierza</w:t>
      </w:r>
      <w:r w:rsidR="00E90411" w:rsidRPr="005D4419">
        <w:rPr>
          <w:rFonts w:ascii="Calibri Light" w:hAnsi="Calibri Light" w:cs="Calibri Light"/>
          <w:color w:val="000000"/>
        </w:rPr>
        <w:t xml:space="preserve"> i poleca</w:t>
      </w:r>
      <w:r w:rsidRPr="005D4419">
        <w:rPr>
          <w:rFonts w:ascii="Calibri Light" w:hAnsi="Calibri Light" w:cs="Calibri Light"/>
          <w:color w:val="000000"/>
        </w:rPr>
        <w:t xml:space="preserve"> </w:t>
      </w:r>
      <w:r w:rsidR="004D4A7B" w:rsidRPr="005D4419">
        <w:rPr>
          <w:rFonts w:ascii="Calibri Light" w:hAnsi="Calibri Light" w:cs="Calibri Light"/>
          <w:color w:val="000000"/>
        </w:rPr>
        <w:t>Podmiotowi przetwarzającemu</w:t>
      </w:r>
      <w:r w:rsidRPr="005D4419">
        <w:rPr>
          <w:rFonts w:ascii="Calibri Light" w:hAnsi="Calibri Light" w:cs="Calibri Light"/>
          <w:color w:val="000000"/>
        </w:rPr>
        <w:t xml:space="preserve"> </w:t>
      </w:r>
      <w:r w:rsidR="00E90411" w:rsidRPr="005D4419">
        <w:rPr>
          <w:rFonts w:ascii="Calibri Light" w:hAnsi="Calibri Light" w:cs="Calibri Light"/>
          <w:color w:val="000000"/>
        </w:rPr>
        <w:t xml:space="preserve">na podstawie art. 28 ust. 3 Rozporządzenia Parlamentu Europejskiego i Rady (UE) 2016/679 z dnia 27 kwietnia 2016 r. </w:t>
      </w:r>
      <w:r w:rsidR="008A7E6E" w:rsidRPr="005D4419">
        <w:rPr>
          <w:rFonts w:ascii="Calibri Light" w:hAnsi="Calibri Light" w:cs="Calibri Light"/>
          <w:color w:val="000000"/>
        </w:rPr>
        <w:br/>
      </w:r>
      <w:r w:rsidR="00E90411" w:rsidRPr="005D4419">
        <w:rPr>
          <w:rFonts w:ascii="Calibri Light" w:hAnsi="Calibri Light" w:cs="Calibri Light"/>
          <w:color w:val="000000"/>
        </w:rPr>
        <w:t>w sprawie ochrony osób fizycznych w związku z przetwarzaniem danych osobowych i w sprawie swobodnego przepływu takich danych oraz uchylenia dyrektywy 95/46/WE (ogólne rozporządzenie o ochronie danych) (</w:t>
      </w:r>
      <w:r w:rsidR="00A7128E" w:rsidRPr="005D4419">
        <w:rPr>
          <w:rFonts w:ascii="Calibri Light" w:hAnsi="Calibri Light" w:cs="Calibri Light"/>
          <w:color w:val="000000"/>
        </w:rPr>
        <w:t xml:space="preserve">Dz. Urz. UE L 119 z 04.05.2016, str. 1 oraz Dz. Urz. UE L 127 </w:t>
      </w:r>
      <w:r w:rsidR="008A7E6E" w:rsidRPr="005D4419">
        <w:rPr>
          <w:rFonts w:ascii="Calibri Light" w:hAnsi="Calibri Light" w:cs="Calibri Light"/>
          <w:color w:val="000000"/>
        </w:rPr>
        <w:br/>
      </w:r>
      <w:r w:rsidR="00A7128E" w:rsidRPr="005D4419">
        <w:rPr>
          <w:rFonts w:ascii="Calibri Light" w:hAnsi="Calibri Light" w:cs="Calibri Light"/>
          <w:color w:val="000000"/>
        </w:rPr>
        <w:t>z 23.05.2018, str. 2),</w:t>
      </w:r>
      <w:r w:rsidR="00E90411" w:rsidRPr="005D4419">
        <w:rPr>
          <w:rFonts w:ascii="Calibri Light" w:hAnsi="Calibri Light" w:cs="Calibri Light"/>
          <w:color w:val="000000"/>
        </w:rPr>
        <w:t>) (dalej RODO) przetwarzanie danych osobowych</w:t>
      </w:r>
      <w:r w:rsidR="00FE5E88" w:rsidRPr="005D4419">
        <w:rPr>
          <w:rFonts w:ascii="Calibri Light" w:hAnsi="Calibri Light" w:cs="Calibri Light"/>
          <w:color w:val="000000"/>
        </w:rPr>
        <w:t>.</w:t>
      </w:r>
      <w:r w:rsidR="00080643" w:rsidRPr="005D4419">
        <w:rPr>
          <w:rFonts w:ascii="Calibri Light" w:hAnsi="Calibri Light" w:cs="Calibri Light"/>
        </w:rPr>
        <w:t xml:space="preserve"> </w:t>
      </w:r>
    </w:p>
    <w:p w14:paraId="27109298" w14:textId="173EFE36" w:rsidR="00080643" w:rsidRPr="005D4419" w:rsidRDefault="00080643" w:rsidP="00080643">
      <w:pPr>
        <w:pStyle w:val="Akapitzlist"/>
        <w:widowControl w:val="0"/>
        <w:numPr>
          <w:ilvl w:val="0"/>
          <w:numId w:val="1"/>
        </w:numPr>
        <w:autoSpaceDE w:val="0"/>
        <w:autoSpaceDN w:val="0"/>
        <w:adjustRightInd w:val="0"/>
        <w:spacing w:after="0" w:line="240" w:lineRule="auto"/>
        <w:jc w:val="both"/>
        <w:rPr>
          <w:rFonts w:ascii="Calibri Light" w:hAnsi="Calibri Light" w:cs="Calibri Light"/>
        </w:rPr>
      </w:pPr>
      <w:r w:rsidRPr="005D4419">
        <w:rPr>
          <w:rFonts w:ascii="Calibri Light" w:hAnsi="Calibri Light" w:cs="Calibri Light"/>
        </w:rPr>
        <w:t xml:space="preserve">Powierzone przez Administratora dane osobowe będą przetwarzane przez </w:t>
      </w:r>
      <w:r w:rsidR="000C2B48" w:rsidRPr="005D4419">
        <w:rPr>
          <w:rFonts w:ascii="Calibri Light" w:hAnsi="Calibri Light" w:cs="Calibri Light"/>
        </w:rPr>
        <w:t xml:space="preserve">Podmiot przetwarzający </w:t>
      </w:r>
      <w:r w:rsidRPr="005D4419">
        <w:rPr>
          <w:rFonts w:ascii="Calibri Light" w:hAnsi="Calibri Light" w:cs="Calibri Light"/>
        </w:rPr>
        <w:t xml:space="preserve">wyłącznie w celu wykonywania przez </w:t>
      </w:r>
      <w:r w:rsidR="004D4A7B" w:rsidRPr="005D4419">
        <w:rPr>
          <w:rFonts w:ascii="Calibri Light" w:hAnsi="Calibri Light" w:cs="Calibri Light"/>
        </w:rPr>
        <w:t xml:space="preserve">Podmiot przetwarzający </w:t>
      </w:r>
      <w:r w:rsidRPr="005D4419">
        <w:rPr>
          <w:rFonts w:ascii="Calibri Light" w:hAnsi="Calibri Light" w:cs="Calibri Light"/>
        </w:rPr>
        <w:t xml:space="preserve">zadań określonych w umowie nr </w:t>
      </w:r>
      <w:r w:rsidR="000B2607" w:rsidRPr="005D4419">
        <w:rPr>
          <w:rFonts w:ascii="Calibri Light" w:hAnsi="Calibri Light" w:cs="Calibri Light"/>
        </w:rPr>
        <w:t>CZDiR/</w:t>
      </w:r>
      <w:r w:rsidR="00236C11" w:rsidRPr="005D4419">
        <w:rPr>
          <w:rFonts w:ascii="Calibri Light" w:hAnsi="Calibri Light" w:cs="Calibri Light"/>
        </w:rPr>
        <w:t>DI</w:t>
      </w:r>
      <w:r w:rsidR="000B2607" w:rsidRPr="005D4419">
        <w:rPr>
          <w:rFonts w:ascii="Calibri Light" w:hAnsi="Calibri Light" w:cs="Calibri Light"/>
        </w:rPr>
        <w:t xml:space="preserve">/………./2024/W </w:t>
      </w:r>
      <w:r w:rsidR="00B875DF" w:rsidRPr="005D4419">
        <w:rPr>
          <w:rFonts w:ascii="Calibri Light" w:hAnsi="Calibri Light" w:cs="Calibri Light"/>
        </w:rPr>
        <w:t>(dalej: Umowa Główna)</w:t>
      </w:r>
    </w:p>
    <w:p w14:paraId="27109299" w14:textId="77777777" w:rsidR="00080643" w:rsidRPr="005D4419" w:rsidRDefault="00080643" w:rsidP="00080643">
      <w:pPr>
        <w:widowControl w:val="0"/>
        <w:autoSpaceDE w:val="0"/>
        <w:autoSpaceDN w:val="0"/>
        <w:adjustRightInd w:val="0"/>
        <w:spacing w:after="0" w:line="240" w:lineRule="auto"/>
        <w:ind w:left="284"/>
        <w:jc w:val="both"/>
        <w:rPr>
          <w:rFonts w:ascii="Calibri Light" w:hAnsi="Calibri Light" w:cs="Calibri Light"/>
          <w:color w:val="000000"/>
        </w:rPr>
      </w:pPr>
    </w:p>
    <w:p w14:paraId="2710929A" w14:textId="77777777" w:rsidR="009851EC" w:rsidRPr="005D4419" w:rsidRDefault="009851EC" w:rsidP="009851EC">
      <w:pPr>
        <w:autoSpaceDE w:val="0"/>
        <w:autoSpaceDN w:val="0"/>
        <w:adjustRightInd w:val="0"/>
        <w:spacing w:after="0" w:line="240" w:lineRule="auto"/>
        <w:jc w:val="center"/>
        <w:rPr>
          <w:rFonts w:ascii="Calibri Light" w:hAnsi="Calibri Light" w:cs="Calibri Light"/>
          <w:color w:val="000000"/>
        </w:rPr>
      </w:pPr>
      <w:r w:rsidRPr="005D4419">
        <w:rPr>
          <w:rFonts w:ascii="Calibri Light" w:hAnsi="Calibri Light" w:cs="Calibri Light"/>
          <w:b/>
          <w:bCs/>
          <w:color w:val="000000"/>
        </w:rPr>
        <w:t>§ 2</w:t>
      </w:r>
    </w:p>
    <w:p w14:paraId="2710929B" w14:textId="77777777" w:rsidR="009851EC" w:rsidRPr="005D4419" w:rsidRDefault="00F30B1E" w:rsidP="00E57A99">
      <w:pPr>
        <w:autoSpaceDE w:val="0"/>
        <w:autoSpaceDN w:val="0"/>
        <w:adjustRightInd w:val="0"/>
        <w:spacing w:after="0" w:line="240" w:lineRule="auto"/>
        <w:jc w:val="center"/>
        <w:rPr>
          <w:rFonts w:ascii="Calibri Light" w:hAnsi="Calibri Light" w:cs="Calibri Light"/>
          <w:b/>
          <w:bCs/>
          <w:color w:val="000000"/>
        </w:rPr>
      </w:pPr>
      <w:r w:rsidRPr="005D4419">
        <w:rPr>
          <w:rFonts w:ascii="Calibri Light" w:hAnsi="Calibri Light" w:cs="Calibri Light"/>
          <w:b/>
          <w:bCs/>
          <w:color w:val="000000"/>
        </w:rPr>
        <w:t>Przedmiot powierzenia</w:t>
      </w:r>
    </w:p>
    <w:p w14:paraId="2710929C" w14:textId="7EF9E560" w:rsidR="009851EC" w:rsidRPr="005D4419" w:rsidRDefault="00B53A84" w:rsidP="00080643">
      <w:pPr>
        <w:pStyle w:val="Akapitzlist"/>
        <w:widowControl w:val="0"/>
        <w:numPr>
          <w:ilvl w:val="0"/>
          <w:numId w:val="20"/>
        </w:numPr>
        <w:autoSpaceDE w:val="0"/>
        <w:autoSpaceDN w:val="0"/>
        <w:adjustRightInd w:val="0"/>
        <w:spacing w:after="0" w:line="240" w:lineRule="auto"/>
        <w:jc w:val="both"/>
        <w:rPr>
          <w:rFonts w:ascii="Calibri Light" w:hAnsi="Calibri Light" w:cs="Calibri Light"/>
        </w:rPr>
      </w:pPr>
      <w:r w:rsidRPr="005D4419">
        <w:rPr>
          <w:rFonts w:ascii="Calibri Light" w:hAnsi="Calibri Light" w:cs="Calibri Light"/>
        </w:rPr>
        <w:t>Podmiot przetwarzający</w:t>
      </w:r>
      <w:r w:rsidR="00080643" w:rsidRPr="005D4419">
        <w:rPr>
          <w:rFonts w:ascii="Calibri Light" w:hAnsi="Calibri Light" w:cs="Calibri Light"/>
        </w:rPr>
        <w:t xml:space="preserve"> będzie przetwarzał</w:t>
      </w:r>
      <w:r w:rsidR="009851EC" w:rsidRPr="005D4419">
        <w:rPr>
          <w:rFonts w:ascii="Calibri Light" w:hAnsi="Calibri Light" w:cs="Calibri Light"/>
        </w:rPr>
        <w:t xml:space="preserve"> powierzone</w:t>
      </w:r>
      <w:r w:rsidR="00FE5E88" w:rsidRPr="005D4419">
        <w:rPr>
          <w:rFonts w:ascii="Calibri Light" w:hAnsi="Calibri Light" w:cs="Calibri Light"/>
        </w:rPr>
        <w:t xml:space="preserve"> </w:t>
      </w:r>
      <w:r w:rsidR="0001253A" w:rsidRPr="005D4419">
        <w:rPr>
          <w:rFonts w:ascii="Calibri Light" w:hAnsi="Calibri Light" w:cs="Calibri Light"/>
        </w:rPr>
        <w:t>dane</w:t>
      </w:r>
      <w:r w:rsidR="00080643" w:rsidRPr="005D4419">
        <w:rPr>
          <w:rFonts w:ascii="Calibri Light" w:hAnsi="Calibri Light" w:cs="Calibri Light"/>
        </w:rPr>
        <w:t xml:space="preserve"> osobowe dotyczące:</w:t>
      </w:r>
      <w:r w:rsidR="00811838" w:rsidRPr="005D4419">
        <w:rPr>
          <w:rFonts w:ascii="Calibri Light" w:hAnsi="Calibri Light" w:cs="Calibri Light"/>
        </w:rPr>
        <w:t xml:space="preserve"> </w:t>
      </w:r>
    </w:p>
    <w:p w14:paraId="18AE5297" w14:textId="7725B0AB" w:rsidR="00236C11" w:rsidRPr="005D4419" w:rsidRDefault="00236C11" w:rsidP="00E57A99">
      <w:pPr>
        <w:pStyle w:val="Akapitzlist"/>
        <w:widowControl w:val="0"/>
        <w:numPr>
          <w:ilvl w:val="1"/>
          <w:numId w:val="20"/>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pacjentów CZDiR;</w:t>
      </w:r>
    </w:p>
    <w:p w14:paraId="4F5DCA86" w14:textId="5DC3052C" w:rsidR="00E7252C" w:rsidRPr="005D4419" w:rsidRDefault="00E7252C" w:rsidP="00E57A99">
      <w:pPr>
        <w:pStyle w:val="Akapitzlist"/>
        <w:widowControl w:val="0"/>
        <w:numPr>
          <w:ilvl w:val="1"/>
          <w:numId w:val="20"/>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przedstawicieli ustawowych Pacjentów CZDiR;</w:t>
      </w:r>
    </w:p>
    <w:p w14:paraId="2C327FD0" w14:textId="16275A9D" w:rsidR="00E7252C" w:rsidRPr="005D4419" w:rsidRDefault="00E7252C" w:rsidP="00E57A99">
      <w:pPr>
        <w:pStyle w:val="Akapitzlist"/>
        <w:widowControl w:val="0"/>
        <w:numPr>
          <w:ilvl w:val="1"/>
          <w:numId w:val="20"/>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upoważnionych do uzyskiwania dokumentacji lub Informacji o stanie zdrowia pacjentów CZDiR</w:t>
      </w:r>
    </w:p>
    <w:p w14:paraId="2710929D" w14:textId="456A438D" w:rsidR="00F30B1E" w:rsidRPr="005D4419" w:rsidRDefault="008A7E6E" w:rsidP="00E57A99">
      <w:pPr>
        <w:pStyle w:val="Akapitzlist"/>
        <w:widowControl w:val="0"/>
        <w:numPr>
          <w:ilvl w:val="1"/>
          <w:numId w:val="20"/>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p</w:t>
      </w:r>
      <w:r w:rsidR="000B2607" w:rsidRPr="005D4419">
        <w:rPr>
          <w:rFonts w:ascii="Calibri Light" w:hAnsi="Calibri Light" w:cs="Calibri Light"/>
        </w:rPr>
        <w:t>racowni</w:t>
      </w:r>
      <w:r w:rsidRPr="005D4419">
        <w:rPr>
          <w:rFonts w:ascii="Calibri Light" w:hAnsi="Calibri Light" w:cs="Calibri Light"/>
        </w:rPr>
        <w:t>ków</w:t>
      </w:r>
      <w:r w:rsidR="000B2607" w:rsidRPr="005D4419">
        <w:rPr>
          <w:rFonts w:ascii="Calibri Light" w:hAnsi="Calibri Light" w:cs="Calibri Light"/>
        </w:rPr>
        <w:t xml:space="preserve"> CZDi</w:t>
      </w:r>
      <w:r w:rsidRPr="005D4419">
        <w:rPr>
          <w:rFonts w:ascii="Calibri Light" w:hAnsi="Calibri Light" w:cs="Calibri Light"/>
        </w:rPr>
        <w:t>R;</w:t>
      </w:r>
    </w:p>
    <w:p w14:paraId="2710929F" w14:textId="5744F7F9" w:rsidR="00080643" w:rsidRPr="005D4419" w:rsidRDefault="00B53A84" w:rsidP="00080643">
      <w:pPr>
        <w:widowControl w:val="0"/>
        <w:numPr>
          <w:ilvl w:val="0"/>
          <w:numId w:val="20"/>
        </w:numPr>
        <w:autoSpaceDE w:val="0"/>
        <w:autoSpaceDN w:val="0"/>
        <w:adjustRightInd w:val="0"/>
        <w:spacing w:after="0" w:line="240" w:lineRule="auto"/>
        <w:rPr>
          <w:rFonts w:ascii="Calibri Light" w:hAnsi="Calibri Light" w:cs="Calibri Light"/>
        </w:rPr>
      </w:pPr>
      <w:r w:rsidRPr="005D4419">
        <w:rPr>
          <w:rFonts w:ascii="Calibri Light" w:hAnsi="Calibri Light" w:cs="Calibri Light"/>
        </w:rPr>
        <w:t xml:space="preserve">Podmiot przetwarzający </w:t>
      </w:r>
      <w:r w:rsidR="00080643" w:rsidRPr="005D4419">
        <w:rPr>
          <w:rFonts w:ascii="Calibri Light" w:hAnsi="Calibri Light" w:cs="Calibri Light"/>
        </w:rPr>
        <w:t>będzie przetwarzał powierzone dane osobowe zawierające:</w:t>
      </w:r>
      <w:r w:rsidR="00811838" w:rsidRPr="005D4419">
        <w:rPr>
          <w:rFonts w:ascii="Calibri Light" w:hAnsi="Calibri Light" w:cs="Calibri Light"/>
        </w:rPr>
        <w:t xml:space="preserve"> </w:t>
      </w:r>
    </w:p>
    <w:p w14:paraId="3779EF85" w14:textId="517FA69A" w:rsidR="00236C11" w:rsidRPr="005D4419" w:rsidRDefault="00236C11" w:rsidP="00236C11">
      <w:pPr>
        <w:pStyle w:val="Akapitzlist"/>
        <w:numPr>
          <w:ilvl w:val="1"/>
          <w:numId w:val="28"/>
        </w:numPr>
        <w:spacing w:after="0" w:line="240" w:lineRule="auto"/>
        <w:ind w:left="993" w:hanging="426"/>
        <w:jc w:val="both"/>
        <w:rPr>
          <w:rFonts w:ascii="Calibri Light" w:eastAsia="SimSun" w:hAnsi="Calibri Light" w:cs="Calibri Light"/>
          <w:kern w:val="2"/>
          <w:lang w:bidi="hi-IN"/>
        </w:rPr>
      </w:pPr>
      <w:r w:rsidRPr="005D4419">
        <w:rPr>
          <w:rFonts w:ascii="Calibri Light" w:eastAsia="SimSun" w:hAnsi="Calibri Light" w:cs="Calibri Light"/>
          <w:kern w:val="2"/>
          <w:lang w:bidi="hi-IN"/>
        </w:rPr>
        <w:t>dane osobowe zwykłe pracowników Zleceniodawcy: imiona, nazwiska, adresy, PESEL, płeć, data urodzenia, dane o absencji, dane o wynagrodzeniu i zobowiązaniach, numer prawa wykonywania zawodu, tytuł naukowy;</w:t>
      </w:r>
    </w:p>
    <w:p w14:paraId="5BE68C8B" w14:textId="2EE0559C" w:rsidR="00236C11" w:rsidRPr="005D4419" w:rsidRDefault="00236C11" w:rsidP="00E7252C">
      <w:pPr>
        <w:pStyle w:val="Akapitzlist"/>
        <w:numPr>
          <w:ilvl w:val="1"/>
          <w:numId w:val="28"/>
        </w:numPr>
        <w:spacing w:after="0" w:line="240" w:lineRule="auto"/>
        <w:ind w:left="993" w:hanging="426"/>
        <w:jc w:val="both"/>
        <w:rPr>
          <w:rFonts w:ascii="Calibri Light" w:eastAsia="SimSun" w:hAnsi="Calibri Light" w:cs="Calibri Light"/>
          <w:kern w:val="2"/>
          <w:lang w:bidi="hi-IN"/>
        </w:rPr>
      </w:pPr>
      <w:r w:rsidRPr="005D4419">
        <w:rPr>
          <w:rFonts w:ascii="Calibri Light" w:eastAsia="SimSun" w:hAnsi="Calibri Light" w:cs="Calibri Light"/>
          <w:kern w:val="2"/>
          <w:lang w:bidi="hi-IN"/>
        </w:rPr>
        <w:t xml:space="preserve">dane osobowe zwykłe i szczególnej kategorii Pacjentów Zleceniodawcy: </w:t>
      </w:r>
      <w:r w:rsidR="00E7252C" w:rsidRPr="005D4419">
        <w:rPr>
          <w:rFonts w:ascii="Calibri Light" w:eastAsia="SimSun" w:hAnsi="Calibri Light" w:cs="Calibri Light"/>
          <w:kern w:val="2"/>
          <w:lang w:bidi="hi-IN"/>
        </w:rPr>
        <w:t xml:space="preserve">Numer Pacjenta/ Identyfikator pacjenta/ Dodatkowy Numer Pacjenta, Karta Pacjenta (p.. NFZ), Imię, Drugie imię, Nazwisko, Nazwisko rodowe, Imię ojca, Imię matki, Płeć, Obywatelstwo/ Kraj, Wykształcenie, Numer PESEL, ID Dokumentu Tożsamości/ Typ dokumentu, Numer Dokumentu Tożsamości/ Seria Dokumentu, Numer Kartoteki Papierowej, Data urodzenia, Miejsce urodzenia, Płeć, Stan cywilny, NIP, Typ kontaktu, Dane kontaktowe, Telefon; Fax, Email </w:t>
      </w:r>
      <w:r w:rsidR="00E7252C" w:rsidRPr="005D4419">
        <w:rPr>
          <w:rFonts w:ascii="Calibri Light" w:eastAsia="SimSun" w:hAnsi="Calibri Light" w:cs="Calibri Light"/>
          <w:kern w:val="2"/>
          <w:lang w:bidi="hi-IN"/>
        </w:rPr>
        <w:lastRenderedPageBreak/>
        <w:t>(adres poczty elektronicznej, Bank, Konto bankowe, Typ Ubezpieczalni, Numer Ubezpieczenia, Dokument Ubezpieczeniowy, Numer ubezpieczenia, Status ubezpieczenia, Status deklaracji, Zakład pracy, Nip zakładu pracy, Zawód, Wykształcenie, Oddział nfz, Płatnik, Płatnik zakład pracy, Nazwa skrócona płatnika, Adres miejsca zamieszkania (Nazwa miasta; Kod pocztowy miasta; Nazwa ulicy; Numer domu; Numer lokalu /Mieszkania; Kod Terytorialny), Adres do korespondencji (Nazwa miasta; Kod pocztowy miasta; Nazwa ulicy; Numer domu; Ewentualnie numer lokalu; Kod Terytorialny), Typ dokumentu opiekuna, Numer dokumentu opiekuna, Dane o stanie zdrowia.</w:t>
      </w:r>
    </w:p>
    <w:p w14:paraId="271092A2" w14:textId="5903C844" w:rsidR="00996477" w:rsidRPr="005D4419" w:rsidRDefault="006C5FCA" w:rsidP="00A6545C">
      <w:pPr>
        <w:widowControl w:val="0"/>
        <w:numPr>
          <w:ilvl w:val="0"/>
          <w:numId w:val="20"/>
        </w:numPr>
        <w:autoSpaceDE w:val="0"/>
        <w:autoSpaceDN w:val="0"/>
        <w:adjustRightInd w:val="0"/>
        <w:spacing w:after="0" w:line="240" w:lineRule="auto"/>
        <w:jc w:val="both"/>
        <w:rPr>
          <w:rFonts w:ascii="Calibri Light" w:hAnsi="Calibri Light" w:cs="Calibri Light"/>
        </w:rPr>
      </w:pPr>
      <w:r w:rsidRPr="005D4419">
        <w:rPr>
          <w:rFonts w:ascii="Calibri Light" w:hAnsi="Calibri Light" w:cs="Calibri Light"/>
        </w:rPr>
        <w:t>Dane osobowe, które zostają</w:t>
      </w:r>
      <w:r w:rsidR="00996477" w:rsidRPr="005D4419">
        <w:rPr>
          <w:rFonts w:ascii="Calibri Light" w:hAnsi="Calibri Light" w:cs="Calibri Light"/>
        </w:rPr>
        <w:t xml:space="preserve"> powierzone </w:t>
      </w:r>
      <w:r w:rsidRPr="005D4419">
        <w:rPr>
          <w:rFonts w:ascii="Calibri Light" w:hAnsi="Calibri Light" w:cs="Calibri Light"/>
        </w:rPr>
        <w:t>obejmują</w:t>
      </w:r>
      <w:r w:rsidR="00996477" w:rsidRPr="005D4419">
        <w:rPr>
          <w:rFonts w:ascii="Calibri Light" w:hAnsi="Calibri Light" w:cs="Calibri Light"/>
        </w:rPr>
        <w:t xml:space="preserve"> szczególne kategorie danych osobowych zdefiniowane w </w:t>
      </w:r>
      <w:r w:rsidRPr="005D4419">
        <w:rPr>
          <w:rFonts w:ascii="Calibri Light" w:hAnsi="Calibri Light" w:cs="Calibri Light"/>
        </w:rPr>
        <w:t>art. 9 RODO.</w:t>
      </w:r>
    </w:p>
    <w:p w14:paraId="271092A3" w14:textId="5F275DBD" w:rsidR="00080643" w:rsidRPr="005D4419" w:rsidRDefault="00F40100" w:rsidP="0091720E">
      <w:pPr>
        <w:widowControl w:val="0"/>
        <w:numPr>
          <w:ilvl w:val="0"/>
          <w:numId w:val="20"/>
        </w:numPr>
        <w:autoSpaceDE w:val="0"/>
        <w:autoSpaceDN w:val="0"/>
        <w:adjustRightInd w:val="0"/>
        <w:spacing w:after="0" w:line="240" w:lineRule="auto"/>
        <w:rPr>
          <w:rFonts w:ascii="Calibri Light" w:hAnsi="Calibri Light" w:cs="Calibri Light"/>
        </w:rPr>
      </w:pPr>
      <w:r w:rsidRPr="005D4419">
        <w:rPr>
          <w:rFonts w:ascii="Calibri Light" w:hAnsi="Calibri Light" w:cs="Calibri Light"/>
        </w:rPr>
        <w:t>Administrator</w:t>
      </w:r>
      <w:r w:rsidR="00AD0B45" w:rsidRPr="005D4419">
        <w:rPr>
          <w:rFonts w:ascii="Calibri Light" w:hAnsi="Calibri Light" w:cs="Calibri Light"/>
        </w:rPr>
        <w:t xml:space="preserve"> </w:t>
      </w:r>
      <w:r w:rsidR="00F30B1E" w:rsidRPr="005D4419">
        <w:rPr>
          <w:rFonts w:ascii="Calibri Light" w:hAnsi="Calibri Light" w:cs="Calibri Light"/>
        </w:rPr>
        <w:t>powierza dokonywanie następujących operacji przetwarzania:</w:t>
      </w:r>
    </w:p>
    <w:p w14:paraId="331307E6" w14:textId="7C509D97" w:rsidR="008A7E6E" w:rsidRPr="005D4419" w:rsidRDefault="008A7E6E" w:rsidP="00E57A99">
      <w:pPr>
        <w:widowControl w:val="0"/>
        <w:numPr>
          <w:ilvl w:val="1"/>
          <w:numId w:val="20"/>
        </w:numPr>
        <w:autoSpaceDE w:val="0"/>
        <w:autoSpaceDN w:val="0"/>
        <w:adjustRightInd w:val="0"/>
        <w:spacing w:after="0" w:line="240" w:lineRule="auto"/>
        <w:ind w:left="924" w:hanging="357"/>
        <w:rPr>
          <w:rFonts w:ascii="Calibri Light" w:hAnsi="Calibri Light" w:cs="Calibri Light"/>
        </w:rPr>
      </w:pPr>
      <w:r w:rsidRPr="005D4419">
        <w:rPr>
          <w:rFonts w:ascii="Calibri Light" w:hAnsi="Calibri Light" w:cs="Calibri Light"/>
        </w:rPr>
        <w:t>przeglądanie;</w:t>
      </w:r>
    </w:p>
    <w:p w14:paraId="32486125" w14:textId="03658FD6" w:rsidR="008A7E6E" w:rsidRPr="005D4419" w:rsidRDefault="008A7E6E" w:rsidP="00E57A99">
      <w:pPr>
        <w:widowControl w:val="0"/>
        <w:numPr>
          <w:ilvl w:val="1"/>
          <w:numId w:val="20"/>
        </w:numPr>
        <w:autoSpaceDE w:val="0"/>
        <w:autoSpaceDN w:val="0"/>
        <w:adjustRightInd w:val="0"/>
        <w:spacing w:after="0" w:line="240" w:lineRule="auto"/>
        <w:ind w:left="924" w:hanging="357"/>
        <w:rPr>
          <w:rFonts w:ascii="Calibri Light" w:hAnsi="Calibri Light" w:cs="Calibri Light"/>
        </w:rPr>
      </w:pPr>
      <w:r w:rsidRPr="005D4419">
        <w:rPr>
          <w:rFonts w:ascii="Calibri Light" w:hAnsi="Calibri Light" w:cs="Calibri Light"/>
        </w:rPr>
        <w:t>wykorzystywanie;</w:t>
      </w:r>
    </w:p>
    <w:p w14:paraId="5DAFBFA0" w14:textId="7811D50D" w:rsidR="008A7E6E" w:rsidRPr="005D4419" w:rsidRDefault="008A7E6E" w:rsidP="00E57A99">
      <w:pPr>
        <w:widowControl w:val="0"/>
        <w:numPr>
          <w:ilvl w:val="1"/>
          <w:numId w:val="20"/>
        </w:numPr>
        <w:autoSpaceDE w:val="0"/>
        <w:autoSpaceDN w:val="0"/>
        <w:adjustRightInd w:val="0"/>
        <w:spacing w:after="0" w:line="240" w:lineRule="auto"/>
        <w:ind w:left="924" w:hanging="357"/>
        <w:rPr>
          <w:rFonts w:ascii="Calibri Light" w:hAnsi="Calibri Light" w:cs="Calibri Light"/>
        </w:rPr>
      </w:pPr>
      <w:r w:rsidRPr="005D4419">
        <w:rPr>
          <w:rFonts w:ascii="Calibri Light" w:hAnsi="Calibri Light" w:cs="Calibri Light"/>
        </w:rPr>
        <w:t>usuwanie lub niszczenie.</w:t>
      </w:r>
    </w:p>
    <w:p w14:paraId="271092A6" w14:textId="72FC5828" w:rsidR="009333D5" w:rsidRPr="005D4419" w:rsidRDefault="006C5FCA" w:rsidP="009333D5">
      <w:pPr>
        <w:widowControl w:val="0"/>
        <w:numPr>
          <w:ilvl w:val="0"/>
          <w:numId w:val="20"/>
        </w:numPr>
        <w:autoSpaceDE w:val="0"/>
        <w:autoSpaceDN w:val="0"/>
        <w:adjustRightInd w:val="0"/>
        <w:spacing w:after="0" w:line="240" w:lineRule="auto"/>
        <w:rPr>
          <w:rFonts w:ascii="Calibri Light" w:hAnsi="Calibri Light" w:cs="Calibri Light"/>
        </w:rPr>
      </w:pPr>
      <w:r w:rsidRPr="005D4419">
        <w:rPr>
          <w:rFonts w:ascii="Calibri Light" w:hAnsi="Calibri Light" w:cs="Calibri Light"/>
        </w:rPr>
        <w:t xml:space="preserve">Przetwarzanie powierzonych danych odbywa się w systemie </w:t>
      </w:r>
      <w:r w:rsidR="0091720E" w:rsidRPr="005D4419">
        <w:rPr>
          <w:rFonts w:ascii="Calibri Light" w:hAnsi="Calibri Light" w:cs="Calibri Light"/>
        </w:rPr>
        <w:t>informatycznym</w:t>
      </w:r>
      <w:r w:rsidR="00236C11" w:rsidRPr="005D4419">
        <w:rPr>
          <w:rFonts w:ascii="Calibri Light" w:hAnsi="Calibri Light" w:cs="Calibri Light"/>
        </w:rPr>
        <w:t>.</w:t>
      </w:r>
      <w:r w:rsidRPr="005D4419">
        <w:rPr>
          <w:rFonts w:ascii="Calibri Light" w:hAnsi="Calibri Light" w:cs="Calibri Light"/>
        </w:rPr>
        <w:t xml:space="preserve"> </w:t>
      </w:r>
    </w:p>
    <w:p w14:paraId="271092A7" w14:textId="4DF52716" w:rsidR="006C5FCA" w:rsidRPr="005D4419" w:rsidRDefault="006C5FCA" w:rsidP="00A6545C">
      <w:pPr>
        <w:widowControl w:val="0"/>
        <w:numPr>
          <w:ilvl w:val="0"/>
          <w:numId w:val="20"/>
        </w:numPr>
        <w:autoSpaceDE w:val="0"/>
        <w:autoSpaceDN w:val="0"/>
        <w:adjustRightInd w:val="0"/>
        <w:spacing w:after="0" w:line="240" w:lineRule="auto"/>
        <w:jc w:val="both"/>
        <w:rPr>
          <w:rFonts w:ascii="Calibri Light" w:hAnsi="Calibri Light" w:cs="Calibri Light"/>
        </w:rPr>
      </w:pPr>
      <w:r w:rsidRPr="005D4419">
        <w:rPr>
          <w:rFonts w:ascii="Calibri Light" w:hAnsi="Calibri Light" w:cs="Calibri Light"/>
        </w:rPr>
        <w:t xml:space="preserve">Powierzone dane osobowe są przetwarzane na podstawie art. 6 ust. 1 </w:t>
      </w:r>
      <w:r w:rsidR="000B2607" w:rsidRPr="005D4419">
        <w:rPr>
          <w:rFonts w:ascii="Calibri Light" w:hAnsi="Calibri Light" w:cs="Calibri Light"/>
        </w:rPr>
        <w:t xml:space="preserve">c, f </w:t>
      </w:r>
      <w:r w:rsidR="00F405F6" w:rsidRPr="005D4419">
        <w:rPr>
          <w:rFonts w:ascii="Calibri Light" w:hAnsi="Calibri Light" w:cs="Calibri Light"/>
        </w:rPr>
        <w:t>RODO</w:t>
      </w:r>
      <w:r w:rsidR="00225CFA" w:rsidRPr="005D4419">
        <w:rPr>
          <w:rFonts w:ascii="Calibri Light" w:hAnsi="Calibri Light" w:cs="Calibri Light"/>
        </w:rPr>
        <w:t>, oraz art. 9 ust. 2 lit. h RODO.</w:t>
      </w:r>
    </w:p>
    <w:p w14:paraId="271092A8" w14:textId="5B0E2F58" w:rsidR="008338AB" w:rsidRPr="005D4419" w:rsidRDefault="008338AB" w:rsidP="009333D5">
      <w:pPr>
        <w:widowControl w:val="0"/>
        <w:numPr>
          <w:ilvl w:val="0"/>
          <w:numId w:val="20"/>
        </w:numPr>
        <w:autoSpaceDE w:val="0"/>
        <w:autoSpaceDN w:val="0"/>
        <w:adjustRightInd w:val="0"/>
        <w:spacing w:after="0" w:line="240" w:lineRule="auto"/>
        <w:rPr>
          <w:rFonts w:ascii="Calibri Light" w:hAnsi="Calibri Light" w:cs="Calibri Light"/>
        </w:rPr>
      </w:pPr>
      <w:r w:rsidRPr="005D4419">
        <w:rPr>
          <w:rFonts w:ascii="Calibri Light" w:hAnsi="Calibri Light" w:cs="Calibri Light"/>
        </w:rPr>
        <w:t>Powierzone dane osobowe są przetwarzane w celu:</w:t>
      </w:r>
      <w:r w:rsidR="00811838" w:rsidRPr="005D4419">
        <w:rPr>
          <w:rFonts w:ascii="Calibri Light" w:hAnsi="Calibri Light" w:cs="Calibri Light"/>
        </w:rPr>
        <w:t xml:space="preserve"> </w:t>
      </w:r>
    </w:p>
    <w:p w14:paraId="271092AB" w14:textId="0E87AC0B" w:rsidR="00E57A99" w:rsidRPr="005D4419" w:rsidRDefault="00B7259B" w:rsidP="00E57A99">
      <w:pPr>
        <w:widowControl w:val="0"/>
        <w:numPr>
          <w:ilvl w:val="1"/>
          <w:numId w:val="20"/>
        </w:numPr>
        <w:autoSpaceDE w:val="0"/>
        <w:autoSpaceDN w:val="0"/>
        <w:adjustRightInd w:val="0"/>
        <w:spacing w:after="0" w:line="240" w:lineRule="auto"/>
        <w:ind w:left="924" w:hanging="357"/>
        <w:rPr>
          <w:rFonts w:ascii="Calibri Light" w:hAnsi="Calibri Light" w:cs="Calibri Light"/>
        </w:rPr>
      </w:pPr>
      <w:r w:rsidRPr="005D4419">
        <w:rPr>
          <w:rFonts w:ascii="Calibri Light" w:hAnsi="Calibri Light" w:cs="Calibri Light"/>
        </w:rPr>
        <w:t xml:space="preserve">wykonywania </w:t>
      </w:r>
      <w:r w:rsidR="000B2607" w:rsidRPr="005D4419">
        <w:rPr>
          <w:rFonts w:ascii="Calibri Light" w:hAnsi="Calibri Light" w:cs="Calibri Light"/>
        </w:rPr>
        <w:t xml:space="preserve">usługi </w:t>
      </w:r>
      <w:r w:rsidR="00EE199B" w:rsidRPr="005D4419">
        <w:rPr>
          <w:rFonts w:ascii="Calibri Light" w:hAnsi="Calibri Light" w:cs="Calibri Light"/>
        </w:rPr>
        <w:t xml:space="preserve">w zakresie opieki serwisowej i nadzorze autorskim nad </w:t>
      </w:r>
      <w:proofErr w:type="spellStart"/>
      <w:r w:rsidR="00EE199B" w:rsidRPr="005D4419">
        <w:rPr>
          <w:rFonts w:ascii="Calibri Light" w:hAnsi="Calibri Light" w:cs="Calibri Light"/>
        </w:rPr>
        <w:t>sysytem</w:t>
      </w:r>
      <w:proofErr w:type="spellEnd"/>
      <w:r w:rsidR="00EE199B" w:rsidRPr="005D4419">
        <w:rPr>
          <w:rFonts w:ascii="Calibri Light" w:hAnsi="Calibri Light" w:cs="Calibri Light"/>
        </w:rPr>
        <w:t xml:space="preserve"> </w:t>
      </w:r>
      <w:proofErr w:type="spellStart"/>
      <w:r w:rsidR="00EE199B" w:rsidRPr="005D4419">
        <w:rPr>
          <w:rFonts w:ascii="Calibri Light" w:hAnsi="Calibri Light" w:cs="Calibri Light"/>
        </w:rPr>
        <w:t>Mediqus</w:t>
      </w:r>
      <w:proofErr w:type="spellEnd"/>
      <w:r w:rsidR="00EE199B" w:rsidRPr="005D4419">
        <w:rPr>
          <w:rFonts w:ascii="Calibri Light" w:hAnsi="Calibri Light" w:cs="Calibri Light"/>
        </w:rPr>
        <w:t xml:space="preserve"> firmy </w:t>
      </w:r>
      <w:proofErr w:type="spellStart"/>
      <w:r w:rsidR="00EE199B" w:rsidRPr="005D4419">
        <w:rPr>
          <w:rFonts w:ascii="Calibri Light" w:hAnsi="Calibri Light" w:cs="Calibri Light"/>
        </w:rPr>
        <w:t>Gabos</w:t>
      </w:r>
      <w:proofErr w:type="spellEnd"/>
      <w:r w:rsidR="00EE199B" w:rsidRPr="005D4419">
        <w:rPr>
          <w:rFonts w:ascii="Calibri Light" w:hAnsi="Calibri Light" w:cs="Calibri Light"/>
        </w:rPr>
        <w:t xml:space="preserve"> Software Sp.  z o.o.</w:t>
      </w:r>
      <w:r w:rsidRPr="005D4419">
        <w:rPr>
          <w:rFonts w:ascii="Calibri Light" w:eastAsia="SimSun" w:hAnsi="Calibri Light" w:cs="Calibri Light"/>
          <w:kern w:val="2"/>
          <w:lang w:eastAsia="zh-CN" w:bidi="hi-IN"/>
        </w:rPr>
        <w:t xml:space="preserve"> i ogranicza się wyłącznie do zadań</w:t>
      </w:r>
      <w:r w:rsidR="004350A2" w:rsidRPr="005D4419">
        <w:rPr>
          <w:rFonts w:ascii="Calibri Light" w:eastAsia="SimSun" w:hAnsi="Calibri Light" w:cs="Calibri Light"/>
          <w:kern w:val="2"/>
          <w:lang w:eastAsia="zh-CN" w:bidi="hi-IN"/>
        </w:rPr>
        <w:t xml:space="preserve"> </w:t>
      </w:r>
      <w:r w:rsidRPr="005D4419">
        <w:rPr>
          <w:rFonts w:ascii="Calibri Light" w:eastAsia="SimSun" w:hAnsi="Calibri Light" w:cs="Calibri Light"/>
          <w:kern w:val="2"/>
          <w:lang w:eastAsia="zh-CN" w:bidi="hi-IN"/>
        </w:rPr>
        <w:t>i czynności, wynikających z umowy głównej.</w:t>
      </w:r>
      <w:r w:rsidRPr="005D4419">
        <w:rPr>
          <w:rFonts w:ascii="Calibri Light" w:hAnsi="Calibri Light" w:cs="Calibri Light"/>
        </w:rPr>
        <w:t xml:space="preserve"> </w:t>
      </w:r>
      <w:r w:rsidR="000B2607" w:rsidRPr="005D4419">
        <w:rPr>
          <w:rFonts w:ascii="Calibri Light" w:hAnsi="Calibri Light" w:cs="Calibri Light"/>
        </w:rPr>
        <w:t xml:space="preserve">  </w:t>
      </w:r>
    </w:p>
    <w:p w14:paraId="49F35558" w14:textId="77777777" w:rsidR="00B7259B" w:rsidRPr="005D4419" w:rsidRDefault="00B7259B" w:rsidP="00B7259B">
      <w:pPr>
        <w:widowControl w:val="0"/>
        <w:autoSpaceDE w:val="0"/>
        <w:autoSpaceDN w:val="0"/>
        <w:adjustRightInd w:val="0"/>
        <w:spacing w:after="0" w:line="240" w:lineRule="auto"/>
        <w:ind w:left="924"/>
        <w:rPr>
          <w:rFonts w:ascii="Calibri Light" w:hAnsi="Calibri Light" w:cs="Calibri Light"/>
        </w:rPr>
      </w:pPr>
    </w:p>
    <w:p w14:paraId="271092AC" w14:textId="77777777" w:rsidR="009851EC" w:rsidRPr="005D4419" w:rsidRDefault="009851EC" w:rsidP="00E57A99">
      <w:pPr>
        <w:autoSpaceDE w:val="0"/>
        <w:autoSpaceDN w:val="0"/>
        <w:adjustRightInd w:val="0"/>
        <w:spacing w:after="0" w:line="240" w:lineRule="auto"/>
        <w:jc w:val="center"/>
        <w:rPr>
          <w:rFonts w:ascii="Calibri Light" w:hAnsi="Calibri Light" w:cs="Calibri Light"/>
        </w:rPr>
      </w:pPr>
      <w:r w:rsidRPr="005D4419">
        <w:rPr>
          <w:rFonts w:ascii="Calibri Light" w:hAnsi="Calibri Light" w:cs="Calibri Light"/>
          <w:b/>
          <w:bCs/>
        </w:rPr>
        <w:t>§ 3</w:t>
      </w:r>
    </w:p>
    <w:p w14:paraId="271092AD" w14:textId="77777777" w:rsidR="009851EC" w:rsidRPr="005D4419" w:rsidRDefault="009851EC" w:rsidP="00E57A99">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Sposób wykonania Umowy w zakresie przetwarzania danych osobowych</w:t>
      </w:r>
    </w:p>
    <w:p w14:paraId="271092AE" w14:textId="5802444E" w:rsidR="009851EC" w:rsidRPr="005D4419" w:rsidRDefault="00A02320" w:rsidP="009851EC">
      <w:pPr>
        <w:widowControl w:val="0"/>
        <w:numPr>
          <w:ilvl w:val="0"/>
          <w:numId w:val="10"/>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851EC" w:rsidRPr="005D4419">
        <w:rPr>
          <w:rFonts w:ascii="Calibri Light" w:hAnsi="Calibri Light" w:cs="Calibri Light"/>
        </w:rPr>
        <w:t xml:space="preserve">zobowiązuje się, przy przetwarzaniu danych osobowych, o których mowa </w:t>
      </w:r>
      <w:r w:rsidR="00B7259B" w:rsidRPr="005D4419">
        <w:rPr>
          <w:rFonts w:ascii="Calibri Light" w:hAnsi="Calibri Light" w:cs="Calibri Light"/>
        </w:rPr>
        <w:br/>
      </w:r>
      <w:r w:rsidR="009851EC" w:rsidRPr="005D4419">
        <w:rPr>
          <w:rFonts w:ascii="Calibri Light" w:hAnsi="Calibri Light" w:cs="Calibri Light"/>
        </w:rPr>
        <w:t>w § 2</w:t>
      </w:r>
      <w:r w:rsidR="00282FB6" w:rsidRPr="005D4419">
        <w:rPr>
          <w:rFonts w:ascii="Calibri Light" w:hAnsi="Calibri Light" w:cs="Calibri Light"/>
        </w:rPr>
        <w:t>,</w:t>
      </w:r>
      <w:r w:rsidR="009851EC" w:rsidRPr="005D4419">
        <w:rPr>
          <w:rFonts w:ascii="Calibri Light" w:hAnsi="Calibri Light" w:cs="Calibri Light"/>
        </w:rPr>
        <w:t xml:space="preserve"> do ich zabezpieczenia poprzez podjęcie środków technicznych i organizacyjnych, </w:t>
      </w:r>
      <w:r w:rsidR="00282FB6" w:rsidRPr="005D4419">
        <w:rPr>
          <w:rFonts w:ascii="Calibri Light" w:hAnsi="Calibri Light" w:cs="Calibri Light"/>
        </w:rPr>
        <w:t>które zapewnią</w:t>
      </w:r>
      <w:r w:rsidR="00912326" w:rsidRPr="005D4419">
        <w:rPr>
          <w:rFonts w:ascii="Calibri Light" w:hAnsi="Calibri Light" w:cs="Calibri Light"/>
        </w:rPr>
        <w:t xml:space="preserve"> adekwatne do ryzyka</w:t>
      </w:r>
      <w:r w:rsidR="00282FB6" w:rsidRPr="005D4419">
        <w:rPr>
          <w:rFonts w:ascii="Calibri Light" w:hAnsi="Calibri Light" w:cs="Calibri Light"/>
        </w:rPr>
        <w:t xml:space="preserve"> bezpieczeństwo przetwarzanych danych</w:t>
      </w:r>
      <w:r w:rsidR="00912326" w:rsidRPr="005D4419">
        <w:rPr>
          <w:rFonts w:ascii="Calibri Light" w:hAnsi="Calibri Light" w:cs="Calibri Light"/>
        </w:rPr>
        <w:t>.</w:t>
      </w:r>
    </w:p>
    <w:p w14:paraId="271092AF" w14:textId="141E9A6F" w:rsidR="009851EC" w:rsidRPr="005D4419" w:rsidRDefault="00A02320" w:rsidP="009851EC">
      <w:pPr>
        <w:widowControl w:val="0"/>
        <w:numPr>
          <w:ilvl w:val="0"/>
          <w:numId w:val="10"/>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851EC" w:rsidRPr="005D4419">
        <w:rPr>
          <w:rFonts w:ascii="Calibri Light" w:hAnsi="Calibri Light" w:cs="Calibri Light"/>
        </w:rPr>
        <w:t xml:space="preserve">oświadcza, że stosuje odpowiednie do rodzaju i skali przetwarzania danych, środki techniczne i organizacyjne zapewniające możliwość realizacji obowiązku informacyjnego oraz praw osób, których dane dotyczą, które wskazane zostały w rozdziale III </w:t>
      </w:r>
      <w:r w:rsidR="00434BA1" w:rsidRPr="005D4419">
        <w:rPr>
          <w:rFonts w:ascii="Calibri Light" w:hAnsi="Calibri Light" w:cs="Calibri Light"/>
        </w:rPr>
        <w:t>RODO</w:t>
      </w:r>
      <w:r w:rsidR="009851EC" w:rsidRPr="005D4419">
        <w:rPr>
          <w:rFonts w:ascii="Calibri Light" w:hAnsi="Calibri Light" w:cs="Calibri Light"/>
        </w:rPr>
        <w:t>:</w:t>
      </w:r>
    </w:p>
    <w:p w14:paraId="271092B0" w14:textId="77777777" w:rsidR="009851EC" w:rsidRPr="005D4419" w:rsidRDefault="009851EC" w:rsidP="00E57A99">
      <w:pPr>
        <w:numPr>
          <w:ilvl w:val="0"/>
          <w:numId w:val="17"/>
        </w:numPr>
        <w:spacing w:after="0" w:line="240" w:lineRule="auto"/>
        <w:ind w:left="924" w:hanging="357"/>
        <w:rPr>
          <w:rFonts w:ascii="Calibri Light" w:hAnsi="Calibri Light" w:cs="Calibri Light"/>
        </w:rPr>
      </w:pPr>
      <w:r w:rsidRPr="005D4419">
        <w:rPr>
          <w:rFonts w:ascii="Calibri Light" w:hAnsi="Calibri Light" w:cs="Calibri Light"/>
        </w:rPr>
        <w:t>dostęp do danych;</w:t>
      </w:r>
    </w:p>
    <w:p w14:paraId="271092B1" w14:textId="77777777" w:rsidR="009851EC" w:rsidRPr="005D4419" w:rsidRDefault="009851EC" w:rsidP="00E57A99">
      <w:pPr>
        <w:numPr>
          <w:ilvl w:val="0"/>
          <w:numId w:val="17"/>
        </w:numPr>
        <w:spacing w:after="0" w:line="240" w:lineRule="auto"/>
        <w:ind w:left="924" w:hanging="357"/>
        <w:rPr>
          <w:rFonts w:ascii="Calibri Light" w:hAnsi="Calibri Light" w:cs="Calibri Light"/>
        </w:rPr>
      </w:pPr>
      <w:r w:rsidRPr="005D4419">
        <w:rPr>
          <w:rFonts w:ascii="Calibri Light" w:hAnsi="Calibri Light" w:cs="Calibri Light"/>
        </w:rPr>
        <w:t>możliwość ich sprostowania;</w:t>
      </w:r>
    </w:p>
    <w:p w14:paraId="271092B2" w14:textId="77777777" w:rsidR="009851EC" w:rsidRPr="005D4419" w:rsidRDefault="009851EC" w:rsidP="00E57A99">
      <w:pPr>
        <w:numPr>
          <w:ilvl w:val="0"/>
          <w:numId w:val="17"/>
        </w:numPr>
        <w:spacing w:after="0" w:line="240" w:lineRule="auto"/>
        <w:ind w:left="924" w:hanging="357"/>
        <w:rPr>
          <w:rFonts w:ascii="Calibri Light" w:hAnsi="Calibri Light" w:cs="Calibri Light"/>
        </w:rPr>
      </w:pPr>
      <w:r w:rsidRPr="005D4419">
        <w:rPr>
          <w:rFonts w:ascii="Calibri Light" w:hAnsi="Calibri Light" w:cs="Calibri Light"/>
        </w:rPr>
        <w:t>prawo do bycia zapomnianym;</w:t>
      </w:r>
    </w:p>
    <w:p w14:paraId="271092B3" w14:textId="77777777" w:rsidR="009851EC" w:rsidRPr="005D4419" w:rsidRDefault="009851EC" w:rsidP="00E57A99">
      <w:pPr>
        <w:numPr>
          <w:ilvl w:val="0"/>
          <w:numId w:val="17"/>
        </w:numPr>
        <w:spacing w:after="0" w:line="240" w:lineRule="auto"/>
        <w:ind w:left="924" w:hanging="357"/>
        <w:rPr>
          <w:rFonts w:ascii="Calibri Light" w:hAnsi="Calibri Light" w:cs="Calibri Light"/>
        </w:rPr>
      </w:pPr>
      <w:r w:rsidRPr="005D4419">
        <w:rPr>
          <w:rFonts w:ascii="Calibri Light" w:hAnsi="Calibri Light" w:cs="Calibri Light"/>
        </w:rPr>
        <w:t>ograniczenie przetwarzania;</w:t>
      </w:r>
    </w:p>
    <w:p w14:paraId="271092B4" w14:textId="77777777" w:rsidR="009851EC" w:rsidRPr="005D4419" w:rsidRDefault="009851EC" w:rsidP="00E57A99">
      <w:pPr>
        <w:numPr>
          <w:ilvl w:val="0"/>
          <w:numId w:val="17"/>
        </w:numPr>
        <w:spacing w:after="0" w:line="240" w:lineRule="auto"/>
        <w:ind w:left="924" w:hanging="357"/>
        <w:rPr>
          <w:rFonts w:ascii="Calibri Light" w:hAnsi="Calibri Light" w:cs="Calibri Light"/>
        </w:rPr>
      </w:pPr>
      <w:r w:rsidRPr="005D4419">
        <w:rPr>
          <w:rFonts w:ascii="Calibri Light" w:hAnsi="Calibri Light" w:cs="Calibri Light"/>
        </w:rPr>
        <w:t>mechanizm przenoszenia danych;</w:t>
      </w:r>
    </w:p>
    <w:p w14:paraId="271092B5" w14:textId="77777777" w:rsidR="009851EC" w:rsidRPr="005D4419" w:rsidRDefault="009851EC" w:rsidP="00E57A99">
      <w:pPr>
        <w:numPr>
          <w:ilvl w:val="0"/>
          <w:numId w:val="17"/>
        </w:numPr>
        <w:spacing w:after="0" w:line="240" w:lineRule="auto"/>
        <w:ind w:left="924" w:hanging="357"/>
        <w:rPr>
          <w:rFonts w:ascii="Calibri Light" w:hAnsi="Calibri Light" w:cs="Calibri Light"/>
        </w:rPr>
      </w:pPr>
      <w:r w:rsidRPr="005D4419">
        <w:rPr>
          <w:rFonts w:ascii="Calibri Light" w:hAnsi="Calibri Light" w:cs="Calibri Light"/>
        </w:rPr>
        <w:t>realizacja prawa sprzeciwu;</w:t>
      </w:r>
    </w:p>
    <w:p w14:paraId="271092B6" w14:textId="77777777" w:rsidR="009851EC" w:rsidRPr="005D4419" w:rsidRDefault="009851EC" w:rsidP="00E57A99">
      <w:pPr>
        <w:numPr>
          <w:ilvl w:val="0"/>
          <w:numId w:val="17"/>
        </w:numPr>
        <w:spacing w:after="0" w:line="240" w:lineRule="auto"/>
        <w:ind w:left="924" w:hanging="357"/>
        <w:rPr>
          <w:rFonts w:ascii="Calibri Light" w:hAnsi="Calibri Light" w:cs="Calibri Light"/>
        </w:rPr>
      </w:pPr>
      <w:r w:rsidRPr="005D4419">
        <w:rPr>
          <w:rFonts w:ascii="Calibri Light" w:hAnsi="Calibri Light" w:cs="Calibri Light"/>
        </w:rPr>
        <w:t>niepodleganie zautomatyzowanemu podejmowaniu decyzji.</w:t>
      </w:r>
    </w:p>
    <w:p w14:paraId="271092B7" w14:textId="05945D5A" w:rsidR="009851EC" w:rsidRPr="005D4419" w:rsidRDefault="00FA46CC" w:rsidP="009851EC">
      <w:pPr>
        <w:widowControl w:val="0"/>
        <w:numPr>
          <w:ilvl w:val="0"/>
          <w:numId w:val="10"/>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851EC" w:rsidRPr="005D4419">
        <w:rPr>
          <w:rFonts w:ascii="Calibri Light" w:hAnsi="Calibri Light" w:cs="Calibri Light"/>
        </w:rPr>
        <w:t xml:space="preserve">zobowiązuje się przetwarzać powierzone mu dane osobowe zgodnie z niniejszą Umową, RODO oraz z innymi przepisami prawa powszechnie obowiązującego, które chronią prawa osób, których dane dotyczą. </w:t>
      </w:r>
    </w:p>
    <w:p w14:paraId="271092B8" w14:textId="23AC00DB" w:rsidR="00912326" w:rsidRPr="005D4419" w:rsidRDefault="00FA46CC" w:rsidP="009851EC">
      <w:pPr>
        <w:widowControl w:val="0"/>
        <w:numPr>
          <w:ilvl w:val="0"/>
          <w:numId w:val="10"/>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12326" w:rsidRPr="005D4419">
        <w:rPr>
          <w:rFonts w:ascii="Calibri Light" w:hAnsi="Calibri Light" w:cs="Calibri Light"/>
        </w:rPr>
        <w:t>zobowiązuje się do przetwarzania powierzonych danych wyłącznie w celu realizacji Umowy.</w:t>
      </w:r>
    </w:p>
    <w:p w14:paraId="271092B9" w14:textId="3F102603" w:rsidR="00912326" w:rsidRPr="005D4419" w:rsidRDefault="00FA46CC" w:rsidP="009851EC">
      <w:pPr>
        <w:widowControl w:val="0"/>
        <w:numPr>
          <w:ilvl w:val="0"/>
          <w:numId w:val="10"/>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12326" w:rsidRPr="005D4419">
        <w:rPr>
          <w:rFonts w:ascii="Calibri Light" w:hAnsi="Calibri Light" w:cs="Calibri Light"/>
        </w:rPr>
        <w:t>zobowiązuje się do zachowania w tajemnicy przetwarzanych danych osobowych oraz sposobów ich zabezpieczenia.</w:t>
      </w:r>
    </w:p>
    <w:p w14:paraId="271092BA" w14:textId="480CB451" w:rsidR="009851EC" w:rsidRPr="005D4419" w:rsidRDefault="00FA46CC" w:rsidP="009851EC">
      <w:pPr>
        <w:widowControl w:val="0"/>
        <w:numPr>
          <w:ilvl w:val="0"/>
          <w:numId w:val="10"/>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851EC" w:rsidRPr="005D4419">
        <w:rPr>
          <w:rFonts w:ascii="Calibri Light" w:hAnsi="Calibri Light" w:cs="Calibri Light"/>
        </w:rPr>
        <w:t xml:space="preserve">zobowiązuje się do pomocy </w:t>
      </w:r>
      <w:r w:rsidR="001B178A" w:rsidRPr="005D4419">
        <w:rPr>
          <w:rFonts w:ascii="Calibri Light" w:hAnsi="Calibri Light" w:cs="Calibri Light"/>
        </w:rPr>
        <w:t>Administratorowi</w:t>
      </w:r>
      <w:r w:rsidR="009851EC" w:rsidRPr="005D4419">
        <w:rPr>
          <w:rFonts w:ascii="Calibri Light" w:hAnsi="Calibri Light" w:cs="Calibri Light"/>
        </w:rPr>
        <w:t xml:space="preserve">, aby ten mógł właściwie wywiązywać się z obowiązków określonych w </w:t>
      </w:r>
      <w:hyperlink r:id="rId8" w:history="1">
        <w:r w:rsidR="009851EC" w:rsidRPr="005D4419">
          <w:rPr>
            <w:rFonts w:ascii="Calibri Light" w:hAnsi="Calibri Light" w:cs="Calibri Light"/>
          </w:rPr>
          <w:t>art. 32–36</w:t>
        </w:r>
      </w:hyperlink>
      <w:r w:rsidR="009851EC" w:rsidRPr="005D4419">
        <w:rPr>
          <w:rFonts w:ascii="Calibri Light" w:hAnsi="Calibri Light" w:cs="Calibri Light"/>
        </w:rPr>
        <w:t xml:space="preserve"> RODO, czyli do obowiązków z zakresu: </w:t>
      </w:r>
    </w:p>
    <w:p w14:paraId="271092BB" w14:textId="77777777" w:rsidR="009851EC" w:rsidRPr="005D4419" w:rsidRDefault="009851EC" w:rsidP="00E57A99">
      <w:pPr>
        <w:numPr>
          <w:ilvl w:val="0"/>
          <w:numId w:val="18"/>
        </w:numPr>
        <w:spacing w:after="0" w:line="240" w:lineRule="auto"/>
        <w:ind w:left="924" w:hanging="357"/>
        <w:rPr>
          <w:rFonts w:ascii="Calibri Light" w:hAnsi="Calibri Light" w:cs="Calibri Light"/>
        </w:rPr>
      </w:pPr>
      <w:r w:rsidRPr="005D4419">
        <w:rPr>
          <w:rFonts w:ascii="Calibri Light" w:hAnsi="Calibri Light" w:cs="Calibri Light"/>
        </w:rPr>
        <w:t>bezpieczeństwa przetwarzanych danych;</w:t>
      </w:r>
    </w:p>
    <w:p w14:paraId="271092BC" w14:textId="77777777" w:rsidR="009851EC" w:rsidRPr="005D4419" w:rsidRDefault="009851EC" w:rsidP="00E57A99">
      <w:pPr>
        <w:numPr>
          <w:ilvl w:val="0"/>
          <w:numId w:val="18"/>
        </w:numPr>
        <w:spacing w:after="0" w:line="240" w:lineRule="auto"/>
        <w:ind w:left="924" w:hanging="357"/>
        <w:rPr>
          <w:rFonts w:ascii="Calibri Light" w:hAnsi="Calibri Light" w:cs="Calibri Light"/>
        </w:rPr>
      </w:pPr>
      <w:r w:rsidRPr="005D4419">
        <w:rPr>
          <w:rFonts w:ascii="Calibri Light" w:hAnsi="Calibri Light" w:cs="Calibri Light"/>
        </w:rPr>
        <w:t>zgłaszania i powiadamiania o ewentualnych naruszeniach ochrony danych;</w:t>
      </w:r>
    </w:p>
    <w:p w14:paraId="271092BD" w14:textId="77777777" w:rsidR="009851EC" w:rsidRPr="005D4419" w:rsidRDefault="009851EC" w:rsidP="00E57A99">
      <w:pPr>
        <w:numPr>
          <w:ilvl w:val="0"/>
          <w:numId w:val="18"/>
        </w:numPr>
        <w:spacing w:after="0" w:line="240" w:lineRule="auto"/>
        <w:ind w:left="924" w:hanging="357"/>
        <w:rPr>
          <w:rFonts w:ascii="Calibri Light" w:hAnsi="Calibri Light" w:cs="Calibri Light"/>
        </w:rPr>
      </w:pPr>
      <w:r w:rsidRPr="005D4419">
        <w:rPr>
          <w:rFonts w:ascii="Calibri Light" w:hAnsi="Calibri Light" w:cs="Calibri Light"/>
        </w:rPr>
        <w:t xml:space="preserve">oceny skutków przetwarzania danych z uwagi na wysokie ryzyko dla </w:t>
      </w:r>
      <w:r w:rsidR="00C83A7B" w:rsidRPr="005D4419">
        <w:rPr>
          <w:rFonts w:ascii="Calibri Light" w:hAnsi="Calibri Light" w:cs="Calibri Light"/>
        </w:rPr>
        <w:t>osób, których dane dotyczą</w:t>
      </w:r>
      <w:r w:rsidRPr="005D4419">
        <w:rPr>
          <w:rFonts w:ascii="Calibri Light" w:hAnsi="Calibri Light" w:cs="Calibri Light"/>
        </w:rPr>
        <w:t>;</w:t>
      </w:r>
    </w:p>
    <w:p w14:paraId="271092BE" w14:textId="77777777" w:rsidR="009851EC" w:rsidRPr="005D4419" w:rsidRDefault="00000BE1" w:rsidP="00E57A99">
      <w:pPr>
        <w:numPr>
          <w:ilvl w:val="0"/>
          <w:numId w:val="18"/>
        </w:numPr>
        <w:spacing w:after="0" w:line="240" w:lineRule="auto"/>
        <w:ind w:left="924" w:hanging="357"/>
        <w:rPr>
          <w:rFonts w:ascii="Calibri Light" w:hAnsi="Calibri Light" w:cs="Calibri Light"/>
        </w:rPr>
      </w:pPr>
      <w:r w:rsidRPr="005D4419">
        <w:rPr>
          <w:rFonts w:ascii="Calibri Light" w:hAnsi="Calibri Light" w:cs="Calibri Light"/>
        </w:rPr>
        <w:t>prowadzenia</w:t>
      </w:r>
      <w:r w:rsidR="009851EC" w:rsidRPr="005D4419">
        <w:rPr>
          <w:rFonts w:ascii="Calibri Light" w:hAnsi="Calibri Light" w:cs="Calibri Light"/>
        </w:rPr>
        <w:t xml:space="preserve"> konsultacji z organem nadzorczym.</w:t>
      </w:r>
    </w:p>
    <w:p w14:paraId="271092BF" w14:textId="67B8BDD2" w:rsidR="00FC05CE" w:rsidRPr="005D4419" w:rsidRDefault="00FA46CC" w:rsidP="00FC05CE">
      <w:pPr>
        <w:widowControl w:val="0"/>
        <w:numPr>
          <w:ilvl w:val="0"/>
          <w:numId w:val="10"/>
        </w:numPr>
        <w:autoSpaceDE w:val="0"/>
        <w:autoSpaceDN w:val="0"/>
        <w:adjustRightInd w:val="0"/>
        <w:spacing w:after="0" w:line="240" w:lineRule="auto"/>
        <w:ind w:left="284" w:hanging="284"/>
        <w:jc w:val="both"/>
        <w:rPr>
          <w:rFonts w:ascii="Calibri Light" w:hAnsi="Calibri Light" w:cs="Calibri Light"/>
          <w:color w:val="000000"/>
        </w:rPr>
      </w:pPr>
      <w:r w:rsidRPr="005D4419">
        <w:rPr>
          <w:rFonts w:ascii="Calibri Light" w:hAnsi="Calibri Light" w:cs="Calibri Light"/>
        </w:rPr>
        <w:t xml:space="preserve">Podmiot przetwarzający </w:t>
      </w:r>
      <w:r w:rsidR="009851EC" w:rsidRPr="005D4419">
        <w:rPr>
          <w:rFonts w:ascii="Calibri Light" w:hAnsi="Calibri Light" w:cs="Calibri Light"/>
        </w:rPr>
        <w:t>zobowiązuje się do dopuszczenia do przetwarzania danych wyłącznie osoby</w:t>
      </w:r>
      <w:r w:rsidR="00FC05CE" w:rsidRPr="005D4419">
        <w:rPr>
          <w:rFonts w:ascii="Calibri Light" w:hAnsi="Calibri Light" w:cs="Calibri Light"/>
        </w:rPr>
        <w:t xml:space="preserve">, </w:t>
      </w:r>
      <w:r w:rsidR="00FC05CE" w:rsidRPr="005D4419">
        <w:rPr>
          <w:rFonts w:ascii="Calibri Light" w:hAnsi="Calibri Light" w:cs="Calibri Light"/>
        </w:rPr>
        <w:lastRenderedPageBreak/>
        <w:t>które:</w:t>
      </w:r>
    </w:p>
    <w:p w14:paraId="271092C0" w14:textId="6BFCB987" w:rsidR="00FC05CE" w:rsidRPr="005D4419" w:rsidRDefault="00FC05CE" w:rsidP="00E57A99">
      <w:pPr>
        <w:pStyle w:val="Akapitzlist"/>
        <w:widowControl w:val="0"/>
        <w:numPr>
          <w:ilvl w:val="1"/>
          <w:numId w:val="10"/>
        </w:numPr>
        <w:autoSpaceDE w:val="0"/>
        <w:autoSpaceDN w:val="0"/>
        <w:adjustRightInd w:val="0"/>
        <w:spacing w:after="0" w:line="240" w:lineRule="auto"/>
        <w:ind w:left="924" w:hanging="357"/>
        <w:jc w:val="both"/>
        <w:rPr>
          <w:rFonts w:ascii="Calibri Light" w:hAnsi="Calibri Light" w:cs="Calibri Light"/>
          <w:color w:val="000000"/>
        </w:rPr>
      </w:pPr>
      <w:r w:rsidRPr="005D4419">
        <w:rPr>
          <w:rFonts w:ascii="Calibri Light" w:hAnsi="Calibri Light" w:cs="Calibri Light"/>
        </w:rPr>
        <w:t>posiadają</w:t>
      </w:r>
      <w:r w:rsidR="009851EC" w:rsidRPr="005D4419">
        <w:rPr>
          <w:rFonts w:ascii="Calibri Light" w:hAnsi="Calibri Light" w:cs="Calibri Light"/>
        </w:rPr>
        <w:t xml:space="preserve"> upoważnienie </w:t>
      </w:r>
      <w:r w:rsidRPr="005D4419">
        <w:rPr>
          <w:rFonts w:ascii="Calibri Light" w:hAnsi="Calibri Light" w:cs="Calibri Light"/>
        </w:rPr>
        <w:t xml:space="preserve">do przetwarzania danych osobowych w imieniu </w:t>
      </w:r>
      <w:r w:rsidR="0095048E" w:rsidRPr="005D4419">
        <w:rPr>
          <w:rFonts w:ascii="Calibri Light" w:hAnsi="Calibri Light" w:cs="Calibri Light"/>
        </w:rPr>
        <w:t>Podmiotu przetwarzającego,</w:t>
      </w:r>
    </w:p>
    <w:p w14:paraId="271092C1" w14:textId="77777777" w:rsidR="009851EC" w:rsidRPr="005D4419" w:rsidRDefault="00FC05CE" w:rsidP="00E57A99">
      <w:pPr>
        <w:widowControl w:val="0"/>
        <w:numPr>
          <w:ilvl w:val="1"/>
          <w:numId w:val="10"/>
        </w:numPr>
        <w:autoSpaceDE w:val="0"/>
        <w:autoSpaceDN w:val="0"/>
        <w:adjustRightInd w:val="0"/>
        <w:spacing w:after="0" w:line="240" w:lineRule="auto"/>
        <w:ind w:left="924" w:hanging="357"/>
        <w:jc w:val="both"/>
        <w:rPr>
          <w:rFonts w:ascii="Calibri Light" w:hAnsi="Calibri Light" w:cs="Calibri Light"/>
          <w:color w:val="000000"/>
        </w:rPr>
      </w:pPr>
      <w:r w:rsidRPr="005D4419">
        <w:rPr>
          <w:rFonts w:ascii="Calibri Light" w:hAnsi="Calibri Light" w:cs="Calibri Light"/>
        </w:rPr>
        <w:t>złożyły oświadczenie, w którym zobowiązują się do zachowania w tajemnicy danych osobowych oraz sposobów ich zabezpieczenia</w:t>
      </w:r>
      <w:r w:rsidR="004F6AED" w:rsidRPr="005D4419">
        <w:rPr>
          <w:rFonts w:ascii="Calibri Light" w:hAnsi="Calibri Light" w:cs="Calibri Light"/>
        </w:rPr>
        <w:t>,</w:t>
      </w:r>
    </w:p>
    <w:p w14:paraId="271092C2" w14:textId="77777777" w:rsidR="00FC05CE" w:rsidRPr="005D4419" w:rsidRDefault="00FC05CE" w:rsidP="00E57A99">
      <w:pPr>
        <w:widowControl w:val="0"/>
        <w:numPr>
          <w:ilvl w:val="1"/>
          <w:numId w:val="10"/>
        </w:numPr>
        <w:autoSpaceDE w:val="0"/>
        <w:autoSpaceDN w:val="0"/>
        <w:adjustRightInd w:val="0"/>
        <w:spacing w:after="0" w:line="240" w:lineRule="auto"/>
        <w:ind w:left="924" w:hanging="357"/>
        <w:jc w:val="both"/>
        <w:rPr>
          <w:rFonts w:ascii="Calibri Light" w:hAnsi="Calibri Light" w:cs="Calibri Light"/>
          <w:color w:val="000000"/>
        </w:rPr>
      </w:pPr>
      <w:r w:rsidRPr="005D4419">
        <w:rPr>
          <w:rFonts w:ascii="Calibri Light" w:hAnsi="Calibri Light" w:cs="Calibri Light"/>
        </w:rPr>
        <w:t>zostały odpowiednio przeszkolone z zakresu ochrony danych osobowych</w:t>
      </w:r>
      <w:r w:rsidR="004F6AED" w:rsidRPr="005D4419">
        <w:rPr>
          <w:rFonts w:ascii="Calibri Light" w:hAnsi="Calibri Light" w:cs="Calibri Light"/>
        </w:rPr>
        <w:t>,</w:t>
      </w:r>
    </w:p>
    <w:p w14:paraId="271092C3" w14:textId="77777777" w:rsidR="00FC05CE" w:rsidRPr="005D4419" w:rsidRDefault="00FC05CE" w:rsidP="00E57A99">
      <w:pPr>
        <w:widowControl w:val="0"/>
        <w:numPr>
          <w:ilvl w:val="1"/>
          <w:numId w:val="10"/>
        </w:numPr>
        <w:autoSpaceDE w:val="0"/>
        <w:autoSpaceDN w:val="0"/>
        <w:adjustRightInd w:val="0"/>
        <w:spacing w:after="0" w:line="240" w:lineRule="auto"/>
        <w:ind w:left="924" w:hanging="357"/>
        <w:jc w:val="both"/>
        <w:rPr>
          <w:rFonts w:ascii="Calibri Light" w:hAnsi="Calibri Light" w:cs="Calibri Light"/>
          <w:color w:val="000000"/>
        </w:rPr>
      </w:pPr>
      <w:r w:rsidRPr="005D4419">
        <w:rPr>
          <w:rFonts w:ascii="Calibri Light" w:hAnsi="Calibri Light" w:cs="Calibri Light"/>
        </w:rPr>
        <w:t>zostały pouczone o odpowiedzialności</w:t>
      </w:r>
      <w:r w:rsidR="002923E7" w:rsidRPr="005D4419">
        <w:rPr>
          <w:rFonts w:ascii="Calibri Light" w:hAnsi="Calibri Light" w:cs="Calibri Light"/>
        </w:rPr>
        <w:t xml:space="preserve"> pracowniczej,</w:t>
      </w:r>
      <w:r w:rsidRPr="005D4419">
        <w:rPr>
          <w:rFonts w:ascii="Calibri Light" w:hAnsi="Calibri Light" w:cs="Calibri Light"/>
        </w:rPr>
        <w:t xml:space="preserve"> cywilnej i karnej za </w:t>
      </w:r>
      <w:r w:rsidR="004F6AED" w:rsidRPr="005D4419">
        <w:rPr>
          <w:rFonts w:ascii="Calibri Light" w:hAnsi="Calibri Light" w:cs="Calibri Light"/>
        </w:rPr>
        <w:t>naruszenie zasad ochrony danych osobowych.</w:t>
      </w:r>
    </w:p>
    <w:p w14:paraId="271092C6" w14:textId="68F2045C" w:rsidR="009851EC" w:rsidRPr="005D4419" w:rsidRDefault="00FA46CC" w:rsidP="009851EC">
      <w:pPr>
        <w:widowControl w:val="0"/>
        <w:numPr>
          <w:ilvl w:val="0"/>
          <w:numId w:val="10"/>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851EC" w:rsidRPr="005D4419">
        <w:rPr>
          <w:rFonts w:ascii="Calibri Light" w:hAnsi="Calibri Light" w:cs="Calibri Light"/>
        </w:rPr>
        <w:t xml:space="preserve">zobowiązuje się niezwłocznie zawiadomić </w:t>
      </w:r>
      <w:r w:rsidR="009851EC" w:rsidRPr="005D4419">
        <w:rPr>
          <w:rFonts w:ascii="Calibri Light" w:hAnsi="Calibri Light" w:cs="Calibri Light"/>
          <w:color w:val="000000"/>
        </w:rPr>
        <w:t>Administratora</w:t>
      </w:r>
      <w:r w:rsidR="009851EC" w:rsidRPr="005D4419">
        <w:rPr>
          <w:rFonts w:ascii="Calibri Light" w:hAnsi="Calibri Light" w:cs="Calibri Light"/>
          <w:color w:val="4F81BD"/>
        </w:rPr>
        <w:t xml:space="preserve"> </w:t>
      </w:r>
      <w:r w:rsidR="009851EC" w:rsidRPr="005D4419">
        <w:rPr>
          <w:rFonts w:ascii="Calibri Light" w:hAnsi="Calibri Light" w:cs="Calibri Light"/>
        </w:rPr>
        <w:t xml:space="preserve">o: </w:t>
      </w:r>
    </w:p>
    <w:p w14:paraId="271092C7" w14:textId="77777777" w:rsidR="009851EC" w:rsidRPr="005D4419" w:rsidRDefault="009851EC" w:rsidP="00E57A99">
      <w:pPr>
        <w:widowControl w:val="0"/>
        <w:numPr>
          <w:ilvl w:val="0"/>
          <w:numId w:val="13"/>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każdym prawnie umocowanym żądaniu udostępnienia danych osobowych właściwemu organowi państwa, chyba, że zakaz zawiadomienia wynika z przepisów pra</w:t>
      </w:r>
      <w:r w:rsidR="00436654" w:rsidRPr="005D4419">
        <w:rPr>
          <w:rFonts w:ascii="Calibri Light" w:hAnsi="Calibri Light" w:cs="Calibri Light"/>
        </w:rPr>
        <w:t>wa, a w szczególności</w:t>
      </w:r>
      <w:r w:rsidRPr="005D4419">
        <w:rPr>
          <w:rFonts w:ascii="Calibri Light" w:hAnsi="Calibri Light" w:cs="Calibri Light"/>
        </w:rPr>
        <w:t xml:space="preserve"> gdy zakaz ma na celu zapewnienia poufności wszczętego </w:t>
      </w:r>
      <w:r w:rsidR="00436654" w:rsidRPr="005D4419">
        <w:rPr>
          <w:rFonts w:ascii="Calibri Light" w:hAnsi="Calibri Light" w:cs="Calibri Light"/>
        </w:rPr>
        <w:t>postępowania</w:t>
      </w:r>
      <w:r w:rsidRPr="005D4419">
        <w:rPr>
          <w:rFonts w:ascii="Calibri Light" w:hAnsi="Calibri Light" w:cs="Calibri Light"/>
        </w:rPr>
        <w:t xml:space="preserve">, </w:t>
      </w:r>
    </w:p>
    <w:p w14:paraId="271092C8" w14:textId="77777777" w:rsidR="009851EC" w:rsidRPr="005D4419" w:rsidRDefault="009851EC" w:rsidP="00E57A99">
      <w:pPr>
        <w:widowControl w:val="0"/>
        <w:numPr>
          <w:ilvl w:val="0"/>
          <w:numId w:val="13"/>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 xml:space="preserve">każdym żądaniu otrzymanym od osoby, której dane przetwarza, powstrzymując się jednocześnie od odpowiedzi na żądanie. </w:t>
      </w:r>
    </w:p>
    <w:p w14:paraId="271092C9" w14:textId="77777777" w:rsidR="005C2FF3" w:rsidRPr="005D4419" w:rsidRDefault="009851EC" w:rsidP="00E57A99">
      <w:pPr>
        <w:widowControl w:val="0"/>
        <w:numPr>
          <w:ilvl w:val="0"/>
          <w:numId w:val="13"/>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 xml:space="preserve">każdym naruszeniu </w:t>
      </w:r>
      <w:r w:rsidR="00C523F3" w:rsidRPr="005D4419">
        <w:rPr>
          <w:rFonts w:ascii="Calibri Light" w:hAnsi="Calibri Light" w:cs="Calibri Light"/>
        </w:rPr>
        <w:t xml:space="preserve">ochrony danych osobowych </w:t>
      </w:r>
      <w:r w:rsidRPr="005D4419">
        <w:rPr>
          <w:rFonts w:ascii="Calibri Light" w:hAnsi="Calibri Light" w:cs="Calibri Light"/>
        </w:rPr>
        <w:t>nie później niż w terminie 24 godzin od momentu powzięcia informacji o tym naruszeniu.</w:t>
      </w:r>
    </w:p>
    <w:p w14:paraId="271092CA" w14:textId="79FD13D5" w:rsidR="005C2FF3" w:rsidRPr="005D4419" w:rsidRDefault="00FA46CC" w:rsidP="009851EC">
      <w:pPr>
        <w:widowControl w:val="0"/>
        <w:numPr>
          <w:ilvl w:val="0"/>
          <w:numId w:val="10"/>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5C2FF3" w:rsidRPr="005D4419">
        <w:rPr>
          <w:rFonts w:ascii="Calibri Light" w:hAnsi="Calibri Light" w:cs="Calibri Light"/>
        </w:rPr>
        <w:t>zobowiązuje się do prowadzenia rejestrowania kategorii czynności przetwarzania zgodnie z wymogami art. 30 ust. 2 RODO.</w:t>
      </w:r>
    </w:p>
    <w:p w14:paraId="271092CB" w14:textId="6FBE3F22" w:rsidR="005C2FF3" w:rsidRPr="005D4419" w:rsidRDefault="00FA46CC" w:rsidP="009851EC">
      <w:pPr>
        <w:widowControl w:val="0"/>
        <w:numPr>
          <w:ilvl w:val="0"/>
          <w:numId w:val="10"/>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5C2FF3" w:rsidRPr="005D4419">
        <w:rPr>
          <w:rFonts w:ascii="Calibri Light" w:hAnsi="Calibri Light" w:cs="Calibri Light"/>
        </w:rPr>
        <w:t xml:space="preserve">zobowiązany jest do przekazywania aktualnego rejestru, o którym mowa w </w:t>
      </w:r>
      <w:r w:rsidR="00AF5F15" w:rsidRPr="005D4419">
        <w:rPr>
          <w:rFonts w:ascii="Calibri Light" w:hAnsi="Calibri Light" w:cs="Calibri Light"/>
        </w:rPr>
        <w:t xml:space="preserve">ust. 11 </w:t>
      </w:r>
      <w:r w:rsidR="005C2FF3" w:rsidRPr="005D4419">
        <w:rPr>
          <w:rFonts w:ascii="Calibri Light" w:hAnsi="Calibri Light" w:cs="Calibri Light"/>
        </w:rPr>
        <w:t>Administratorowi nie później niż w terminie 3 dni o</w:t>
      </w:r>
      <w:r w:rsidR="0065795C" w:rsidRPr="005D4419">
        <w:rPr>
          <w:rFonts w:ascii="Calibri Light" w:hAnsi="Calibri Light" w:cs="Calibri Light"/>
        </w:rPr>
        <w:t>d rozpoczęcia powierzenia, a w dalszym czasie od momentu dokonania zmiany w rejestrze.</w:t>
      </w:r>
    </w:p>
    <w:p w14:paraId="271092CC" w14:textId="77777777" w:rsidR="00E57A99" w:rsidRPr="005D4419" w:rsidRDefault="00E57A99" w:rsidP="00E57A99">
      <w:pPr>
        <w:widowControl w:val="0"/>
        <w:autoSpaceDE w:val="0"/>
        <w:autoSpaceDN w:val="0"/>
        <w:adjustRightInd w:val="0"/>
        <w:spacing w:after="0" w:line="240" w:lineRule="auto"/>
        <w:jc w:val="both"/>
        <w:rPr>
          <w:rFonts w:ascii="Calibri Light" w:hAnsi="Calibri Light" w:cs="Calibri Light"/>
        </w:rPr>
      </w:pPr>
    </w:p>
    <w:p w14:paraId="271092CD" w14:textId="77777777" w:rsidR="005C2FF3" w:rsidRPr="005D4419" w:rsidRDefault="005C2FF3" w:rsidP="005C2FF3">
      <w:pPr>
        <w:widowControl w:val="0"/>
        <w:autoSpaceDE w:val="0"/>
        <w:autoSpaceDN w:val="0"/>
        <w:adjustRightInd w:val="0"/>
        <w:spacing w:after="0" w:line="240" w:lineRule="auto"/>
        <w:jc w:val="center"/>
        <w:rPr>
          <w:rFonts w:ascii="Calibri Light" w:hAnsi="Calibri Light" w:cs="Calibri Light"/>
          <w:b/>
        </w:rPr>
      </w:pPr>
      <w:r w:rsidRPr="005D4419">
        <w:rPr>
          <w:rFonts w:ascii="Calibri Light" w:hAnsi="Calibri Light" w:cs="Calibri Light"/>
          <w:b/>
        </w:rPr>
        <w:t>§ 4</w:t>
      </w:r>
    </w:p>
    <w:p w14:paraId="271092CE" w14:textId="77777777" w:rsidR="005C2FF3" w:rsidRPr="005D4419" w:rsidRDefault="00B36DCB" w:rsidP="005C2FF3">
      <w:pPr>
        <w:widowControl w:val="0"/>
        <w:autoSpaceDE w:val="0"/>
        <w:autoSpaceDN w:val="0"/>
        <w:adjustRightInd w:val="0"/>
        <w:spacing w:after="0" w:line="240" w:lineRule="auto"/>
        <w:jc w:val="center"/>
        <w:rPr>
          <w:rFonts w:ascii="Calibri Light" w:hAnsi="Calibri Light" w:cs="Calibri Light"/>
          <w:b/>
        </w:rPr>
      </w:pPr>
      <w:r w:rsidRPr="005D4419">
        <w:rPr>
          <w:rFonts w:ascii="Calibri Light" w:hAnsi="Calibri Light" w:cs="Calibri Light"/>
          <w:b/>
        </w:rPr>
        <w:t>Kontrola wykonywania U</w:t>
      </w:r>
      <w:r w:rsidR="005C2FF3" w:rsidRPr="005D4419">
        <w:rPr>
          <w:rFonts w:ascii="Calibri Light" w:hAnsi="Calibri Light" w:cs="Calibri Light"/>
          <w:b/>
        </w:rPr>
        <w:t>mowy</w:t>
      </w:r>
    </w:p>
    <w:p w14:paraId="271092CF" w14:textId="5147126B" w:rsidR="009851EC" w:rsidRPr="005D4419" w:rsidRDefault="009851EC" w:rsidP="005C2FF3">
      <w:pPr>
        <w:pStyle w:val="Akapitzlist"/>
        <w:widowControl w:val="0"/>
        <w:numPr>
          <w:ilvl w:val="0"/>
          <w:numId w:val="23"/>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Administrator ma prawo do kontroli sposobu wykonywania niniejszej Umowy poprzez przeprowadzenie zapowiedzianych na 7 dni wcześniej doraźnych kontroli dotyczących przetwarzania danych osobowych przez </w:t>
      </w:r>
      <w:r w:rsidR="00FA46CC" w:rsidRPr="005D4419">
        <w:rPr>
          <w:rFonts w:ascii="Calibri Light" w:hAnsi="Calibri Light" w:cs="Calibri Light"/>
        </w:rPr>
        <w:t xml:space="preserve">Podmiot przetwarzający </w:t>
      </w:r>
      <w:r w:rsidRPr="005D4419">
        <w:rPr>
          <w:rFonts w:ascii="Calibri Light" w:hAnsi="Calibri Light" w:cs="Calibri Light"/>
        </w:rPr>
        <w:t xml:space="preserve">oraz żądania składania przez niego pisemnych wyjaśnień. </w:t>
      </w:r>
    </w:p>
    <w:p w14:paraId="271092D0" w14:textId="7873EF51" w:rsidR="009851EC" w:rsidRPr="005D4419" w:rsidRDefault="009851EC" w:rsidP="005C2FF3">
      <w:pPr>
        <w:widowControl w:val="0"/>
        <w:numPr>
          <w:ilvl w:val="0"/>
          <w:numId w:val="23"/>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Na zakończenie k</w:t>
      </w:r>
      <w:r w:rsidR="00724785" w:rsidRPr="005D4419">
        <w:rPr>
          <w:rFonts w:ascii="Calibri Light" w:hAnsi="Calibri Light" w:cs="Calibri Light"/>
        </w:rPr>
        <w:t>ontroli, o których mowa w ust. 1</w:t>
      </w:r>
      <w:r w:rsidRPr="005D4419">
        <w:rPr>
          <w:rFonts w:ascii="Calibri Light" w:hAnsi="Calibri Light" w:cs="Calibri Light"/>
        </w:rPr>
        <w:t xml:space="preserve">, przedstawiciel Administratora sporządza protokół w 2 egzemplarzach, który podpisują przedstawiciele obu stron. </w:t>
      </w:r>
      <w:r w:rsidR="00FA46CC" w:rsidRPr="005D4419">
        <w:rPr>
          <w:rFonts w:ascii="Calibri Light" w:hAnsi="Calibri Light" w:cs="Calibri Light"/>
        </w:rPr>
        <w:t xml:space="preserve">Podmiot przetwarzający </w:t>
      </w:r>
      <w:r w:rsidRPr="005D4419">
        <w:rPr>
          <w:rFonts w:ascii="Calibri Light" w:hAnsi="Calibri Light" w:cs="Calibri Light"/>
        </w:rPr>
        <w:t>może wnieść zas</w:t>
      </w:r>
      <w:r w:rsidR="004F076E" w:rsidRPr="005D4419">
        <w:rPr>
          <w:rFonts w:ascii="Calibri Light" w:hAnsi="Calibri Light" w:cs="Calibri Light"/>
        </w:rPr>
        <w:t>trzeżenia do protokołu w ciągu 7</w:t>
      </w:r>
      <w:r w:rsidRPr="005D4419">
        <w:rPr>
          <w:rFonts w:ascii="Calibri Light" w:hAnsi="Calibri Light" w:cs="Calibri Light"/>
        </w:rPr>
        <w:t xml:space="preserve"> dni od daty jego podpisania przez strony. </w:t>
      </w:r>
    </w:p>
    <w:p w14:paraId="271092D1" w14:textId="43D0DD28" w:rsidR="009851EC" w:rsidRPr="005D4419" w:rsidRDefault="004B56AF" w:rsidP="005C2FF3">
      <w:pPr>
        <w:widowControl w:val="0"/>
        <w:numPr>
          <w:ilvl w:val="0"/>
          <w:numId w:val="23"/>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851EC" w:rsidRPr="005D4419">
        <w:rPr>
          <w:rFonts w:ascii="Calibri Light" w:hAnsi="Calibri Light" w:cs="Calibri Light"/>
        </w:rPr>
        <w:t xml:space="preserve">zobowiązuje się dostosować do zaleceń pokontrolnych mających na celu usunięcie uchybień i poprawę bezpieczeństwa przetwarzania danych osobowych. </w:t>
      </w:r>
    </w:p>
    <w:p w14:paraId="271092D3" w14:textId="64CCC8C2" w:rsidR="009851EC" w:rsidRPr="005D4419" w:rsidRDefault="00B0444F" w:rsidP="005C2FF3">
      <w:pPr>
        <w:widowControl w:val="0"/>
        <w:numPr>
          <w:ilvl w:val="0"/>
          <w:numId w:val="23"/>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851EC" w:rsidRPr="005D4419">
        <w:rPr>
          <w:rFonts w:ascii="Calibri Light" w:hAnsi="Calibri Light" w:cs="Calibri Light"/>
        </w:rPr>
        <w:t>zobowiązuje się odpowiedzieć niezwłocznie i właściwie na każde pytanie Powierzającego dotyczące przetwarzania powierzonych mu na p</w:t>
      </w:r>
      <w:r w:rsidR="009D2150" w:rsidRPr="005D4419">
        <w:rPr>
          <w:rFonts w:ascii="Calibri Light" w:hAnsi="Calibri Light" w:cs="Calibri Light"/>
        </w:rPr>
        <w:t>odstawie Umowy danych osobowych w terminie 7 dni.</w:t>
      </w:r>
      <w:r w:rsidR="009851EC" w:rsidRPr="005D4419">
        <w:rPr>
          <w:rFonts w:ascii="Calibri Light" w:hAnsi="Calibri Light" w:cs="Calibri Light"/>
        </w:rPr>
        <w:t xml:space="preserve"> </w:t>
      </w:r>
    </w:p>
    <w:p w14:paraId="271092D4" w14:textId="77777777" w:rsidR="009851EC" w:rsidRPr="005D4419" w:rsidRDefault="005C2FF3" w:rsidP="009851EC">
      <w:pPr>
        <w:autoSpaceDE w:val="0"/>
        <w:autoSpaceDN w:val="0"/>
        <w:adjustRightInd w:val="0"/>
        <w:spacing w:after="0" w:line="240" w:lineRule="auto"/>
        <w:jc w:val="center"/>
        <w:rPr>
          <w:rFonts w:ascii="Calibri Light" w:hAnsi="Calibri Light" w:cs="Calibri Light"/>
          <w:b/>
        </w:rPr>
      </w:pPr>
      <w:r w:rsidRPr="005D4419">
        <w:rPr>
          <w:rFonts w:ascii="Calibri Light" w:hAnsi="Calibri Light" w:cs="Calibri Light"/>
          <w:b/>
        </w:rPr>
        <w:t>§ 5</w:t>
      </w:r>
    </w:p>
    <w:p w14:paraId="6EDE900D" w14:textId="54AEC814" w:rsidR="004D4A7B" w:rsidRPr="005D4419" w:rsidRDefault="009851EC" w:rsidP="004D4A7B">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 xml:space="preserve">Odpowiedzialność </w:t>
      </w:r>
      <w:r w:rsidR="004D4A7B" w:rsidRPr="005D4419">
        <w:rPr>
          <w:rFonts w:ascii="Calibri Light" w:hAnsi="Calibri Light" w:cs="Calibri Light"/>
          <w:b/>
          <w:bCs/>
        </w:rPr>
        <w:t>Podmiotu przetwarzającego</w:t>
      </w:r>
    </w:p>
    <w:p w14:paraId="271092D6" w14:textId="437E430A" w:rsidR="009851EC" w:rsidRPr="005D4419" w:rsidRDefault="00B0444F" w:rsidP="00E57A99">
      <w:pPr>
        <w:widowControl w:val="0"/>
        <w:numPr>
          <w:ilvl w:val="0"/>
          <w:numId w:val="14"/>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851EC" w:rsidRPr="005D4419">
        <w:rPr>
          <w:rFonts w:ascii="Calibri Light" w:hAnsi="Calibri Light" w:cs="Calibri Light"/>
        </w:rPr>
        <w:t xml:space="preserve">jest odpowiedzialny za udostępnienie lub wykorzystanie danych osobowych niezgodnie z Umową, a w szczególności za udostępnienie osobom nieupoważnionym. </w:t>
      </w:r>
    </w:p>
    <w:p w14:paraId="271092D7" w14:textId="43A35DF0" w:rsidR="009851EC" w:rsidRPr="005D4419" w:rsidRDefault="00B0444F" w:rsidP="00E57A99">
      <w:pPr>
        <w:widowControl w:val="0"/>
        <w:numPr>
          <w:ilvl w:val="0"/>
          <w:numId w:val="14"/>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851EC" w:rsidRPr="005D4419">
        <w:rPr>
          <w:rFonts w:ascii="Calibri Light" w:hAnsi="Calibri Light" w:cs="Calibri Light"/>
        </w:rPr>
        <w:t xml:space="preserve">przyjmuje do wiadomości, iż w związku z realizacją Umowy może być poddany kontroli zgodności przetwarzania danych przez </w:t>
      </w:r>
      <w:r w:rsidR="00071DD4" w:rsidRPr="005D4419">
        <w:rPr>
          <w:rFonts w:ascii="Calibri Light" w:hAnsi="Calibri Light" w:cs="Calibri Light"/>
        </w:rPr>
        <w:t>organ nadzorczy w trybie przewidzianym w przepisach prawa.</w:t>
      </w:r>
      <w:r w:rsidR="00370C8A" w:rsidRPr="005D4419">
        <w:rPr>
          <w:rFonts w:ascii="Calibri Light" w:hAnsi="Calibri Light" w:cs="Calibri Light"/>
        </w:rPr>
        <w:t xml:space="preserve"> </w:t>
      </w:r>
    </w:p>
    <w:p w14:paraId="271092D8" w14:textId="5DAA76C9" w:rsidR="009851EC" w:rsidRPr="005D4419" w:rsidRDefault="00B0444F" w:rsidP="00E57A99">
      <w:pPr>
        <w:widowControl w:val="0"/>
        <w:numPr>
          <w:ilvl w:val="0"/>
          <w:numId w:val="14"/>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851EC" w:rsidRPr="005D4419">
        <w:rPr>
          <w:rFonts w:ascii="Calibri Light" w:hAnsi="Calibri Light" w:cs="Calibri Light"/>
        </w:rPr>
        <w:t>ponosi odpowiedzialność za będące następstwem jego zachowań szkody wyrządzone przetwarzaniem danych osobowych, w szczególności szkody wyrządzone utratą, niewłaściwym przechowywaniem lub posłużeniem się dokumen</w:t>
      </w:r>
      <w:r w:rsidR="00071DD4" w:rsidRPr="005D4419">
        <w:rPr>
          <w:rFonts w:ascii="Calibri Light" w:hAnsi="Calibri Light" w:cs="Calibri Light"/>
        </w:rPr>
        <w:t xml:space="preserve">tami, które są nośnikiem danych, chyba że </w:t>
      </w:r>
      <w:r w:rsidR="00600092" w:rsidRPr="005D4419">
        <w:rPr>
          <w:rFonts w:ascii="Calibri Light" w:hAnsi="Calibri Light" w:cs="Calibri Light"/>
        </w:rPr>
        <w:t xml:space="preserve">Podmiot przetwarzający </w:t>
      </w:r>
      <w:r w:rsidR="00071DD4" w:rsidRPr="005D4419">
        <w:rPr>
          <w:rFonts w:ascii="Calibri Light" w:hAnsi="Calibri Light" w:cs="Calibri Light"/>
        </w:rPr>
        <w:t>udowodni, że nie pon</w:t>
      </w:r>
      <w:r w:rsidR="00D14AB8" w:rsidRPr="005D4419">
        <w:rPr>
          <w:rFonts w:ascii="Calibri Light" w:hAnsi="Calibri Light" w:cs="Calibri Light"/>
        </w:rPr>
        <w:t>osi odpowiedzialności za szkody.</w:t>
      </w:r>
    </w:p>
    <w:p w14:paraId="271092D9" w14:textId="6AEFB0E8" w:rsidR="009851EC" w:rsidRPr="005D4419" w:rsidRDefault="00B0444F" w:rsidP="00E57A99">
      <w:pPr>
        <w:widowControl w:val="0"/>
        <w:numPr>
          <w:ilvl w:val="0"/>
          <w:numId w:val="14"/>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9851EC" w:rsidRPr="005D4419">
        <w:rPr>
          <w:rFonts w:ascii="Calibri Light" w:hAnsi="Calibri Light" w:cs="Calibri Light"/>
        </w:rPr>
        <w:t>odpowiada za wszelkie wyrządzone osobom trzecim szkody, które powstały w związku z nienależytym przetwarzaniem przez niego powierzonych danych osobowych.</w:t>
      </w:r>
    </w:p>
    <w:p w14:paraId="271092DA" w14:textId="0377F417" w:rsidR="009851EC" w:rsidRPr="005D4419" w:rsidRDefault="009851EC" w:rsidP="00E57A99">
      <w:pPr>
        <w:widowControl w:val="0"/>
        <w:numPr>
          <w:ilvl w:val="0"/>
          <w:numId w:val="14"/>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W przypadku naruszenia przepisów </w:t>
      </w:r>
      <w:r w:rsidR="00D14AB8" w:rsidRPr="005D4419">
        <w:rPr>
          <w:rFonts w:ascii="Calibri Light" w:hAnsi="Calibri Light" w:cs="Calibri Light"/>
        </w:rPr>
        <w:t>dotyczących ochrony danych osobowych</w:t>
      </w:r>
      <w:r w:rsidRPr="005D4419">
        <w:rPr>
          <w:rFonts w:ascii="Calibri Light" w:hAnsi="Calibri Light" w:cs="Calibri Light"/>
        </w:rPr>
        <w:t xml:space="preserve"> </w:t>
      </w:r>
      <w:r w:rsidR="00D14AB8" w:rsidRPr="005D4419">
        <w:rPr>
          <w:rFonts w:ascii="Calibri Light" w:hAnsi="Calibri Light" w:cs="Calibri Light"/>
        </w:rPr>
        <w:t>w ramach realizacji niniejszej U</w:t>
      </w:r>
      <w:r w:rsidRPr="005D4419">
        <w:rPr>
          <w:rFonts w:ascii="Calibri Light" w:hAnsi="Calibri Light" w:cs="Calibri Light"/>
        </w:rPr>
        <w:t xml:space="preserve">mowy z przyczyn leżących po stronie </w:t>
      </w:r>
      <w:r w:rsidR="00600092" w:rsidRPr="005D4419">
        <w:rPr>
          <w:rFonts w:ascii="Calibri Light" w:hAnsi="Calibri Light" w:cs="Calibri Light"/>
        </w:rPr>
        <w:t>Podmiotu przetwarzającego</w:t>
      </w:r>
      <w:r w:rsidR="00D14AB8" w:rsidRPr="005D4419">
        <w:rPr>
          <w:rFonts w:ascii="Calibri Light" w:hAnsi="Calibri Light" w:cs="Calibri Light"/>
        </w:rPr>
        <w:t>, w następstwie których</w:t>
      </w:r>
      <w:r w:rsidRPr="005D4419">
        <w:rPr>
          <w:rFonts w:ascii="Calibri Light" w:hAnsi="Calibri Light" w:cs="Calibri Light"/>
        </w:rPr>
        <w:t xml:space="preserve"> Administrator zostanie zobowiązany do wypłaty odszkodowania</w:t>
      </w:r>
      <w:r w:rsidR="00D14AB8" w:rsidRPr="005D4419">
        <w:rPr>
          <w:rFonts w:ascii="Calibri Light" w:hAnsi="Calibri Light" w:cs="Calibri Light"/>
        </w:rPr>
        <w:t>, zadośćuczynienia</w:t>
      </w:r>
      <w:r w:rsidRPr="005D4419">
        <w:rPr>
          <w:rFonts w:ascii="Calibri Light" w:hAnsi="Calibri Light" w:cs="Calibri Light"/>
        </w:rPr>
        <w:t xml:space="preserve"> lub uka</w:t>
      </w:r>
      <w:r w:rsidR="00D14AB8" w:rsidRPr="005D4419">
        <w:rPr>
          <w:rFonts w:ascii="Calibri Light" w:hAnsi="Calibri Light" w:cs="Calibri Light"/>
        </w:rPr>
        <w:t xml:space="preserve">rany karą </w:t>
      </w:r>
      <w:r w:rsidR="00D14AB8" w:rsidRPr="005D4419">
        <w:rPr>
          <w:rFonts w:ascii="Calibri Light" w:hAnsi="Calibri Light" w:cs="Calibri Light"/>
        </w:rPr>
        <w:lastRenderedPageBreak/>
        <w:t>administracyjną</w:t>
      </w:r>
      <w:r w:rsidRPr="005D4419">
        <w:rPr>
          <w:rFonts w:ascii="Calibri Light" w:hAnsi="Calibri Light" w:cs="Calibri Light"/>
        </w:rPr>
        <w:t xml:space="preserve">, </w:t>
      </w:r>
      <w:r w:rsidR="00600092" w:rsidRPr="005D4419">
        <w:rPr>
          <w:rFonts w:ascii="Calibri Light" w:hAnsi="Calibri Light" w:cs="Calibri Light"/>
        </w:rPr>
        <w:t xml:space="preserve">Podmiot przetwarzający </w:t>
      </w:r>
      <w:r w:rsidRPr="005D4419">
        <w:rPr>
          <w:rFonts w:ascii="Calibri Light" w:hAnsi="Calibri Light" w:cs="Calibri Light"/>
        </w:rPr>
        <w:t>zobowiązuje się do zwrócenia równowartości odszkodowania</w:t>
      </w:r>
      <w:r w:rsidR="00D14AB8" w:rsidRPr="005D4419">
        <w:rPr>
          <w:rFonts w:ascii="Calibri Light" w:hAnsi="Calibri Light" w:cs="Calibri Light"/>
        </w:rPr>
        <w:t>, zadośćuczynienia lub kary</w:t>
      </w:r>
      <w:r w:rsidRPr="005D4419">
        <w:rPr>
          <w:rFonts w:ascii="Calibri Light" w:hAnsi="Calibri Light" w:cs="Calibri Light"/>
        </w:rPr>
        <w:t xml:space="preserve"> poniesionych przez Administratora.</w:t>
      </w:r>
    </w:p>
    <w:p w14:paraId="271092DB" w14:textId="77777777" w:rsidR="00E57A99" w:rsidRPr="005D4419" w:rsidRDefault="00E57A99" w:rsidP="00E57A99">
      <w:pPr>
        <w:widowControl w:val="0"/>
        <w:autoSpaceDE w:val="0"/>
        <w:autoSpaceDN w:val="0"/>
        <w:adjustRightInd w:val="0"/>
        <w:spacing w:after="0" w:line="240" w:lineRule="auto"/>
        <w:jc w:val="both"/>
        <w:rPr>
          <w:rFonts w:ascii="Calibri Light" w:hAnsi="Calibri Light" w:cs="Calibri Light"/>
        </w:rPr>
      </w:pPr>
    </w:p>
    <w:p w14:paraId="271092DC" w14:textId="77777777" w:rsidR="009851EC" w:rsidRPr="005D4419" w:rsidRDefault="005C2FF3" w:rsidP="009851EC">
      <w:pPr>
        <w:autoSpaceDE w:val="0"/>
        <w:autoSpaceDN w:val="0"/>
        <w:adjustRightInd w:val="0"/>
        <w:spacing w:after="0" w:line="240" w:lineRule="auto"/>
        <w:jc w:val="center"/>
        <w:rPr>
          <w:rFonts w:ascii="Calibri Light" w:hAnsi="Calibri Light" w:cs="Calibri Light"/>
        </w:rPr>
      </w:pPr>
      <w:r w:rsidRPr="005D4419">
        <w:rPr>
          <w:rFonts w:ascii="Calibri Light" w:hAnsi="Calibri Light" w:cs="Calibri Light"/>
          <w:b/>
          <w:bCs/>
        </w:rPr>
        <w:t>§ 6</w:t>
      </w:r>
    </w:p>
    <w:p w14:paraId="271092DD" w14:textId="77777777" w:rsidR="009851EC" w:rsidRPr="005D4419" w:rsidRDefault="009851EC" w:rsidP="00E57A99">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 xml:space="preserve">Czas obowiązywania Umowy powierzenia </w:t>
      </w:r>
    </w:p>
    <w:p w14:paraId="271092DE" w14:textId="6F411A4F" w:rsidR="009851EC" w:rsidRPr="005D4419" w:rsidRDefault="009851EC" w:rsidP="00E57A99">
      <w:pPr>
        <w:autoSpaceDE w:val="0"/>
        <w:autoSpaceDN w:val="0"/>
        <w:adjustRightInd w:val="0"/>
        <w:spacing w:after="0" w:line="240" w:lineRule="auto"/>
        <w:jc w:val="both"/>
        <w:rPr>
          <w:rFonts w:ascii="Calibri Light" w:hAnsi="Calibri Light" w:cs="Calibri Light"/>
        </w:rPr>
      </w:pPr>
      <w:r w:rsidRPr="005D4419">
        <w:rPr>
          <w:rFonts w:ascii="Calibri Light" w:hAnsi="Calibri Light" w:cs="Calibri Light"/>
        </w:rPr>
        <w:t xml:space="preserve">Niniejsza Umowa powierzenia zostaje zawarta na czas trwania </w:t>
      </w:r>
      <w:r w:rsidR="00B53A84" w:rsidRPr="005D4419">
        <w:rPr>
          <w:rFonts w:ascii="Calibri Light" w:hAnsi="Calibri Light" w:cs="Calibri Light"/>
        </w:rPr>
        <w:t>Umowy Głównej</w:t>
      </w:r>
      <w:r w:rsidR="00E7252C" w:rsidRPr="005D4419">
        <w:rPr>
          <w:rFonts w:ascii="Calibri Light" w:hAnsi="Calibri Light" w:cs="Calibri Light"/>
        </w:rPr>
        <w:t>.</w:t>
      </w:r>
    </w:p>
    <w:p w14:paraId="271092DF" w14:textId="77777777" w:rsidR="00E57A99" w:rsidRPr="005D4419" w:rsidRDefault="00E57A99" w:rsidP="009851EC">
      <w:pPr>
        <w:autoSpaceDE w:val="0"/>
        <w:autoSpaceDN w:val="0"/>
        <w:adjustRightInd w:val="0"/>
        <w:spacing w:after="0" w:line="240" w:lineRule="auto"/>
        <w:rPr>
          <w:rFonts w:ascii="Calibri Light" w:hAnsi="Calibri Light" w:cs="Calibri Light"/>
          <w:color w:val="FF0000"/>
        </w:rPr>
      </w:pPr>
    </w:p>
    <w:p w14:paraId="271092E0" w14:textId="77777777" w:rsidR="009851EC" w:rsidRPr="005D4419" w:rsidRDefault="005C2FF3" w:rsidP="00370C8A">
      <w:pPr>
        <w:autoSpaceDE w:val="0"/>
        <w:autoSpaceDN w:val="0"/>
        <w:adjustRightInd w:val="0"/>
        <w:spacing w:after="0" w:line="240" w:lineRule="auto"/>
        <w:jc w:val="center"/>
        <w:rPr>
          <w:rFonts w:ascii="Calibri Light" w:hAnsi="Calibri Light" w:cs="Calibri Light"/>
          <w:b/>
        </w:rPr>
      </w:pPr>
      <w:r w:rsidRPr="005D4419">
        <w:rPr>
          <w:rFonts w:ascii="Calibri Light" w:hAnsi="Calibri Light" w:cs="Calibri Light"/>
          <w:b/>
        </w:rPr>
        <w:t>§ 7</w:t>
      </w:r>
    </w:p>
    <w:p w14:paraId="271092E1" w14:textId="77777777" w:rsidR="00370C8A" w:rsidRPr="005D4419" w:rsidRDefault="00370C8A" w:rsidP="00370C8A">
      <w:pPr>
        <w:autoSpaceDE w:val="0"/>
        <w:autoSpaceDN w:val="0"/>
        <w:adjustRightInd w:val="0"/>
        <w:spacing w:after="0" w:line="240" w:lineRule="auto"/>
        <w:jc w:val="center"/>
        <w:rPr>
          <w:rFonts w:ascii="Calibri Light" w:hAnsi="Calibri Light" w:cs="Calibri Light"/>
          <w:b/>
        </w:rPr>
      </w:pPr>
      <w:r w:rsidRPr="005D4419">
        <w:rPr>
          <w:rFonts w:ascii="Calibri Light" w:hAnsi="Calibri Light" w:cs="Calibri Light"/>
          <w:b/>
        </w:rPr>
        <w:t>Dalsze powierzenie</w:t>
      </w:r>
      <w:r w:rsidR="00B36DCB" w:rsidRPr="005D4419">
        <w:rPr>
          <w:rFonts w:ascii="Calibri Light" w:hAnsi="Calibri Light" w:cs="Calibri Light"/>
          <w:b/>
        </w:rPr>
        <w:t xml:space="preserve"> przetwarzania danych</w:t>
      </w:r>
    </w:p>
    <w:p w14:paraId="271092E2" w14:textId="293CA92A" w:rsidR="00370C8A" w:rsidRPr="005D4419" w:rsidRDefault="00600092" w:rsidP="00A6545C">
      <w:pPr>
        <w:pStyle w:val="Akapitzlist"/>
        <w:numPr>
          <w:ilvl w:val="0"/>
          <w:numId w:val="22"/>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370C8A" w:rsidRPr="005D4419">
        <w:rPr>
          <w:rFonts w:ascii="Calibri Light" w:hAnsi="Calibri Light" w:cs="Calibri Light"/>
        </w:rPr>
        <w:t>może dokonać dalszego powierzenia przetwarz</w:t>
      </w:r>
      <w:r w:rsidR="00724785" w:rsidRPr="005D4419">
        <w:rPr>
          <w:rFonts w:ascii="Calibri Light" w:hAnsi="Calibri Light" w:cs="Calibri Light"/>
        </w:rPr>
        <w:t>ania danych osobowych jedynie za zgodą</w:t>
      </w:r>
      <w:r w:rsidR="00370C8A" w:rsidRPr="005D4419">
        <w:rPr>
          <w:rFonts w:ascii="Calibri Light" w:hAnsi="Calibri Light" w:cs="Calibri Light"/>
        </w:rPr>
        <w:t xml:space="preserve"> Administratora.</w:t>
      </w:r>
    </w:p>
    <w:p w14:paraId="271092E3" w14:textId="0850599D" w:rsidR="00370C8A" w:rsidRPr="005D4419" w:rsidRDefault="00724785" w:rsidP="00E57A99">
      <w:pPr>
        <w:pStyle w:val="Akapitzlist"/>
        <w:numPr>
          <w:ilvl w:val="0"/>
          <w:numId w:val="22"/>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Jeżeli </w:t>
      </w:r>
      <w:r w:rsidR="00600092" w:rsidRPr="005D4419">
        <w:rPr>
          <w:rFonts w:ascii="Calibri Light" w:hAnsi="Calibri Light" w:cs="Calibri Light"/>
        </w:rPr>
        <w:t xml:space="preserve">Podmiot przetwarzający </w:t>
      </w:r>
      <w:r w:rsidRPr="005D4419">
        <w:rPr>
          <w:rFonts w:ascii="Calibri Light" w:hAnsi="Calibri Light" w:cs="Calibri Light"/>
        </w:rPr>
        <w:t>m</w:t>
      </w:r>
      <w:r w:rsidR="00370C8A" w:rsidRPr="005D4419">
        <w:rPr>
          <w:rFonts w:ascii="Calibri Light" w:hAnsi="Calibri Light" w:cs="Calibri Light"/>
        </w:rPr>
        <w:t>a zamiar dokonać dalszego powierzenia przetwarzania danych osobowych zwraca się do Administratora z pisemnym wnioskiem o udzielenie zgody, w którym wskazuje dalszy podmiot przetwarza</w:t>
      </w:r>
      <w:r w:rsidR="00CB24C6" w:rsidRPr="005D4419">
        <w:rPr>
          <w:rFonts w:ascii="Calibri Light" w:hAnsi="Calibri Light" w:cs="Calibri Light"/>
        </w:rPr>
        <w:t>jący, przedmiot, czas trwania oraz projekt umowy z dalszym podmiotem przetwarzającym.</w:t>
      </w:r>
    </w:p>
    <w:p w14:paraId="271092E5" w14:textId="6E25090B" w:rsidR="00C1075F" w:rsidRPr="005D4419" w:rsidRDefault="00B16308" w:rsidP="00E57A99">
      <w:pPr>
        <w:pStyle w:val="Akapitzlist"/>
        <w:numPr>
          <w:ilvl w:val="0"/>
          <w:numId w:val="22"/>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Podmiot przetwarzający </w:t>
      </w:r>
      <w:r w:rsidR="00C1075F" w:rsidRPr="005D4419">
        <w:rPr>
          <w:rFonts w:ascii="Calibri Light" w:hAnsi="Calibri Light" w:cs="Calibri Light"/>
        </w:rPr>
        <w:t>zobowiązuje się do zapewnienia w umowie dalszego powierzania danych osobowych do zapewnienia takich samych zabezpieczeń danych osobowych jaki wyznacza Umowa, w szczególności w §3.</w:t>
      </w:r>
    </w:p>
    <w:p w14:paraId="271092E7" w14:textId="6A278D11" w:rsidR="00245A08" w:rsidRPr="005D4419" w:rsidRDefault="00245A08" w:rsidP="00E57A99">
      <w:pPr>
        <w:pStyle w:val="Akapitzlist"/>
        <w:numPr>
          <w:ilvl w:val="0"/>
          <w:numId w:val="22"/>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Jeżeli w wyniku dalszego powierzenia dane osobowe mogą zostać przesłane do państwa trzeciego </w:t>
      </w:r>
      <w:r w:rsidR="00E33F91" w:rsidRPr="005D4419">
        <w:rPr>
          <w:rFonts w:ascii="Calibri Light" w:hAnsi="Calibri Light" w:cs="Calibri Light"/>
        </w:rPr>
        <w:t xml:space="preserve">Podmiot przetwarzający </w:t>
      </w:r>
      <w:r w:rsidRPr="005D4419">
        <w:rPr>
          <w:rFonts w:ascii="Calibri Light" w:hAnsi="Calibri Light" w:cs="Calibri Light"/>
        </w:rPr>
        <w:t>zobowiązany jest zapewnić bezpieczeństwo przekazanych danych zgodnie z art. 46 RODO.</w:t>
      </w:r>
    </w:p>
    <w:p w14:paraId="271092E8" w14:textId="77777777" w:rsidR="00E57A99" w:rsidRPr="005D4419" w:rsidRDefault="00E57A99" w:rsidP="009851EC">
      <w:pPr>
        <w:autoSpaceDE w:val="0"/>
        <w:autoSpaceDN w:val="0"/>
        <w:adjustRightInd w:val="0"/>
        <w:spacing w:after="0" w:line="240" w:lineRule="auto"/>
        <w:jc w:val="center"/>
        <w:rPr>
          <w:rFonts w:ascii="Calibri Light" w:hAnsi="Calibri Light" w:cs="Calibri Light"/>
          <w:b/>
          <w:bCs/>
        </w:rPr>
      </w:pPr>
    </w:p>
    <w:p w14:paraId="271092E9" w14:textId="77777777" w:rsidR="009851EC" w:rsidRPr="005D4419" w:rsidRDefault="009851EC" w:rsidP="00E57A99">
      <w:pPr>
        <w:autoSpaceDE w:val="0"/>
        <w:autoSpaceDN w:val="0"/>
        <w:adjustRightInd w:val="0"/>
        <w:spacing w:after="0" w:line="240" w:lineRule="auto"/>
        <w:jc w:val="center"/>
        <w:rPr>
          <w:rFonts w:ascii="Calibri Light" w:hAnsi="Calibri Light" w:cs="Calibri Light"/>
        </w:rPr>
      </w:pPr>
      <w:r w:rsidRPr="005D4419">
        <w:rPr>
          <w:rFonts w:ascii="Calibri Light" w:hAnsi="Calibri Light" w:cs="Calibri Light"/>
          <w:b/>
          <w:bCs/>
        </w:rPr>
        <w:t>§</w:t>
      </w:r>
      <w:r w:rsidR="005C2FF3" w:rsidRPr="005D4419">
        <w:rPr>
          <w:rFonts w:ascii="Calibri Light" w:hAnsi="Calibri Light" w:cs="Calibri Light"/>
          <w:b/>
          <w:bCs/>
        </w:rPr>
        <w:t xml:space="preserve"> 8</w:t>
      </w:r>
    </w:p>
    <w:p w14:paraId="271092EA" w14:textId="77777777" w:rsidR="009851EC" w:rsidRPr="005D4419" w:rsidRDefault="009851EC" w:rsidP="00E57A99">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 xml:space="preserve">Warunki wypowiedzenia Umowy </w:t>
      </w:r>
    </w:p>
    <w:p w14:paraId="271092EB" w14:textId="4C953D2F" w:rsidR="009851EC" w:rsidRPr="005D4419" w:rsidRDefault="009851EC" w:rsidP="009851EC">
      <w:pPr>
        <w:widowControl w:val="0"/>
        <w:numPr>
          <w:ilvl w:val="0"/>
          <w:numId w:val="15"/>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Administrator ma prawo rozwiązać niniejszą Umowę bez zachowania terminu wypowiedzenia, gdy </w:t>
      </w:r>
      <w:r w:rsidR="00E33F91" w:rsidRPr="005D4419">
        <w:rPr>
          <w:rFonts w:ascii="Calibri Light" w:hAnsi="Calibri Light" w:cs="Calibri Light"/>
        </w:rPr>
        <w:t>Podmiot przetwarzający</w:t>
      </w:r>
      <w:r w:rsidRPr="005D4419">
        <w:rPr>
          <w:rFonts w:ascii="Calibri Light" w:hAnsi="Calibri Light" w:cs="Calibri Light"/>
        </w:rPr>
        <w:t xml:space="preserve">: </w:t>
      </w:r>
    </w:p>
    <w:p w14:paraId="271092EC" w14:textId="77777777" w:rsidR="009851EC" w:rsidRPr="005D4419" w:rsidRDefault="009851EC" w:rsidP="00E57A99">
      <w:pPr>
        <w:widowControl w:val="0"/>
        <w:numPr>
          <w:ilvl w:val="0"/>
          <w:numId w:val="16"/>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 xml:space="preserve">wykorzystał dane osobowe w sposób niezgodny z niniejszą Umową, </w:t>
      </w:r>
    </w:p>
    <w:p w14:paraId="271092ED" w14:textId="77777777" w:rsidR="009851EC" w:rsidRPr="005D4419" w:rsidRDefault="00452D58" w:rsidP="00E57A99">
      <w:pPr>
        <w:widowControl w:val="0"/>
        <w:numPr>
          <w:ilvl w:val="0"/>
          <w:numId w:val="16"/>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dokonał dalszego powierzenia przetwarzania danych osobowych</w:t>
      </w:r>
      <w:r w:rsidR="009851EC" w:rsidRPr="005D4419">
        <w:rPr>
          <w:rFonts w:ascii="Calibri Light" w:hAnsi="Calibri Light" w:cs="Calibri Light"/>
        </w:rPr>
        <w:t xml:space="preserve"> bez zgody </w:t>
      </w:r>
      <w:r w:rsidRPr="005D4419">
        <w:rPr>
          <w:rFonts w:ascii="Calibri Light" w:hAnsi="Calibri Light" w:cs="Calibri Light"/>
        </w:rPr>
        <w:t>Administratora</w:t>
      </w:r>
      <w:r w:rsidR="009851EC" w:rsidRPr="005D4419">
        <w:rPr>
          <w:rFonts w:ascii="Calibri Light" w:hAnsi="Calibri Light" w:cs="Calibri Light"/>
        </w:rPr>
        <w:t xml:space="preserve">, </w:t>
      </w:r>
    </w:p>
    <w:p w14:paraId="271092EE" w14:textId="77777777" w:rsidR="009851EC" w:rsidRPr="005D4419" w:rsidRDefault="009851EC" w:rsidP="00E57A99">
      <w:pPr>
        <w:widowControl w:val="0"/>
        <w:numPr>
          <w:ilvl w:val="0"/>
          <w:numId w:val="16"/>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nie zaprzestanie niewłaściwego</w:t>
      </w:r>
      <w:r w:rsidR="00C25C50" w:rsidRPr="005D4419">
        <w:rPr>
          <w:rFonts w:ascii="Calibri Light" w:hAnsi="Calibri Light" w:cs="Calibri Light"/>
        </w:rPr>
        <w:t xml:space="preserve"> przetwarzania danych osobowych pomimo wezwania Administratora,</w:t>
      </w:r>
      <w:r w:rsidRPr="005D4419">
        <w:rPr>
          <w:rFonts w:ascii="Calibri Light" w:hAnsi="Calibri Light" w:cs="Calibri Light"/>
        </w:rPr>
        <w:t xml:space="preserve"> </w:t>
      </w:r>
    </w:p>
    <w:p w14:paraId="271092EF" w14:textId="77777777" w:rsidR="00452D58" w:rsidRPr="005D4419" w:rsidRDefault="00452D58" w:rsidP="00E57A99">
      <w:pPr>
        <w:widowControl w:val="0"/>
        <w:numPr>
          <w:ilvl w:val="0"/>
          <w:numId w:val="16"/>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nie zastosuje się do zaleceń pokontrolnych Administratora,</w:t>
      </w:r>
    </w:p>
    <w:p w14:paraId="271092F1" w14:textId="77777777" w:rsidR="00452D58" w:rsidRPr="005D4419" w:rsidRDefault="00452D58" w:rsidP="00E57A99">
      <w:pPr>
        <w:widowControl w:val="0"/>
        <w:numPr>
          <w:ilvl w:val="0"/>
          <w:numId w:val="16"/>
        </w:numPr>
        <w:autoSpaceDE w:val="0"/>
        <w:autoSpaceDN w:val="0"/>
        <w:adjustRightInd w:val="0"/>
        <w:spacing w:after="0" w:line="240" w:lineRule="auto"/>
        <w:ind w:left="924" w:hanging="357"/>
        <w:jc w:val="both"/>
        <w:rPr>
          <w:rFonts w:ascii="Calibri Light" w:hAnsi="Calibri Light" w:cs="Calibri Light"/>
        </w:rPr>
      </w:pPr>
      <w:r w:rsidRPr="005D4419">
        <w:rPr>
          <w:rFonts w:ascii="Calibri Light" w:hAnsi="Calibri Light" w:cs="Calibri Light"/>
        </w:rPr>
        <w:t>zawiadomi o swojej niezdolności do dalszego wykonywania niniejszej Umowy,                                               a w szczególności niespełniania wymagań określonych w §3,</w:t>
      </w:r>
    </w:p>
    <w:p w14:paraId="271092F2" w14:textId="01DF2222" w:rsidR="00C73B7D" w:rsidRPr="005D4419" w:rsidRDefault="009851EC" w:rsidP="00C73B7D">
      <w:pPr>
        <w:widowControl w:val="0"/>
        <w:numPr>
          <w:ilvl w:val="0"/>
          <w:numId w:val="15"/>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Rozwiązanie niniejszej Umowy przez Administratora</w:t>
      </w:r>
      <w:r w:rsidR="00F01EF2" w:rsidRPr="005D4419">
        <w:rPr>
          <w:rFonts w:ascii="Calibri Light" w:hAnsi="Calibri Light" w:cs="Calibri Light"/>
        </w:rPr>
        <w:t xml:space="preserve"> uprawnia Administratora do wypowiedzenia </w:t>
      </w:r>
      <w:r w:rsidR="008F0C46" w:rsidRPr="005D4419">
        <w:rPr>
          <w:rFonts w:ascii="Calibri Light" w:hAnsi="Calibri Light" w:cs="Calibri Light"/>
        </w:rPr>
        <w:t>Umowy Głownej.</w:t>
      </w:r>
    </w:p>
    <w:p w14:paraId="271092F3" w14:textId="77777777" w:rsidR="005631C6" w:rsidRPr="005D4419" w:rsidRDefault="005631C6" w:rsidP="00E57A99">
      <w:pPr>
        <w:tabs>
          <w:tab w:val="center" w:pos="4703"/>
          <w:tab w:val="left" w:pos="5430"/>
        </w:tabs>
        <w:autoSpaceDE w:val="0"/>
        <w:autoSpaceDN w:val="0"/>
        <w:adjustRightInd w:val="0"/>
        <w:spacing w:after="0" w:line="240" w:lineRule="auto"/>
        <w:rPr>
          <w:rFonts w:ascii="Calibri Light" w:hAnsi="Calibri Light" w:cs="Calibri Light"/>
          <w:b/>
          <w:bCs/>
        </w:rPr>
      </w:pPr>
    </w:p>
    <w:p w14:paraId="271092F4" w14:textId="77777777" w:rsidR="009851EC" w:rsidRPr="005D4419" w:rsidRDefault="005C2FF3" w:rsidP="009851EC">
      <w:pPr>
        <w:tabs>
          <w:tab w:val="center" w:pos="4703"/>
          <w:tab w:val="left" w:pos="5430"/>
        </w:tabs>
        <w:autoSpaceDE w:val="0"/>
        <w:autoSpaceDN w:val="0"/>
        <w:adjustRightInd w:val="0"/>
        <w:spacing w:after="0" w:line="240" w:lineRule="auto"/>
        <w:jc w:val="center"/>
        <w:rPr>
          <w:rFonts w:ascii="Calibri Light" w:hAnsi="Calibri Light" w:cs="Calibri Light"/>
        </w:rPr>
      </w:pPr>
      <w:r w:rsidRPr="005D4419">
        <w:rPr>
          <w:rFonts w:ascii="Calibri Light" w:hAnsi="Calibri Light" w:cs="Calibri Light"/>
          <w:b/>
          <w:bCs/>
        </w:rPr>
        <w:t>§ 9</w:t>
      </w:r>
    </w:p>
    <w:p w14:paraId="271092F5" w14:textId="77777777" w:rsidR="009851EC" w:rsidRPr="005D4419" w:rsidRDefault="009851EC" w:rsidP="00E57A99">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 xml:space="preserve">Rozwiązanie Umowy </w:t>
      </w:r>
    </w:p>
    <w:p w14:paraId="271092F6" w14:textId="3D9188C5" w:rsidR="009851EC" w:rsidRPr="005D4419" w:rsidRDefault="009851EC" w:rsidP="00E57A99">
      <w:pPr>
        <w:pStyle w:val="Akapitzlist"/>
        <w:widowControl w:val="0"/>
        <w:numPr>
          <w:ilvl w:val="0"/>
          <w:numId w:val="24"/>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W przypadku rozwiązania niniejszej umowy </w:t>
      </w:r>
      <w:r w:rsidR="00852BDD" w:rsidRPr="005D4419">
        <w:rPr>
          <w:rFonts w:ascii="Calibri Light" w:hAnsi="Calibri Light" w:cs="Calibri Light"/>
        </w:rPr>
        <w:t xml:space="preserve">Podmiot przetwarzający </w:t>
      </w:r>
      <w:r w:rsidRPr="005D4419">
        <w:rPr>
          <w:rFonts w:ascii="Calibri Light" w:hAnsi="Calibri Light" w:cs="Calibri Light"/>
        </w:rPr>
        <w:t>zobowiązuj</w:t>
      </w:r>
      <w:r w:rsidR="005B2150" w:rsidRPr="005D4419">
        <w:rPr>
          <w:rFonts w:ascii="Calibri Light" w:hAnsi="Calibri Light" w:cs="Calibri Light"/>
        </w:rPr>
        <w:t xml:space="preserve">e się niezwłocznie, </w:t>
      </w:r>
      <w:r w:rsidR="00AF3B3E" w:rsidRPr="005D4419">
        <w:rPr>
          <w:rFonts w:ascii="Calibri Light" w:hAnsi="Calibri Light" w:cs="Calibri Light"/>
        </w:rPr>
        <w:t xml:space="preserve">nie później </w:t>
      </w:r>
      <w:r w:rsidR="005B2150" w:rsidRPr="005D4419">
        <w:rPr>
          <w:rFonts w:ascii="Calibri Light" w:hAnsi="Calibri Light" w:cs="Calibri Light"/>
        </w:rPr>
        <w:t xml:space="preserve">jednak </w:t>
      </w:r>
      <w:r w:rsidRPr="005D4419">
        <w:rPr>
          <w:rFonts w:ascii="Calibri Light" w:hAnsi="Calibri Light" w:cs="Calibri Light"/>
        </w:rPr>
        <w:t>niż</w:t>
      </w:r>
      <w:r w:rsidR="00AF3B3E" w:rsidRPr="005D4419">
        <w:rPr>
          <w:rFonts w:ascii="Calibri Light" w:hAnsi="Calibri Light" w:cs="Calibri Light"/>
        </w:rPr>
        <w:t xml:space="preserve"> </w:t>
      </w:r>
      <w:r w:rsidR="005B2150" w:rsidRPr="005D4419">
        <w:rPr>
          <w:rFonts w:ascii="Calibri Light" w:hAnsi="Calibri Light" w:cs="Calibri Light"/>
        </w:rPr>
        <w:t>w terminie</w:t>
      </w:r>
      <w:r w:rsidR="00852BDD" w:rsidRPr="005D4419">
        <w:rPr>
          <w:rFonts w:ascii="Calibri Light" w:hAnsi="Calibri Light" w:cs="Calibri Light"/>
        </w:rPr>
        <w:t xml:space="preserve"> 14</w:t>
      </w:r>
      <w:r w:rsidR="005B2150" w:rsidRPr="005D4419">
        <w:rPr>
          <w:rFonts w:ascii="Calibri Light" w:hAnsi="Calibri Light" w:cs="Calibri Light"/>
        </w:rPr>
        <w:t xml:space="preserve"> dni,</w:t>
      </w:r>
      <w:r w:rsidRPr="005D4419">
        <w:rPr>
          <w:rFonts w:ascii="Calibri Light" w:hAnsi="Calibri Light" w:cs="Calibri Light"/>
        </w:rPr>
        <w:t xml:space="preserve"> zwrócić lub</w:t>
      </w:r>
      <w:r w:rsidR="00762147" w:rsidRPr="005D4419">
        <w:rPr>
          <w:rFonts w:ascii="Calibri Light" w:hAnsi="Calibri Light" w:cs="Calibri Light"/>
        </w:rPr>
        <w:t xml:space="preserve"> przekazać i następnie</w:t>
      </w:r>
      <w:r w:rsidR="00AF3B3E" w:rsidRPr="005D4419">
        <w:rPr>
          <w:rFonts w:ascii="Calibri Light" w:hAnsi="Calibri Light" w:cs="Calibri Light"/>
        </w:rPr>
        <w:t xml:space="preserve"> usunąć wszelkie dane,</w:t>
      </w:r>
      <w:r w:rsidRPr="005D4419">
        <w:rPr>
          <w:rFonts w:ascii="Calibri Light" w:hAnsi="Calibri Light" w:cs="Calibri Light"/>
        </w:rPr>
        <w:t xml:space="preserve"> których przetwarzanie zostało mu powierzone, w tym skutecznie usunąć je również z nośników elektronicznych pozostających w jego dyspozycji i potwierdzić powyższe przekazanym </w:t>
      </w:r>
      <w:r w:rsidR="005B2150" w:rsidRPr="005D4419">
        <w:rPr>
          <w:rFonts w:ascii="Calibri Light" w:hAnsi="Calibri Light" w:cs="Calibri Light"/>
        </w:rPr>
        <w:t>Administratorowi</w:t>
      </w:r>
      <w:r w:rsidRPr="005D4419">
        <w:rPr>
          <w:rFonts w:ascii="Calibri Light" w:hAnsi="Calibri Light" w:cs="Calibri Light"/>
        </w:rPr>
        <w:t xml:space="preserve"> protokołem. </w:t>
      </w:r>
    </w:p>
    <w:p w14:paraId="271092F7" w14:textId="00BA5B53" w:rsidR="00AF3B3E" w:rsidRPr="005D4419" w:rsidRDefault="00AF3B3E" w:rsidP="00E57A99">
      <w:pPr>
        <w:pStyle w:val="Akapitzlist"/>
        <w:widowControl w:val="0"/>
        <w:numPr>
          <w:ilvl w:val="0"/>
          <w:numId w:val="24"/>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t xml:space="preserve">W przypadku, gdy </w:t>
      </w:r>
      <w:r w:rsidR="00852BDD" w:rsidRPr="005D4419">
        <w:rPr>
          <w:rFonts w:ascii="Calibri Light" w:hAnsi="Calibri Light" w:cs="Calibri Light"/>
        </w:rPr>
        <w:t xml:space="preserve">Podmiot przetwarzający </w:t>
      </w:r>
      <w:r w:rsidRPr="005D4419">
        <w:rPr>
          <w:rFonts w:ascii="Calibri Light" w:hAnsi="Calibri Light" w:cs="Calibri Light"/>
        </w:rPr>
        <w:t>dowie się, że po upływie terminu wyznaczonego w ust. 1, w dalszym ciągu przetwarza dane powierzone zobowiązuje się</w:t>
      </w:r>
      <w:r w:rsidR="005B2150" w:rsidRPr="005D4419">
        <w:rPr>
          <w:rFonts w:ascii="Calibri Light" w:hAnsi="Calibri Light" w:cs="Calibri Light"/>
        </w:rPr>
        <w:t xml:space="preserve"> w terminie wskazanym w ust. 1</w:t>
      </w:r>
      <w:r w:rsidRPr="005D4419">
        <w:rPr>
          <w:rFonts w:ascii="Calibri Light" w:hAnsi="Calibri Light" w:cs="Calibri Light"/>
        </w:rPr>
        <w:t xml:space="preserve"> do </w:t>
      </w:r>
      <w:r w:rsidR="005B2150" w:rsidRPr="005D4419">
        <w:rPr>
          <w:rFonts w:ascii="Calibri Light" w:hAnsi="Calibri Light" w:cs="Calibri Light"/>
        </w:rPr>
        <w:t>zwrócenia lub przekazania</w:t>
      </w:r>
      <w:r w:rsidRPr="005D4419">
        <w:rPr>
          <w:rFonts w:ascii="Calibri Light" w:hAnsi="Calibri Light" w:cs="Calibri Light"/>
        </w:rPr>
        <w:t xml:space="preserve"> i usunięcia tych danych Administratorowi.</w:t>
      </w:r>
    </w:p>
    <w:p w14:paraId="271092F8" w14:textId="77777777" w:rsidR="002C043F" w:rsidRPr="005D4419" w:rsidRDefault="002C043F" w:rsidP="002C043F">
      <w:pPr>
        <w:widowControl w:val="0"/>
        <w:autoSpaceDE w:val="0"/>
        <w:autoSpaceDN w:val="0"/>
        <w:adjustRightInd w:val="0"/>
        <w:spacing w:after="0" w:line="240" w:lineRule="auto"/>
        <w:ind w:left="360"/>
        <w:jc w:val="both"/>
        <w:rPr>
          <w:rFonts w:ascii="Calibri Light" w:hAnsi="Calibri Light" w:cs="Calibri Light"/>
        </w:rPr>
      </w:pPr>
    </w:p>
    <w:p w14:paraId="27109300" w14:textId="77777777" w:rsidR="00E57A99" w:rsidRPr="005D4419" w:rsidRDefault="00E57A99" w:rsidP="00E57A99">
      <w:pPr>
        <w:widowControl w:val="0"/>
        <w:autoSpaceDE w:val="0"/>
        <w:autoSpaceDN w:val="0"/>
        <w:adjustRightInd w:val="0"/>
        <w:spacing w:after="0" w:line="240" w:lineRule="auto"/>
        <w:rPr>
          <w:rFonts w:ascii="Calibri Light" w:hAnsi="Calibri Light" w:cs="Calibri Light"/>
        </w:rPr>
      </w:pPr>
    </w:p>
    <w:p w14:paraId="0B5448A8" w14:textId="77777777" w:rsidR="00E40ABE" w:rsidRPr="005D4419" w:rsidRDefault="00762147" w:rsidP="00E57A99">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 xml:space="preserve">§ </w:t>
      </w:r>
      <w:r w:rsidR="002C043F" w:rsidRPr="005D4419">
        <w:rPr>
          <w:rFonts w:ascii="Calibri Light" w:hAnsi="Calibri Light" w:cs="Calibri Light"/>
          <w:b/>
          <w:bCs/>
        </w:rPr>
        <w:t>1</w:t>
      </w:r>
      <w:r w:rsidR="00852BDD" w:rsidRPr="005D4419">
        <w:rPr>
          <w:rFonts w:ascii="Calibri Light" w:hAnsi="Calibri Light" w:cs="Calibri Light"/>
          <w:b/>
          <w:bCs/>
        </w:rPr>
        <w:t>0</w:t>
      </w:r>
      <w:r w:rsidR="009851EC" w:rsidRPr="005D4419">
        <w:rPr>
          <w:rFonts w:ascii="Calibri Light" w:hAnsi="Calibri Light" w:cs="Calibri Light"/>
          <w:b/>
          <w:bCs/>
        </w:rPr>
        <w:t xml:space="preserve"> </w:t>
      </w:r>
    </w:p>
    <w:p w14:paraId="27109301" w14:textId="35EACA01" w:rsidR="009851EC" w:rsidRPr="005D4419" w:rsidRDefault="00C1075F" w:rsidP="00E57A99">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Zmiana umowy</w:t>
      </w:r>
    </w:p>
    <w:p w14:paraId="27109302" w14:textId="77777777" w:rsidR="009851EC" w:rsidRPr="005D4419" w:rsidRDefault="009851EC" w:rsidP="00E57A99">
      <w:pPr>
        <w:pStyle w:val="Akapitzlist"/>
        <w:numPr>
          <w:ilvl w:val="0"/>
          <w:numId w:val="19"/>
        </w:numPr>
        <w:autoSpaceDE w:val="0"/>
        <w:autoSpaceDN w:val="0"/>
        <w:adjustRightInd w:val="0"/>
        <w:spacing w:after="0" w:line="240" w:lineRule="auto"/>
        <w:ind w:left="284" w:hanging="284"/>
        <w:rPr>
          <w:rFonts w:ascii="Calibri Light" w:hAnsi="Calibri Light" w:cs="Calibri Light"/>
        </w:rPr>
      </w:pPr>
      <w:r w:rsidRPr="005D4419">
        <w:rPr>
          <w:rFonts w:ascii="Calibri Light" w:hAnsi="Calibri Light" w:cs="Calibri Light"/>
        </w:rPr>
        <w:t xml:space="preserve">Wszelkie zmiany niniejszej umowy wymagają formy pisemnej pod rygorem nieważności. </w:t>
      </w:r>
    </w:p>
    <w:p w14:paraId="27109303" w14:textId="77777777" w:rsidR="00E57A99" w:rsidRPr="005D4419" w:rsidRDefault="00BD0C2B" w:rsidP="00E57A99">
      <w:pPr>
        <w:pStyle w:val="Akapitzlist"/>
        <w:numPr>
          <w:ilvl w:val="0"/>
          <w:numId w:val="19"/>
        </w:numPr>
        <w:autoSpaceDE w:val="0"/>
        <w:autoSpaceDN w:val="0"/>
        <w:adjustRightInd w:val="0"/>
        <w:spacing w:after="0" w:line="240" w:lineRule="auto"/>
        <w:ind w:left="284" w:hanging="284"/>
        <w:jc w:val="both"/>
        <w:rPr>
          <w:rFonts w:ascii="Calibri Light" w:hAnsi="Calibri Light" w:cs="Calibri Light"/>
        </w:rPr>
      </w:pPr>
      <w:r w:rsidRPr="005D4419">
        <w:rPr>
          <w:rFonts w:ascii="Calibri Light" w:hAnsi="Calibri Light" w:cs="Calibri Light"/>
        </w:rPr>
        <w:lastRenderedPageBreak/>
        <w:t>W przypadku istotnej zmiany przepisów dotyczących ochrony danych osobowych strony zobowiązują się do</w:t>
      </w:r>
      <w:r w:rsidR="00B60300" w:rsidRPr="005D4419">
        <w:rPr>
          <w:rFonts w:ascii="Calibri Light" w:hAnsi="Calibri Light" w:cs="Calibri Light"/>
        </w:rPr>
        <w:t xml:space="preserve"> dokonania</w:t>
      </w:r>
      <w:r w:rsidR="00D577E6" w:rsidRPr="005D4419">
        <w:rPr>
          <w:rFonts w:ascii="Calibri Light" w:hAnsi="Calibri Light" w:cs="Calibri Light"/>
        </w:rPr>
        <w:t xml:space="preserve"> zmiany niniejszej umowy w zakresie niezbędnym do dostosowania</w:t>
      </w:r>
      <w:r w:rsidR="00B60300" w:rsidRPr="005D4419">
        <w:rPr>
          <w:rFonts w:ascii="Calibri Light" w:hAnsi="Calibri Light" w:cs="Calibri Light"/>
        </w:rPr>
        <w:t xml:space="preserve"> jej </w:t>
      </w:r>
      <w:r w:rsidR="00D577E6" w:rsidRPr="005D4419">
        <w:rPr>
          <w:rFonts w:ascii="Calibri Light" w:hAnsi="Calibri Light" w:cs="Calibri Light"/>
        </w:rPr>
        <w:t>zapisów do obowiązujących przepisów prawa.</w:t>
      </w:r>
    </w:p>
    <w:p w14:paraId="27109304" w14:textId="77777777" w:rsidR="00E57A99" w:rsidRPr="005D4419" w:rsidRDefault="00E57A99" w:rsidP="00E57A99">
      <w:pPr>
        <w:autoSpaceDE w:val="0"/>
        <w:autoSpaceDN w:val="0"/>
        <w:adjustRightInd w:val="0"/>
        <w:spacing w:after="0" w:line="240" w:lineRule="auto"/>
        <w:jc w:val="both"/>
        <w:rPr>
          <w:rFonts w:ascii="Calibri Light" w:hAnsi="Calibri Light" w:cs="Calibri Light"/>
        </w:rPr>
      </w:pPr>
    </w:p>
    <w:p w14:paraId="6C96FEFC" w14:textId="77777777" w:rsidR="00E40ABE" w:rsidRPr="005D4419" w:rsidRDefault="002C043F" w:rsidP="00E57A99">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 1</w:t>
      </w:r>
      <w:r w:rsidR="00852BDD" w:rsidRPr="005D4419">
        <w:rPr>
          <w:rFonts w:ascii="Calibri Light" w:hAnsi="Calibri Light" w:cs="Calibri Light"/>
          <w:b/>
          <w:bCs/>
        </w:rPr>
        <w:t>1</w:t>
      </w:r>
    </w:p>
    <w:p w14:paraId="27109305" w14:textId="3B7402AA" w:rsidR="009851EC" w:rsidRPr="005D4419" w:rsidRDefault="009851EC" w:rsidP="00E57A99">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 xml:space="preserve"> </w:t>
      </w:r>
      <w:r w:rsidR="00C1075F" w:rsidRPr="005D4419">
        <w:rPr>
          <w:rFonts w:ascii="Calibri Light" w:hAnsi="Calibri Light" w:cs="Calibri Light"/>
          <w:b/>
          <w:bCs/>
        </w:rPr>
        <w:t>Odwołanie</w:t>
      </w:r>
    </w:p>
    <w:p w14:paraId="27109306" w14:textId="77777777" w:rsidR="009851EC" w:rsidRPr="005D4419" w:rsidRDefault="009851EC" w:rsidP="009851EC">
      <w:pPr>
        <w:autoSpaceDE w:val="0"/>
        <w:autoSpaceDN w:val="0"/>
        <w:adjustRightInd w:val="0"/>
        <w:spacing w:after="0" w:line="240" w:lineRule="auto"/>
        <w:jc w:val="both"/>
        <w:rPr>
          <w:rFonts w:ascii="Calibri Light" w:hAnsi="Calibri Light" w:cs="Calibri Light"/>
        </w:rPr>
      </w:pPr>
      <w:r w:rsidRPr="005D4419">
        <w:rPr>
          <w:rFonts w:ascii="Calibri Light" w:hAnsi="Calibri Light" w:cs="Calibri Light"/>
        </w:rPr>
        <w:t xml:space="preserve">W sprawach nieuregulowanych w niniejszej umowie mają zastosowanie przepisy </w:t>
      </w:r>
      <w:r w:rsidR="005C2FF3" w:rsidRPr="005D4419">
        <w:rPr>
          <w:rFonts w:ascii="Calibri Light" w:hAnsi="Calibri Light" w:cs="Calibri Light"/>
        </w:rPr>
        <w:t>RODO</w:t>
      </w:r>
      <w:r w:rsidRPr="005D4419">
        <w:rPr>
          <w:rFonts w:ascii="Calibri Light" w:hAnsi="Calibri Light" w:cs="Calibri Light"/>
        </w:rPr>
        <w:t xml:space="preserve"> oraz Kodeksu Cywilnego.</w:t>
      </w:r>
    </w:p>
    <w:p w14:paraId="27109307" w14:textId="77777777" w:rsidR="00E57A99" w:rsidRPr="005D4419" w:rsidRDefault="00E57A99" w:rsidP="009851EC">
      <w:pPr>
        <w:autoSpaceDE w:val="0"/>
        <w:autoSpaceDN w:val="0"/>
        <w:adjustRightInd w:val="0"/>
        <w:spacing w:after="0" w:line="240" w:lineRule="auto"/>
        <w:jc w:val="both"/>
        <w:rPr>
          <w:rFonts w:ascii="Calibri Light" w:hAnsi="Calibri Light" w:cs="Calibri Light"/>
        </w:rPr>
      </w:pPr>
    </w:p>
    <w:p w14:paraId="3FFC8666" w14:textId="77777777" w:rsidR="00E40ABE" w:rsidRPr="005D4419" w:rsidRDefault="00762147" w:rsidP="00E57A99">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 xml:space="preserve">§ </w:t>
      </w:r>
      <w:r w:rsidR="002C043F" w:rsidRPr="005D4419">
        <w:rPr>
          <w:rFonts w:ascii="Calibri Light" w:hAnsi="Calibri Light" w:cs="Calibri Light"/>
          <w:b/>
          <w:bCs/>
        </w:rPr>
        <w:t>1</w:t>
      </w:r>
      <w:r w:rsidR="00852BDD" w:rsidRPr="005D4419">
        <w:rPr>
          <w:rFonts w:ascii="Calibri Light" w:hAnsi="Calibri Light" w:cs="Calibri Light"/>
          <w:b/>
          <w:bCs/>
        </w:rPr>
        <w:t>2</w:t>
      </w:r>
      <w:r w:rsidR="009851EC" w:rsidRPr="005D4419">
        <w:rPr>
          <w:rFonts w:ascii="Calibri Light" w:hAnsi="Calibri Light" w:cs="Calibri Light"/>
          <w:b/>
          <w:bCs/>
        </w:rPr>
        <w:t xml:space="preserve"> </w:t>
      </w:r>
    </w:p>
    <w:p w14:paraId="27109308" w14:textId="77C0F178" w:rsidR="009851EC" w:rsidRPr="005D4419" w:rsidRDefault="00C1075F" w:rsidP="00E57A99">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Sąd właściwy</w:t>
      </w:r>
    </w:p>
    <w:p w14:paraId="2710930B" w14:textId="4D742CC3" w:rsidR="00E57A99" w:rsidRPr="005D4419" w:rsidRDefault="009851EC" w:rsidP="002A1032">
      <w:pPr>
        <w:autoSpaceDE w:val="0"/>
        <w:autoSpaceDN w:val="0"/>
        <w:adjustRightInd w:val="0"/>
        <w:spacing w:after="0" w:line="240" w:lineRule="auto"/>
        <w:jc w:val="both"/>
        <w:rPr>
          <w:rFonts w:ascii="Calibri Light" w:hAnsi="Calibri Light" w:cs="Calibri Light"/>
        </w:rPr>
      </w:pPr>
      <w:r w:rsidRPr="005D4419">
        <w:rPr>
          <w:rFonts w:ascii="Calibri Light" w:hAnsi="Calibri Light" w:cs="Calibri Light"/>
        </w:rPr>
        <w:t xml:space="preserve">Spory wynikłe z tytułu Umowy będzie rozstrzygał Sąd właściwy dla miejsca siedziby </w:t>
      </w:r>
      <w:r w:rsidR="00FE6E86" w:rsidRPr="005D4419">
        <w:rPr>
          <w:rFonts w:ascii="Calibri Light" w:hAnsi="Calibri Light" w:cs="Calibri Light"/>
        </w:rPr>
        <w:t>Administratora</w:t>
      </w:r>
      <w:r w:rsidRPr="005D4419">
        <w:rPr>
          <w:rFonts w:ascii="Calibri Light" w:hAnsi="Calibri Light" w:cs="Calibri Light"/>
        </w:rPr>
        <w:t xml:space="preserve">. </w:t>
      </w:r>
    </w:p>
    <w:p w14:paraId="2710930C" w14:textId="77777777" w:rsidR="00E57A99" w:rsidRPr="005D4419" w:rsidRDefault="00E57A99" w:rsidP="009851EC">
      <w:pPr>
        <w:autoSpaceDE w:val="0"/>
        <w:autoSpaceDN w:val="0"/>
        <w:adjustRightInd w:val="0"/>
        <w:spacing w:after="0" w:line="240" w:lineRule="auto"/>
        <w:jc w:val="both"/>
        <w:rPr>
          <w:rFonts w:ascii="Calibri Light" w:hAnsi="Calibri Light" w:cs="Calibri Light"/>
        </w:rPr>
      </w:pPr>
    </w:p>
    <w:p w14:paraId="4784346A" w14:textId="52174AB8" w:rsidR="00E40ABE" w:rsidRPr="005D4419" w:rsidRDefault="002C043F" w:rsidP="00E57A99">
      <w:pPr>
        <w:autoSpaceDE w:val="0"/>
        <w:autoSpaceDN w:val="0"/>
        <w:adjustRightInd w:val="0"/>
        <w:spacing w:after="0" w:line="240" w:lineRule="auto"/>
        <w:jc w:val="center"/>
        <w:rPr>
          <w:rFonts w:ascii="Calibri Light" w:hAnsi="Calibri Light" w:cs="Calibri Light"/>
          <w:b/>
          <w:bCs/>
        </w:rPr>
      </w:pPr>
      <w:r w:rsidRPr="005D4419">
        <w:rPr>
          <w:rFonts w:ascii="Calibri Light" w:hAnsi="Calibri Light" w:cs="Calibri Light"/>
          <w:b/>
          <w:bCs/>
        </w:rPr>
        <w:t xml:space="preserve">§ </w:t>
      </w:r>
      <w:r w:rsidR="00EC6D88" w:rsidRPr="005D4419">
        <w:rPr>
          <w:rFonts w:ascii="Calibri Light" w:hAnsi="Calibri Light" w:cs="Calibri Light"/>
          <w:b/>
          <w:bCs/>
        </w:rPr>
        <w:t xml:space="preserve">13 </w:t>
      </w:r>
    </w:p>
    <w:p w14:paraId="2710930D" w14:textId="55BCCFFE" w:rsidR="009851EC" w:rsidRPr="005D4419" w:rsidRDefault="002A1032" w:rsidP="00E57A99">
      <w:pPr>
        <w:autoSpaceDE w:val="0"/>
        <w:autoSpaceDN w:val="0"/>
        <w:adjustRightInd w:val="0"/>
        <w:spacing w:after="0" w:line="240" w:lineRule="auto"/>
        <w:jc w:val="center"/>
        <w:rPr>
          <w:rFonts w:ascii="Calibri Light" w:hAnsi="Calibri Light" w:cs="Calibri Light"/>
        </w:rPr>
      </w:pPr>
      <w:r w:rsidRPr="005D4419">
        <w:rPr>
          <w:rFonts w:ascii="Calibri Light" w:hAnsi="Calibri Light" w:cs="Calibri Light"/>
          <w:b/>
          <w:bCs/>
        </w:rPr>
        <w:t>Postanowienie końcowe</w:t>
      </w:r>
      <w:r w:rsidR="009851EC" w:rsidRPr="005D4419">
        <w:rPr>
          <w:rFonts w:ascii="Calibri Light" w:hAnsi="Calibri Light" w:cs="Calibri Light"/>
          <w:b/>
          <w:bCs/>
        </w:rPr>
        <w:t xml:space="preserve"> </w:t>
      </w:r>
    </w:p>
    <w:p w14:paraId="2710930E" w14:textId="77777777" w:rsidR="009851EC" w:rsidRPr="005D4419" w:rsidRDefault="009851EC" w:rsidP="009851EC">
      <w:pPr>
        <w:autoSpaceDE w:val="0"/>
        <w:autoSpaceDN w:val="0"/>
        <w:adjustRightInd w:val="0"/>
        <w:spacing w:before="120" w:after="120" w:line="240" w:lineRule="auto"/>
        <w:jc w:val="both"/>
        <w:rPr>
          <w:rFonts w:ascii="Calibri Light" w:hAnsi="Calibri Light" w:cs="Calibri Light"/>
        </w:rPr>
      </w:pPr>
      <w:r w:rsidRPr="005D4419">
        <w:rPr>
          <w:rFonts w:ascii="Calibri Light" w:hAnsi="Calibri Light" w:cs="Calibri Light"/>
        </w:rPr>
        <w:t xml:space="preserve">Umowę sporządzono w dwóch jednobrzmiących egzemplarzach, po jednym dla każdej ze stron. </w:t>
      </w:r>
    </w:p>
    <w:p w14:paraId="2710930F" w14:textId="77777777" w:rsidR="009851EC" w:rsidRPr="005D4419" w:rsidRDefault="009851EC" w:rsidP="009851EC">
      <w:pPr>
        <w:autoSpaceDE w:val="0"/>
        <w:autoSpaceDN w:val="0"/>
        <w:adjustRightInd w:val="0"/>
        <w:spacing w:after="0" w:line="240" w:lineRule="auto"/>
        <w:rPr>
          <w:rFonts w:ascii="Calibri Light" w:hAnsi="Calibri Light" w:cs="Calibri Light"/>
        </w:rPr>
      </w:pPr>
    </w:p>
    <w:p w14:paraId="27109310" w14:textId="77777777" w:rsidR="009851EC" w:rsidRPr="005D4419" w:rsidRDefault="009851EC" w:rsidP="009851EC">
      <w:pPr>
        <w:autoSpaceDE w:val="0"/>
        <w:autoSpaceDN w:val="0"/>
        <w:adjustRightInd w:val="0"/>
        <w:spacing w:after="0" w:line="240" w:lineRule="auto"/>
        <w:rPr>
          <w:rFonts w:ascii="Calibri Light" w:hAnsi="Calibri Light" w:cs="Calibri Light"/>
        </w:rPr>
      </w:pPr>
    </w:p>
    <w:p w14:paraId="27109311" w14:textId="77777777" w:rsidR="009851EC" w:rsidRPr="005D4419" w:rsidRDefault="009851EC" w:rsidP="009851EC">
      <w:pPr>
        <w:autoSpaceDE w:val="0"/>
        <w:autoSpaceDN w:val="0"/>
        <w:adjustRightInd w:val="0"/>
        <w:spacing w:after="0" w:line="240" w:lineRule="auto"/>
        <w:rPr>
          <w:rFonts w:ascii="Calibri Light" w:hAnsi="Calibri Light" w:cs="Calibri Light"/>
        </w:rPr>
      </w:pPr>
    </w:p>
    <w:p w14:paraId="27109312" w14:textId="77777777" w:rsidR="009851EC" w:rsidRPr="005D4419" w:rsidRDefault="009851EC" w:rsidP="009851EC">
      <w:pPr>
        <w:autoSpaceDE w:val="0"/>
        <w:autoSpaceDN w:val="0"/>
        <w:adjustRightInd w:val="0"/>
        <w:spacing w:after="0" w:line="240" w:lineRule="auto"/>
        <w:rPr>
          <w:rFonts w:ascii="Calibri Light" w:hAnsi="Calibri Light" w:cs="Calibri Light"/>
        </w:rPr>
      </w:pPr>
    </w:p>
    <w:p w14:paraId="27109313" w14:textId="77777777" w:rsidR="009851EC" w:rsidRPr="005D4419" w:rsidRDefault="009851EC" w:rsidP="009851EC">
      <w:pPr>
        <w:autoSpaceDE w:val="0"/>
        <w:autoSpaceDN w:val="0"/>
        <w:adjustRightInd w:val="0"/>
        <w:spacing w:after="0" w:line="240" w:lineRule="auto"/>
        <w:jc w:val="center"/>
        <w:rPr>
          <w:rFonts w:ascii="Calibri Light" w:hAnsi="Calibri Light" w:cs="Calibri Light"/>
        </w:rPr>
      </w:pPr>
      <w:r w:rsidRPr="005D4419">
        <w:rPr>
          <w:rFonts w:ascii="Calibri Light" w:hAnsi="Calibri Light" w:cs="Calibri Light"/>
        </w:rPr>
        <w:t xml:space="preserve">......................................... </w:t>
      </w:r>
      <w:r w:rsidRPr="005D4419">
        <w:rPr>
          <w:rFonts w:ascii="Calibri Light" w:hAnsi="Calibri Light" w:cs="Calibri Light"/>
        </w:rPr>
        <w:tab/>
      </w:r>
      <w:r w:rsidRPr="005D4419">
        <w:rPr>
          <w:rFonts w:ascii="Calibri Light" w:hAnsi="Calibri Light" w:cs="Calibri Light"/>
        </w:rPr>
        <w:tab/>
      </w:r>
      <w:r w:rsidRPr="005D4419">
        <w:rPr>
          <w:rFonts w:ascii="Calibri Light" w:hAnsi="Calibri Light" w:cs="Calibri Light"/>
        </w:rPr>
        <w:tab/>
      </w:r>
      <w:r w:rsidRPr="005D4419">
        <w:rPr>
          <w:rFonts w:ascii="Calibri Light" w:hAnsi="Calibri Light" w:cs="Calibri Light"/>
        </w:rPr>
        <w:tab/>
        <w:t>……………………………………………</w:t>
      </w:r>
    </w:p>
    <w:p w14:paraId="27109314" w14:textId="2DE4CEF7" w:rsidR="00BE7909" w:rsidRPr="005D4419" w:rsidRDefault="002B61CF" w:rsidP="00E57A99">
      <w:pPr>
        <w:autoSpaceDE w:val="0"/>
        <w:autoSpaceDN w:val="0"/>
        <w:adjustRightInd w:val="0"/>
        <w:spacing w:after="0" w:line="240" w:lineRule="auto"/>
        <w:rPr>
          <w:rFonts w:ascii="Calibri Light" w:hAnsi="Calibri Light" w:cs="Calibri Light"/>
        </w:rPr>
      </w:pPr>
      <w:r w:rsidRPr="005D4419">
        <w:rPr>
          <w:rFonts w:ascii="Calibri Light" w:hAnsi="Calibri Light" w:cs="Calibri Light"/>
          <w:color w:val="000000"/>
        </w:rPr>
        <w:t xml:space="preserve">   </w:t>
      </w:r>
      <w:r w:rsidRPr="005D4419">
        <w:rPr>
          <w:rFonts w:ascii="Calibri Light" w:hAnsi="Calibri Light" w:cs="Calibri Light"/>
          <w:color w:val="000000"/>
        </w:rPr>
        <w:tab/>
      </w:r>
      <w:r w:rsidRPr="005D4419">
        <w:rPr>
          <w:rFonts w:ascii="Calibri Light" w:hAnsi="Calibri Light" w:cs="Calibri Light"/>
          <w:color w:val="000000"/>
        </w:rPr>
        <w:tab/>
        <w:t>Administrator</w:t>
      </w:r>
      <w:r w:rsidR="00E57A99" w:rsidRPr="005D4419">
        <w:rPr>
          <w:rFonts w:ascii="Calibri Light" w:hAnsi="Calibri Light" w:cs="Calibri Light"/>
        </w:rPr>
        <w:tab/>
      </w:r>
      <w:r w:rsidR="00E57A99" w:rsidRPr="005D4419">
        <w:rPr>
          <w:rFonts w:ascii="Calibri Light" w:hAnsi="Calibri Light" w:cs="Calibri Light"/>
        </w:rPr>
        <w:tab/>
      </w:r>
      <w:r w:rsidR="00E57A99" w:rsidRPr="005D4419">
        <w:rPr>
          <w:rFonts w:ascii="Calibri Light" w:hAnsi="Calibri Light" w:cs="Calibri Light"/>
        </w:rPr>
        <w:tab/>
      </w:r>
      <w:r w:rsidR="00E57A99" w:rsidRPr="005D4419">
        <w:rPr>
          <w:rFonts w:ascii="Calibri Light" w:hAnsi="Calibri Light" w:cs="Calibri Light"/>
        </w:rPr>
        <w:tab/>
      </w:r>
      <w:r w:rsidRPr="005D4419">
        <w:rPr>
          <w:rFonts w:ascii="Calibri Light" w:hAnsi="Calibri Light" w:cs="Calibri Light"/>
        </w:rPr>
        <w:tab/>
      </w:r>
      <w:r w:rsidR="002A1032" w:rsidRPr="005D4419">
        <w:rPr>
          <w:rFonts w:ascii="Calibri Light" w:hAnsi="Calibri Light" w:cs="Calibri Light"/>
        </w:rPr>
        <w:t xml:space="preserve">    Podmiot przetwarzający</w:t>
      </w:r>
    </w:p>
    <w:p w14:paraId="27109338" w14:textId="1D5F346B" w:rsidR="00BE7909" w:rsidRPr="00B7259B" w:rsidRDefault="00BE7909" w:rsidP="005D4419">
      <w:pPr>
        <w:autoSpaceDE w:val="0"/>
        <w:autoSpaceDN w:val="0"/>
        <w:adjustRightInd w:val="0"/>
        <w:spacing w:after="0" w:line="240" w:lineRule="auto"/>
        <w:rPr>
          <w:rFonts w:ascii="Calibri Light" w:hAnsi="Calibri Light" w:cs="Calibri Light"/>
        </w:rPr>
      </w:pPr>
    </w:p>
    <w:sectPr w:rsidR="00BE7909" w:rsidRPr="00B7259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AFAF6" w14:textId="77777777" w:rsidR="00DE0927" w:rsidRDefault="00DE0927" w:rsidP="00C25C50">
      <w:pPr>
        <w:spacing w:after="0" w:line="240" w:lineRule="auto"/>
      </w:pPr>
      <w:r>
        <w:separator/>
      </w:r>
    </w:p>
  </w:endnote>
  <w:endnote w:type="continuationSeparator" w:id="0">
    <w:p w14:paraId="334D2358" w14:textId="77777777" w:rsidR="00DE0927" w:rsidRDefault="00DE0927" w:rsidP="00C25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8337853"/>
      <w:docPartObj>
        <w:docPartGallery w:val="Page Numbers (Bottom of Page)"/>
        <w:docPartUnique/>
      </w:docPartObj>
    </w:sdtPr>
    <w:sdtEndPr/>
    <w:sdtContent>
      <w:p w14:paraId="2710933D" w14:textId="77777777" w:rsidR="00C25C50" w:rsidRDefault="00C25C50">
        <w:pPr>
          <w:pStyle w:val="Stopka"/>
          <w:jc w:val="center"/>
        </w:pPr>
        <w:r>
          <w:fldChar w:fldCharType="begin"/>
        </w:r>
        <w:r>
          <w:instrText>PAGE   \* MERGEFORMAT</w:instrText>
        </w:r>
        <w:r>
          <w:fldChar w:fldCharType="separate"/>
        </w:r>
        <w:r w:rsidR="00AF5F15">
          <w:rPr>
            <w:noProof/>
          </w:rPr>
          <w:t>6</w:t>
        </w:r>
        <w:r>
          <w:fldChar w:fldCharType="end"/>
        </w:r>
      </w:p>
    </w:sdtContent>
  </w:sdt>
  <w:p w14:paraId="2710933E" w14:textId="77777777" w:rsidR="00C25C50" w:rsidRDefault="00C25C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4DC7F" w14:textId="77777777" w:rsidR="00DE0927" w:rsidRDefault="00DE0927" w:rsidP="00C25C50">
      <w:pPr>
        <w:spacing w:after="0" w:line="240" w:lineRule="auto"/>
      </w:pPr>
      <w:r>
        <w:separator/>
      </w:r>
    </w:p>
  </w:footnote>
  <w:footnote w:type="continuationSeparator" w:id="0">
    <w:p w14:paraId="77EA52AC" w14:textId="77777777" w:rsidR="00DE0927" w:rsidRDefault="00DE0927" w:rsidP="00C25C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52913"/>
    <w:multiLevelType w:val="hybridMultilevel"/>
    <w:tmpl w:val="544449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21C77"/>
    <w:multiLevelType w:val="hybridMultilevel"/>
    <w:tmpl w:val="9D08C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401D46"/>
    <w:multiLevelType w:val="hybridMultilevel"/>
    <w:tmpl w:val="FF203B52"/>
    <w:lvl w:ilvl="0" w:tplc="63226CD0">
      <w:start w:val="1"/>
      <w:numFmt w:val="decimal"/>
      <w:lvlText w:val="%1."/>
      <w:lvlJc w:val="left"/>
      <w:pPr>
        <w:ind w:left="675" w:hanging="675"/>
      </w:pPr>
      <w:rPr>
        <w:rFonts w:hint="default"/>
      </w:rPr>
    </w:lvl>
    <w:lvl w:ilvl="1" w:tplc="37D66454">
      <w:start w:val="1"/>
      <w:numFmt w:val="lowerLetter"/>
      <w:lvlText w:val="%2)"/>
      <w:lvlJc w:val="left"/>
      <w:pPr>
        <w:ind w:left="601" w:hanging="360"/>
      </w:pPr>
      <w:rPr>
        <w:rFonts w:hint="default"/>
      </w:rPr>
    </w:lvl>
    <w:lvl w:ilvl="2" w:tplc="0415001B" w:tentative="1">
      <w:start w:val="1"/>
      <w:numFmt w:val="lowerRoman"/>
      <w:lvlText w:val="%3."/>
      <w:lvlJc w:val="right"/>
      <w:pPr>
        <w:ind w:left="1321" w:hanging="180"/>
      </w:pPr>
    </w:lvl>
    <w:lvl w:ilvl="3" w:tplc="0415000F" w:tentative="1">
      <w:start w:val="1"/>
      <w:numFmt w:val="decimal"/>
      <w:lvlText w:val="%4."/>
      <w:lvlJc w:val="left"/>
      <w:pPr>
        <w:ind w:left="2041" w:hanging="360"/>
      </w:pPr>
    </w:lvl>
    <w:lvl w:ilvl="4" w:tplc="04150019" w:tentative="1">
      <w:start w:val="1"/>
      <w:numFmt w:val="lowerLetter"/>
      <w:lvlText w:val="%5."/>
      <w:lvlJc w:val="left"/>
      <w:pPr>
        <w:ind w:left="2761" w:hanging="360"/>
      </w:pPr>
    </w:lvl>
    <w:lvl w:ilvl="5" w:tplc="0415001B" w:tentative="1">
      <w:start w:val="1"/>
      <w:numFmt w:val="lowerRoman"/>
      <w:lvlText w:val="%6."/>
      <w:lvlJc w:val="right"/>
      <w:pPr>
        <w:ind w:left="3481" w:hanging="180"/>
      </w:pPr>
    </w:lvl>
    <w:lvl w:ilvl="6" w:tplc="0415000F" w:tentative="1">
      <w:start w:val="1"/>
      <w:numFmt w:val="decimal"/>
      <w:lvlText w:val="%7."/>
      <w:lvlJc w:val="left"/>
      <w:pPr>
        <w:ind w:left="4201" w:hanging="360"/>
      </w:pPr>
    </w:lvl>
    <w:lvl w:ilvl="7" w:tplc="04150019" w:tentative="1">
      <w:start w:val="1"/>
      <w:numFmt w:val="lowerLetter"/>
      <w:lvlText w:val="%8."/>
      <w:lvlJc w:val="left"/>
      <w:pPr>
        <w:ind w:left="4921" w:hanging="360"/>
      </w:pPr>
    </w:lvl>
    <w:lvl w:ilvl="8" w:tplc="0415001B" w:tentative="1">
      <w:start w:val="1"/>
      <w:numFmt w:val="lowerRoman"/>
      <w:lvlText w:val="%9."/>
      <w:lvlJc w:val="right"/>
      <w:pPr>
        <w:ind w:left="5641" w:hanging="180"/>
      </w:pPr>
    </w:lvl>
  </w:abstractNum>
  <w:abstractNum w:abstractNumId="3" w15:restartNumberingAfterBreak="0">
    <w:nsid w:val="0F597CCA"/>
    <w:multiLevelType w:val="hybridMultilevel"/>
    <w:tmpl w:val="23C6B868"/>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A9459E9"/>
    <w:multiLevelType w:val="hybridMultilevel"/>
    <w:tmpl w:val="69F8DFFE"/>
    <w:lvl w:ilvl="0" w:tplc="F90AB210">
      <w:start w:val="1"/>
      <w:numFmt w:val="decimal"/>
      <w:lvlText w:val="%1."/>
      <w:lvlJc w:val="left"/>
      <w:pPr>
        <w:ind w:left="360" w:hanging="360"/>
      </w:pPr>
      <w:rPr>
        <w:rFonts w:hint="default"/>
      </w:rPr>
    </w:lvl>
    <w:lvl w:ilvl="1" w:tplc="A836B2AE">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B4C69CC"/>
    <w:multiLevelType w:val="hybridMultilevel"/>
    <w:tmpl w:val="FF203B52"/>
    <w:lvl w:ilvl="0" w:tplc="63226CD0">
      <w:start w:val="1"/>
      <w:numFmt w:val="decimal"/>
      <w:lvlText w:val="%1."/>
      <w:lvlJc w:val="left"/>
      <w:pPr>
        <w:ind w:left="675" w:hanging="675"/>
      </w:pPr>
      <w:rPr>
        <w:rFonts w:hint="default"/>
      </w:rPr>
    </w:lvl>
    <w:lvl w:ilvl="1" w:tplc="37D66454">
      <w:start w:val="1"/>
      <w:numFmt w:val="lowerLetter"/>
      <w:lvlText w:val="%2)"/>
      <w:lvlJc w:val="left"/>
      <w:pPr>
        <w:ind w:left="601" w:hanging="360"/>
      </w:pPr>
      <w:rPr>
        <w:rFonts w:hint="default"/>
      </w:rPr>
    </w:lvl>
    <w:lvl w:ilvl="2" w:tplc="0415001B" w:tentative="1">
      <w:start w:val="1"/>
      <w:numFmt w:val="lowerRoman"/>
      <w:lvlText w:val="%3."/>
      <w:lvlJc w:val="right"/>
      <w:pPr>
        <w:ind w:left="1321" w:hanging="180"/>
      </w:pPr>
    </w:lvl>
    <w:lvl w:ilvl="3" w:tplc="0415000F" w:tentative="1">
      <w:start w:val="1"/>
      <w:numFmt w:val="decimal"/>
      <w:lvlText w:val="%4."/>
      <w:lvlJc w:val="left"/>
      <w:pPr>
        <w:ind w:left="2041" w:hanging="360"/>
      </w:pPr>
    </w:lvl>
    <w:lvl w:ilvl="4" w:tplc="04150019" w:tentative="1">
      <w:start w:val="1"/>
      <w:numFmt w:val="lowerLetter"/>
      <w:lvlText w:val="%5."/>
      <w:lvlJc w:val="left"/>
      <w:pPr>
        <w:ind w:left="2761" w:hanging="360"/>
      </w:pPr>
    </w:lvl>
    <w:lvl w:ilvl="5" w:tplc="0415001B" w:tentative="1">
      <w:start w:val="1"/>
      <w:numFmt w:val="lowerRoman"/>
      <w:lvlText w:val="%6."/>
      <w:lvlJc w:val="right"/>
      <w:pPr>
        <w:ind w:left="3481" w:hanging="180"/>
      </w:pPr>
    </w:lvl>
    <w:lvl w:ilvl="6" w:tplc="0415000F" w:tentative="1">
      <w:start w:val="1"/>
      <w:numFmt w:val="decimal"/>
      <w:lvlText w:val="%7."/>
      <w:lvlJc w:val="left"/>
      <w:pPr>
        <w:ind w:left="4201" w:hanging="360"/>
      </w:pPr>
    </w:lvl>
    <w:lvl w:ilvl="7" w:tplc="04150019" w:tentative="1">
      <w:start w:val="1"/>
      <w:numFmt w:val="lowerLetter"/>
      <w:lvlText w:val="%8."/>
      <w:lvlJc w:val="left"/>
      <w:pPr>
        <w:ind w:left="4921" w:hanging="360"/>
      </w:pPr>
    </w:lvl>
    <w:lvl w:ilvl="8" w:tplc="0415001B" w:tentative="1">
      <w:start w:val="1"/>
      <w:numFmt w:val="lowerRoman"/>
      <w:lvlText w:val="%9."/>
      <w:lvlJc w:val="right"/>
      <w:pPr>
        <w:ind w:left="5641" w:hanging="180"/>
      </w:pPr>
    </w:lvl>
  </w:abstractNum>
  <w:abstractNum w:abstractNumId="6" w15:restartNumberingAfterBreak="0">
    <w:nsid w:val="243240CE"/>
    <w:multiLevelType w:val="hybridMultilevel"/>
    <w:tmpl w:val="672EE322"/>
    <w:lvl w:ilvl="0" w:tplc="0415000F">
      <w:start w:val="1"/>
      <w:numFmt w:val="decimal"/>
      <w:lvlText w:val="%1."/>
      <w:lvlJc w:val="left"/>
      <w:pPr>
        <w:ind w:left="720" w:hanging="360"/>
      </w:pPr>
      <w:rPr>
        <w:rFonts w:hint="default"/>
      </w:rPr>
    </w:lvl>
    <w:lvl w:ilvl="1" w:tplc="1ECCBE9E">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254833"/>
    <w:multiLevelType w:val="hybridMultilevel"/>
    <w:tmpl w:val="1EBED59E"/>
    <w:lvl w:ilvl="0" w:tplc="A836B2AE">
      <w:start w:val="1"/>
      <w:numFmt w:val="decimal"/>
      <w:lvlText w:val="%1)"/>
      <w:lvlJc w:val="left"/>
      <w:pPr>
        <w:ind w:left="644" w:hanging="360"/>
      </w:pPr>
      <w:rPr>
        <w:rFonts w:hint="default"/>
      </w:rPr>
    </w:lvl>
    <w:lvl w:ilvl="1" w:tplc="04150019">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8" w15:restartNumberingAfterBreak="0">
    <w:nsid w:val="30573C36"/>
    <w:multiLevelType w:val="hybridMultilevel"/>
    <w:tmpl w:val="69F8DFFE"/>
    <w:lvl w:ilvl="0" w:tplc="F90AB210">
      <w:start w:val="1"/>
      <w:numFmt w:val="decimal"/>
      <w:lvlText w:val="%1."/>
      <w:lvlJc w:val="left"/>
      <w:pPr>
        <w:ind w:left="360" w:hanging="360"/>
      </w:pPr>
      <w:rPr>
        <w:rFonts w:hint="default"/>
      </w:rPr>
    </w:lvl>
    <w:lvl w:ilvl="1" w:tplc="A836B2AE">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728269F"/>
    <w:multiLevelType w:val="hybridMultilevel"/>
    <w:tmpl w:val="3C1EB54C"/>
    <w:lvl w:ilvl="0" w:tplc="880CAF3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399C54CD"/>
    <w:multiLevelType w:val="hybridMultilevel"/>
    <w:tmpl w:val="3C1EB54C"/>
    <w:lvl w:ilvl="0" w:tplc="880CAF3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B242703"/>
    <w:multiLevelType w:val="hybridMultilevel"/>
    <w:tmpl w:val="3C889C72"/>
    <w:lvl w:ilvl="0" w:tplc="0308C9BA">
      <w:start w:val="1"/>
      <w:numFmt w:val="upperRoman"/>
      <w:lvlText w:val="%1."/>
      <w:lvlJc w:val="left"/>
      <w:pPr>
        <w:ind w:left="839" w:hanging="720"/>
      </w:pPr>
      <w:rPr>
        <w:rFonts w:hint="default"/>
        <w:b/>
        <w:sz w:val="24"/>
        <w:szCs w:val="24"/>
      </w:rPr>
    </w:lvl>
    <w:lvl w:ilvl="1" w:tplc="63226CD0">
      <w:start w:val="1"/>
      <w:numFmt w:val="decimal"/>
      <w:lvlText w:val="%2."/>
      <w:lvlJc w:val="left"/>
      <w:pPr>
        <w:ind w:left="1514" w:hanging="675"/>
      </w:pPr>
      <w:rPr>
        <w:rFonts w:hint="default"/>
      </w:r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2" w15:restartNumberingAfterBreak="0">
    <w:nsid w:val="3F2A6462"/>
    <w:multiLevelType w:val="hybridMultilevel"/>
    <w:tmpl w:val="5A447B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D03F99"/>
    <w:multiLevelType w:val="hybridMultilevel"/>
    <w:tmpl w:val="66369C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1869FD"/>
    <w:multiLevelType w:val="hybridMultilevel"/>
    <w:tmpl w:val="B2DAF4B4"/>
    <w:lvl w:ilvl="0" w:tplc="63226CD0">
      <w:start w:val="1"/>
      <w:numFmt w:val="decimal"/>
      <w:lvlText w:val="%1."/>
      <w:lvlJc w:val="left"/>
      <w:pPr>
        <w:ind w:left="675" w:hanging="675"/>
      </w:pPr>
      <w:rPr>
        <w:rFonts w:hint="default"/>
      </w:rPr>
    </w:lvl>
    <w:lvl w:ilvl="1" w:tplc="601C6A78">
      <w:start w:val="1"/>
      <w:numFmt w:val="decimal"/>
      <w:lvlText w:val="%2)"/>
      <w:lvlJc w:val="left"/>
      <w:pPr>
        <w:ind w:left="601" w:hanging="360"/>
      </w:pPr>
      <w:rPr>
        <w:rFonts w:ascii="Calibri Light" w:eastAsia="Times New Roman" w:hAnsi="Calibri Light" w:cs="Calibri Light" w:hint="default"/>
      </w:rPr>
    </w:lvl>
    <w:lvl w:ilvl="2" w:tplc="0415001B">
      <w:start w:val="1"/>
      <w:numFmt w:val="lowerRoman"/>
      <w:lvlText w:val="%3."/>
      <w:lvlJc w:val="right"/>
      <w:pPr>
        <w:ind w:left="1321" w:hanging="180"/>
      </w:pPr>
    </w:lvl>
    <w:lvl w:ilvl="3" w:tplc="0415000F" w:tentative="1">
      <w:start w:val="1"/>
      <w:numFmt w:val="decimal"/>
      <w:lvlText w:val="%4."/>
      <w:lvlJc w:val="left"/>
      <w:pPr>
        <w:ind w:left="2041" w:hanging="360"/>
      </w:pPr>
    </w:lvl>
    <w:lvl w:ilvl="4" w:tplc="04150019" w:tentative="1">
      <w:start w:val="1"/>
      <w:numFmt w:val="lowerLetter"/>
      <w:lvlText w:val="%5."/>
      <w:lvlJc w:val="left"/>
      <w:pPr>
        <w:ind w:left="2761" w:hanging="360"/>
      </w:pPr>
    </w:lvl>
    <w:lvl w:ilvl="5" w:tplc="0415001B" w:tentative="1">
      <w:start w:val="1"/>
      <w:numFmt w:val="lowerRoman"/>
      <w:lvlText w:val="%6."/>
      <w:lvlJc w:val="right"/>
      <w:pPr>
        <w:ind w:left="3481" w:hanging="180"/>
      </w:pPr>
    </w:lvl>
    <w:lvl w:ilvl="6" w:tplc="0415000F" w:tentative="1">
      <w:start w:val="1"/>
      <w:numFmt w:val="decimal"/>
      <w:lvlText w:val="%7."/>
      <w:lvlJc w:val="left"/>
      <w:pPr>
        <w:ind w:left="4201" w:hanging="360"/>
      </w:pPr>
    </w:lvl>
    <w:lvl w:ilvl="7" w:tplc="04150019" w:tentative="1">
      <w:start w:val="1"/>
      <w:numFmt w:val="lowerLetter"/>
      <w:lvlText w:val="%8."/>
      <w:lvlJc w:val="left"/>
      <w:pPr>
        <w:ind w:left="4921" w:hanging="360"/>
      </w:pPr>
    </w:lvl>
    <w:lvl w:ilvl="8" w:tplc="0415001B" w:tentative="1">
      <w:start w:val="1"/>
      <w:numFmt w:val="lowerRoman"/>
      <w:lvlText w:val="%9."/>
      <w:lvlJc w:val="right"/>
      <w:pPr>
        <w:ind w:left="5641" w:hanging="180"/>
      </w:pPr>
    </w:lvl>
  </w:abstractNum>
  <w:abstractNum w:abstractNumId="15" w15:restartNumberingAfterBreak="0">
    <w:nsid w:val="45A168CD"/>
    <w:multiLevelType w:val="hybridMultilevel"/>
    <w:tmpl w:val="B46630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BF672F4"/>
    <w:multiLevelType w:val="hybridMultilevel"/>
    <w:tmpl w:val="6D247C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F81432"/>
    <w:multiLevelType w:val="hybridMultilevel"/>
    <w:tmpl w:val="182A47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2803DCB"/>
    <w:multiLevelType w:val="hybridMultilevel"/>
    <w:tmpl w:val="91701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0E0984"/>
    <w:multiLevelType w:val="hybridMultilevel"/>
    <w:tmpl w:val="70004984"/>
    <w:lvl w:ilvl="0" w:tplc="D3A61E06">
      <w:start w:val="1"/>
      <w:numFmt w:val="decimal"/>
      <w:lvlText w:val="%1."/>
      <w:lvlJc w:val="left"/>
      <w:pPr>
        <w:ind w:left="675" w:hanging="675"/>
      </w:pPr>
      <w:rPr>
        <w:rFonts w:ascii="Calibri" w:eastAsia="Times New Roman" w:hAnsi="Calibri" w:cs="Times New Roman"/>
      </w:rPr>
    </w:lvl>
    <w:lvl w:ilvl="1" w:tplc="6052BF42">
      <w:start w:val="1"/>
      <w:numFmt w:val="decimal"/>
      <w:lvlText w:val="%2)"/>
      <w:lvlJc w:val="left"/>
      <w:pPr>
        <w:ind w:left="601" w:hanging="360"/>
      </w:pPr>
      <w:rPr>
        <w:rFonts w:ascii="Calibri" w:eastAsia="Times New Roman" w:hAnsi="Calibri" w:cs="Times New Roman"/>
      </w:rPr>
    </w:lvl>
    <w:lvl w:ilvl="2" w:tplc="0415001B" w:tentative="1">
      <w:start w:val="1"/>
      <w:numFmt w:val="lowerRoman"/>
      <w:lvlText w:val="%3."/>
      <w:lvlJc w:val="right"/>
      <w:pPr>
        <w:ind w:left="1321" w:hanging="180"/>
      </w:pPr>
    </w:lvl>
    <w:lvl w:ilvl="3" w:tplc="0415000F" w:tentative="1">
      <w:start w:val="1"/>
      <w:numFmt w:val="decimal"/>
      <w:lvlText w:val="%4."/>
      <w:lvlJc w:val="left"/>
      <w:pPr>
        <w:ind w:left="2041" w:hanging="360"/>
      </w:pPr>
    </w:lvl>
    <w:lvl w:ilvl="4" w:tplc="04150019" w:tentative="1">
      <w:start w:val="1"/>
      <w:numFmt w:val="lowerLetter"/>
      <w:lvlText w:val="%5."/>
      <w:lvlJc w:val="left"/>
      <w:pPr>
        <w:ind w:left="2761" w:hanging="360"/>
      </w:pPr>
    </w:lvl>
    <w:lvl w:ilvl="5" w:tplc="0415001B" w:tentative="1">
      <w:start w:val="1"/>
      <w:numFmt w:val="lowerRoman"/>
      <w:lvlText w:val="%6."/>
      <w:lvlJc w:val="right"/>
      <w:pPr>
        <w:ind w:left="3481" w:hanging="180"/>
      </w:pPr>
    </w:lvl>
    <w:lvl w:ilvl="6" w:tplc="0415000F" w:tentative="1">
      <w:start w:val="1"/>
      <w:numFmt w:val="decimal"/>
      <w:lvlText w:val="%7."/>
      <w:lvlJc w:val="left"/>
      <w:pPr>
        <w:ind w:left="4201" w:hanging="360"/>
      </w:pPr>
    </w:lvl>
    <w:lvl w:ilvl="7" w:tplc="04150019" w:tentative="1">
      <w:start w:val="1"/>
      <w:numFmt w:val="lowerLetter"/>
      <w:lvlText w:val="%8."/>
      <w:lvlJc w:val="left"/>
      <w:pPr>
        <w:ind w:left="4921" w:hanging="360"/>
      </w:pPr>
    </w:lvl>
    <w:lvl w:ilvl="8" w:tplc="0415001B" w:tentative="1">
      <w:start w:val="1"/>
      <w:numFmt w:val="lowerRoman"/>
      <w:lvlText w:val="%9."/>
      <w:lvlJc w:val="right"/>
      <w:pPr>
        <w:ind w:left="5641" w:hanging="180"/>
      </w:pPr>
    </w:lvl>
  </w:abstractNum>
  <w:abstractNum w:abstractNumId="20" w15:restartNumberingAfterBreak="0">
    <w:nsid w:val="5FC96A3C"/>
    <w:multiLevelType w:val="hybridMultilevel"/>
    <w:tmpl w:val="AFF4BA56"/>
    <w:lvl w:ilvl="0" w:tplc="63226CD0">
      <w:start w:val="1"/>
      <w:numFmt w:val="decimal"/>
      <w:lvlText w:val="%1."/>
      <w:lvlJc w:val="left"/>
      <w:pPr>
        <w:ind w:left="675" w:hanging="675"/>
      </w:pPr>
      <w:rPr>
        <w:rFonts w:hint="default"/>
      </w:rPr>
    </w:lvl>
    <w:lvl w:ilvl="1" w:tplc="04150019" w:tentative="1">
      <w:start w:val="1"/>
      <w:numFmt w:val="lowerLetter"/>
      <w:lvlText w:val="%2."/>
      <w:lvlJc w:val="left"/>
      <w:pPr>
        <w:ind w:left="601" w:hanging="360"/>
      </w:pPr>
    </w:lvl>
    <w:lvl w:ilvl="2" w:tplc="0415001B" w:tentative="1">
      <w:start w:val="1"/>
      <w:numFmt w:val="lowerRoman"/>
      <w:lvlText w:val="%3."/>
      <w:lvlJc w:val="right"/>
      <w:pPr>
        <w:ind w:left="1321" w:hanging="180"/>
      </w:pPr>
    </w:lvl>
    <w:lvl w:ilvl="3" w:tplc="0415000F" w:tentative="1">
      <w:start w:val="1"/>
      <w:numFmt w:val="decimal"/>
      <w:lvlText w:val="%4."/>
      <w:lvlJc w:val="left"/>
      <w:pPr>
        <w:ind w:left="2041" w:hanging="360"/>
      </w:pPr>
    </w:lvl>
    <w:lvl w:ilvl="4" w:tplc="04150019" w:tentative="1">
      <w:start w:val="1"/>
      <w:numFmt w:val="lowerLetter"/>
      <w:lvlText w:val="%5."/>
      <w:lvlJc w:val="left"/>
      <w:pPr>
        <w:ind w:left="2761" w:hanging="360"/>
      </w:pPr>
    </w:lvl>
    <w:lvl w:ilvl="5" w:tplc="0415001B" w:tentative="1">
      <w:start w:val="1"/>
      <w:numFmt w:val="lowerRoman"/>
      <w:lvlText w:val="%6."/>
      <w:lvlJc w:val="right"/>
      <w:pPr>
        <w:ind w:left="3481" w:hanging="180"/>
      </w:pPr>
    </w:lvl>
    <w:lvl w:ilvl="6" w:tplc="0415000F" w:tentative="1">
      <w:start w:val="1"/>
      <w:numFmt w:val="decimal"/>
      <w:lvlText w:val="%7."/>
      <w:lvlJc w:val="left"/>
      <w:pPr>
        <w:ind w:left="4201" w:hanging="360"/>
      </w:pPr>
    </w:lvl>
    <w:lvl w:ilvl="7" w:tplc="04150019" w:tentative="1">
      <w:start w:val="1"/>
      <w:numFmt w:val="lowerLetter"/>
      <w:lvlText w:val="%8."/>
      <w:lvlJc w:val="left"/>
      <w:pPr>
        <w:ind w:left="4921" w:hanging="360"/>
      </w:pPr>
    </w:lvl>
    <w:lvl w:ilvl="8" w:tplc="0415001B" w:tentative="1">
      <w:start w:val="1"/>
      <w:numFmt w:val="lowerRoman"/>
      <w:lvlText w:val="%9."/>
      <w:lvlJc w:val="right"/>
      <w:pPr>
        <w:ind w:left="5641" w:hanging="180"/>
      </w:pPr>
    </w:lvl>
  </w:abstractNum>
  <w:abstractNum w:abstractNumId="21" w15:restartNumberingAfterBreak="0">
    <w:nsid w:val="60045078"/>
    <w:multiLevelType w:val="hybridMultilevel"/>
    <w:tmpl w:val="1EBED59E"/>
    <w:lvl w:ilvl="0" w:tplc="A836B2AE">
      <w:start w:val="1"/>
      <w:numFmt w:val="decimal"/>
      <w:lvlText w:val="%1)"/>
      <w:lvlJc w:val="left"/>
      <w:pPr>
        <w:ind w:left="644" w:hanging="360"/>
      </w:pPr>
      <w:rPr>
        <w:rFonts w:hint="default"/>
      </w:rPr>
    </w:lvl>
    <w:lvl w:ilvl="1" w:tplc="04150019">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22" w15:restartNumberingAfterBreak="0">
    <w:nsid w:val="613169B7"/>
    <w:multiLevelType w:val="hybridMultilevel"/>
    <w:tmpl w:val="40C4ECD4"/>
    <w:lvl w:ilvl="0" w:tplc="04150015">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5105CE5"/>
    <w:multiLevelType w:val="hybridMultilevel"/>
    <w:tmpl w:val="99E215CC"/>
    <w:lvl w:ilvl="0" w:tplc="04150011">
      <w:start w:val="1"/>
      <w:numFmt w:val="decimal"/>
      <w:lvlText w:val="%1)"/>
      <w:lvlJc w:val="left"/>
      <w:pPr>
        <w:ind w:left="1428" w:hanging="360"/>
      </w:pPr>
    </w:lvl>
    <w:lvl w:ilvl="1" w:tplc="04150011">
      <w:start w:val="1"/>
      <w:numFmt w:val="decimal"/>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691B0A7E"/>
    <w:multiLevelType w:val="hybridMultilevel"/>
    <w:tmpl w:val="70C236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9A2147"/>
    <w:multiLevelType w:val="hybridMultilevel"/>
    <w:tmpl w:val="0BB8FB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4122A0E"/>
    <w:multiLevelType w:val="hybridMultilevel"/>
    <w:tmpl w:val="1EBED59E"/>
    <w:lvl w:ilvl="0" w:tplc="A836B2AE">
      <w:start w:val="1"/>
      <w:numFmt w:val="decimal"/>
      <w:lvlText w:val="%1)"/>
      <w:lvlJc w:val="left"/>
      <w:pPr>
        <w:ind w:left="64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27" w15:restartNumberingAfterBreak="0">
    <w:nsid w:val="788260A7"/>
    <w:multiLevelType w:val="hybridMultilevel"/>
    <w:tmpl w:val="B46630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4911073">
    <w:abstractNumId w:val="4"/>
  </w:num>
  <w:num w:numId="2" w16cid:durableId="642200129">
    <w:abstractNumId w:val="11"/>
  </w:num>
  <w:num w:numId="3" w16cid:durableId="491914697">
    <w:abstractNumId w:val="22"/>
  </w:num>
  <w:num w:numId="4" w16cid:durableId="1425229325">
    <w:abstractNumId w:val="24"/>
  </w:num>
  <w:num w:numId="5" w16cid:durableId="1185441786">
    <w:abstractNumId w:val="18"/>
  </w:num>
  <w:num w:numId="6" w16cid:durableId="1555970218">
    <w:abstractNumId w:val="12"/>
  </w:num>
  <w:num w:numId="7" w16cid:durableId="1620408898">
    <w:abstractNumId w:val="17"/>
  </w:num>
  <w:num w:numId="8" w16cid:durableId="1286932409">
    <w:abstractNumId w:val="27"/>
  </w:num>
  <w:num w:numId="9" w16cid:durableId="1785344333">
    <w:abstractNumId w:val="20"/>
  </w:num>
  <w:num w:numId="10" w16cid:durableId="68893389">
    <w:abstractNumId w:val="14"/>
  </w:num>
  <w:num w:numId="11" w16cid:durableId="155534753">
    <w:abstractNumId w:val="26"/>
  </w:num>
  <w:num w:numId="12" w16cid:durableId="1832134959">
    <w:abstractNumId w:val="3"/>
  </w:num>
  <w:num w:numId="13" w16cid:durableId="1228103719">
    <w:abstractNumId w:val="7"/>
  </w:num>
  <w:num w:numId="14" w16cid:durableId="1552770462">
    <w:abstractNumId w:val="2"/>
  </w:num>
  <w:num w:numId="15" w16cid:durableId="1065101189">
    <w:abstractNumId w:val="5"/>
  </w:num>
  <w:num w:numId="16" w16cid:durableId="575942888">
    <w:abstractNumId w:val="21"/>
  </w:num>
  <w:num w:numId="17" w16cid:durableId="428964053">
    <w:abstractNumId w:val="10"/>
  </w:num>
  <w:num w:numId="18" w16cid:durableId="823744885">
    <w:abstractNumId w:val="9"/>
  </w:num>
  <w:num w:numId="19" w16cid:durableId="1863008845">
    <w:abstractNumId w:val="15"/>
  </w:num>
  <w:num w:numId="20" w16cid:durableId="1967004437">
    <w:abstractNumId w:val="8"/>
  </w:num>
  <w:num w:numId="21" w16cid:durableId="1851985646">
    <w:abstractNumId w:val="25"/>
  </w:num>
  <w:num w:numId="22" w16cid:durableId="1679773628">
    <w:abstractNumId w:val="13"/>
  </w:num>
  <w:num w:numId="23" w16cid:durableId="1397240359">
    <w:abstractNumId w:val="19"/>
  </w:num>
  <w:num w:numId="24" w16cid:durableId="1883053532">
    <w:abstractNumId w:val="0"/>
  </w:num>
  <w:num w:numId="25" w16cid:durableId="1068306750">
    <w:abstractNumId w:val="6"/>
  </w:num>
  <w:num w:numId="26" w16cid:durableId="1683239070">
    <w:abstractNumId w:val="1"/>
  </w:num>
  <w:num w:numId="27" w16cid:durableId="1087077932">
    <w:abstractNumId w:val="16"/>
  </w:num>
  <w:num w:numId="28" w16cid:durableId="14647941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1EC"/>
    <w:rsid w:val="00000BE1"/>
    <w:rsid w:val="0001253A"/>
    <w:rsid w:val="0003685E"/>
    <w:rsid w:val="00056D30"/>
    <w:rsid w:val="00071DD4"/>
    <w:rsid w:val="00080643"/>
    <w:rsid w:val="00084DEF"/>
    <w:rsid w:val="00084F73"/>
    <w:rsid w:val="000B2607"/>
    <w:rsid w:val="000C2B48"/>
    <w:rsid w:val="000E26B8"/>
    <w:rsid w:val="0011260D"/>
    <w:rsid w:val="00115FC3"/>
    <w:rsid w:val="001467BB"/>
    <w:rsid w:val="001514DF"/>
    <w:rsid w:val="001760C1"/>
    <w:rsid w:val="001B178A"/>
    <w:rsid w:val="001B6B96"/>
    <w:rsid w:val="00220185"/>
    <w:rsid w:val="00225CFA"/>
    <w:rsid w:val="00236C11"/>
    <w:rsid w:val="00245A08"/>
    <w:rsid w:val="00270783"/>
    <w:rsid w:val="00282FB6"/>
    <w:rsid w:val="002923E7"/>
    <w:rsid w:val="00292804"/>
    <w:rsid w:val="002A1032"/>
    <w:rsid w:val="002A37A2"/>
    <w:rsid w:val="002B61CF"/>
    <w:rsid w:val="002C043F"/>
    <w:rsid w:val="002F01F1"/>
    <w:rsid w:val="002F0984"/>
    <w:rsid w:val="00342F19"/>
    <w:rsid w:val="00370C8A"/>
    <w:rsid w:val="0037430C"/>
    <w:rsid w:val="00382E80"/>
    <w:rsid w:val="003A13CE"/>
    <w:rsid w:val="003B624E"/>
    <w:rsid w:val="003C3647"/>
    <w:rsid w:val="003E2875"/>
    <w:rsid w:val="003E5E1D"/>
    <w:rsid w:val="00434BA1"/>
    <w:rsid w:val="004350A2"/>
    <w:rsid w:val="00436654"/>
    <w:rsid w:val="00441336"/>
    <w:rsid w:val="00452D58"/>
    <w:rsid w:val="00472F54"/>
    <w:rsid w:val="004A6E47"/>
    <w:rsid w:val="004B3A99"/>
    <w:rsid w:val="004B56AF"/>
    <w:rsid w:val="004C09BF"/>
    <w:rsid w:val="004D4A7B"/>
    <w:rsid w:val="004F076E"/>
    <w:rsid w:val="004F6AED"/>
    <w:rsid w:val="00510CB8"/>
    <w:rsid w:val="005631C6"/>
    <w:rsid w:val="005677CB"/>
    <w:rsid w:val="00591625"/>
    <w:rsid w:val="005A5128"/>
    <w:rsid w:val="005B2150"/>
    <w:rsid w:val="005C2FF3"/>
    <w:rsid w:val="005D4419"/>
    <w:rsid w:val="00600092"/>
    <w:rsid w:val="00605E62"/>
    <w:rsid w:val="006145B8"/>
    <w:rsid w:val="006252FA"/>
    <w:rsid w:val="00626F0C"/>
    <w:rsid w:val="00634EEF"/>
    <w:rsid w:val="0065795C"/>
    <w:rsid w:val="006C343A"/>
    <w:rsid w:val="006C5FCA"/>
    <w:rsid w:val="00701702"/>
    <w:rsid w:val="00717EA2"/>
    <w:rsid w:val="00724785"/>
    <w:rsid w:val="00762147"/>
    <w:rsid w:val="007920D3"/>
    <w:rsid w:val="007D3270"/>
    <w:rsid w:val="007E1441"/>
    <w:rsid w:val="0081147A"/>
    <w:rsid w:val="00811838"/>
    <w:rsid w:val="00811DC6"/>
    <w:rsid w:val="008338AB"/>
    <w:rsid w:val="0084615C"/>
    <w:rsid w:val="00852BDD"/>
    <w:rsid w:val="008A6CCE"/>
    <w:rsid w:val="008A7E6E"/>
    <w:rsid w:val="008D3C68"/>
    <w:rsid w:val="008F0C46"/>
    <w:rsid w:val="00904BA1"/>
    <w:rsid w:val="0091039E"/>
    <w:rsid w:val="00912326"/>
    <w:rsid w:val="0091720E"/>
    <w:rsid w:val="009333D5"/>
    <w:rsid w:val="0095048E"/>
    <w:rsid w:val="00962E53"/>
    <w:rsid w:val="00967CD1"/>
    <w:rsid w:val="00977951"/>
    <w:rsid w:val="009851EC"/>
    <w:rsid w:val="00996477"/>
    <w:rsid w:val="009C59AA"/>
    <w:rsid w:val="009D2150"/>
    <w:rsid w:val="009D3B17"/>
    <w:rsid w:val="009E56F6"/>
    <w:rsid w:val="009F0122"/>
    <w:rsid w:val="00A02320"/>
    <w:rsid w:val="00A24B4C"/>
    <w:rsid w:val="00A6545C"/>
    <w:rsid w:val="00A7128E"/>
    <w:rsid w:val="00A81F5A"/>
    <w:rsid w:val="00AA1C1A"/>
    <w:rsid w:val="00AD0B45"/>
    <w:rsid w:val="00AE307C"/>
    <w:rsid w:val="00AF3B3E"/>
    <w:rsid w:val="00AF5F15"/>
    <w:rsid w:val="00B0444F"/>
    <w:rsid w:val="00B16308"/>
    <w:rsid w:val="00B36DCB"/>
    <w:rsid w:val="00B4034E"/>
    <w:rsid w:val="00B53A84"/>
    <w:rsid w:val="00B60300"/>
    <w:rsid w:val="00B621E2"/>
    <w:rsid w:val="00B7259B"/>
    <w:rsid w:val="00B81143"/>
    <w:rsid w:val="00B875DF"/>
    <w:rsid w:val="00BA382A"/>
    <w:rsid w:val="00BD0C2B"/>
    <w:rsid w:val="00BE7909"/>
    <w:rsid w:val="00C00686"/>
    <w:rsid w:val="00C1075F"/>
    <w:rsid w:val="00C13650"/>
    <w:rsid w:val="00C25C50"/>
    <w:rsid w:val="00C31C3B"/>
    <w:rsid w:val="00C31D2E"/>
    <w:rsid w:val="00C520BE"/>
    <w:rsid w:val="00C523F3"/>
    <w:rsid w:val="00C54995"/>
    <w:rsid w:val="00C73B7D"/>
    <w:rsid w:val="00C83A7B"/>
    <w:rsid w:val="00CA12B6"/>
    <w:rsid w:val="00CB24C6"/>
    <w:rsid w:val="00CC2F2C"/>
    <w:rsid w:val="00CC709D"/>
    <w:rsid w:val="00CE2675"/>
    <w:rsid w:val="00CF6D5F"/>
    <w:rsid w:val="00D00EB6"/>
    <w:rsid w:val="00D14AB8"/>
    <w:rsid w:val="00D207BF"/>
    <w:rsid w:val="00D47F3F"/>
    <w:rsid w:val="00D577E6"/>
    <w:rsid w:val="00D60CE6"/>
    <w:rsid w:val="00DA76C2"/>
    <w:rsid w:val="00DC36E2"/>
    <w:rsid w:val="00DC50AE"/>
    <w:rsid w:val="00DE0927"/>
    <w:rsid w:val="00E13E75"/>
    <w:rsid w:val="00E16DEC"/>
    <w:rsid w:val="00E33F91"/>
    <w:rsid w:val="00E40ABE"/>
    <w:rsid w:val="00E57A99"/>
    <w:rsid w:val="00E7252C"/>
    <w:rsid w:val="00E90411"/>
    <w:rsid w:val="00EC6D88"/>
    <w:rsid w:val="00EE199B"/>
    <w:rsid w:val="00F01EF2"/>
    <w:rsid w:val="00F253A2"/>
    <w:rsid w:val="00F30B1E"/>
    <w:rsid w:val="00F40100"/>
    <w:rsid w:val="00F405F6"/>
    <w:rsid w:val="00F847B5"/>
    <w:rsid w:val="00FA46CC"/>
    <w:rsid w:val="00FB4E84"/>
    <w:rsid w:val="00FC05CE"/>
    <w:rsid w:val="00FE5E88"/>
    <w:rsid w:val="00FE6E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09288"/>
  <w15:docId w15:val="{150FA8E3-614B-4980-9664-A1C4C30F0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1EC"/>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42F19"/>
    <w:pPr>
      <w:ind w:left="720"/>
      <w:contextualSpacing/>
    </w:pPr>
  </w:style>
  <w:style w:type="paragraph" w:styleId="Tekstdymka">
    <w:name w:val="Balloon Text"/>
    <w:basedOn w:val="Normalny"/>
    <w:link w:val="TekstdymkaZnak"/>
    <w:uiPriority w:val="99"/>
    <w:semiHidden/>
    <w:unhideWhenUsed/>
    <w:rsid w:val="00342F1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2F19"/>
    <w:rPr>
      <w:rFonts w:ascii="Segoe UI" w:eastAsia="Times New Roman" w:hAnsi="Segoe UI" w:cs="Segoe UI"/>
      <w:sz w:val="18"/>
      <w:szCs w:val="18"/>
      <w:lang w:eastAsia="pl-PL"/>
    </w:rPr>
  </w:style>
  <w:style w:type="table" w:styleId="Tabela-Siatka">
    <w:name w:val="Table Grid"/>
    <w:basedOn w:val="Standardowy"/>
    <w:uiPriority w:val="39"/>
    <w:rsid w:val="00BE79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25C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5C50"/>
    <w:rPr>
      <w:rFonts w:ascii="Calibri" w:eastAsia="Times New Roman" w:hAnsi="Calibri" w:cs="Times New Roman"/>
      <w:lang w:eastAsia="pl-PL"/>
    </w:rPr>
  </w:style>
  <w:style w:type="paragraph" w:styleId="Stopka">
    <w:name w:val="footer"/>
    <w:basedOn w:val="Normalny"/>
    <w:link w:val="StopkaZnak"/>
    <w:uiPriority w:val="99"/>
    <w:unhideWhenUsed/>
    <w:rsid w:val="00C25C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5C50"/>
    <w:rPr>
      <w:rFonts w:ascii="Calibri" w:eastAsia="Times New Roman" w:hAnsi="Calibri" w:cs="Times New Roman"/>
      <w:lang w:eastAsia="pl-PL"/>
    </w:rPr>
  </w:style>
  <w:style w:type="paragraph" w:styleId="Poprawka">
    <w:name w:val="Revision"/>
    <w:hidden/>
    <w:uiPriority w:val="99"/>
    <w:semiHidden/>
    <w:rsid w:val="00225CFA"/>
    <w:pPr>
      <w:spacing w:after="0" w:line="240" w:lineRule="auto"/>
    </w:pPr>
    <w:rPr>
      <w:rFonts w:ascii="Calibri" w:eastAsia="Times New Roman" w:hAnsi="Calibri" w:cs="Times New Roman"/>
      <w:lang w:eastAsia="pl-PL"/>
    </w:rPr>
  </w:style>
  <w:style w:type="character" w:styleId="Odwoaniedokomentarza">
    <w:name w:val="annotation reference"/>
    <w:basedOn w:val="Domylnaczcionkaakapitu"/>
    <w:uiPriority w:val="99"/>
    <w:semiHidden/>
    <w:unhideWhenUsed/>
    <w:rsid w:val="00225CFA"/>
    <w:rPr>
      <w:sz w:val="16"/>
      <w:szCs w:val="16"/>
    </w:rPr>
  </w:style>
  <w:style w:type="paragraph" w:styleId="Tekstkomentarza">
    <w:name w:val="annotation text"/>
    <w:basedOn w:val="Normalny"/>
    <w:link w:val="TekstkomentarzaZnak"/>
    <w:uiPriority w:val="99"/>
    <w:unhideWhenUsed/>
    <w:rsid w:val="00225CFA"/>
    <w:pPr>
      <w:spacing w:line="240" w:lineRule="auto"/>
    </w:pPr>
    <w:rPr>
      <w:sz w:val="20"/>
      <w:szCs w:val="20"/>
    </w:rPr>
  </w:style>
  <w:style w:type="character" w:customStyle="1" w:styleId="TekstkomentarzaZnak">
    <w:name w:val="Tekst komentarza Znak"/>
    <w:basedOn w:val="Domylnaczcionkaakapitu"/>
    <w:link w:val="Tekstkomentarza"/>
    <w:uiPriority w:val="99"/>
    <w:rsid w:val="00225CFA"/>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25CFA"/>
    <w:rPr>
      <w:b/>
      <w:bCs/>
    </w:rPr>
  </w:style>
  <w:style w:type="character" w:customStyle="1" w:styleId="TematkomentarzaZnak">
    <w:name w:val="Temat komentarza Znak"/>
    <w:basedOn w:val="TekstkomentarzaZnak"/>
    <w:link w:val="Tematkomentarza"/>
    <w:uiPriority w:val="99"/>
    <w:semiHidden/>
    <w:rsid w:val="00225CFA"/>
    <w:rPr>
      <w:rFonts w:ascii="Calibri" w:eastAsia="Times New Roman" w:hAnsi="Calibri"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m2tsnrrguytsltqmfyc4mzuhaztinjug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D4661-1651-470F-972F-2F35316B6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1859</Words>
  <Characters>11160</Characters>
  <Application>Microsoft Office Word</Application>
  <DocSecurity>0</DocSecurity>
  <Lines>93</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Janina Serafin</dc:creator>
  <cp:lastModifiedBy>Administracja</cp:lastModifiedBy>
  <cp:revision>4</cp:revision>
  <cp:lastPrinted>2024-11-29T13:40:00Z</cp:lastPrinted>
  <dcterms:created xsi:type="dcterms:W3CDTF">2024-12-09T09:21:00Z</dcterms:created>
  <dcterms:modified xsi:type="dcterms:W3CDTF">2024-12-13T14:27:00Z</dcterms:modified>
</cp:coreProperties>
</file>