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FAAD" w14:textId="0D6C5150" w:rsidR="0020742B" w:rsidRPr="0020742B" w:rsidRDefault="0020742B" w:rsidP="0020742B">
      <w:pPr>
        <w:tabs>
          <w:tab w:val="left" w:pos="426"/>
        </w:tabs>
        <w:spacing w:after="0" w:line="240" w:lineRule="auto"/>
        <w:rPr>
          <w:rFonts w:ascii="Liberation Serif" w:eastAsia="SimSun" w:hAnsi="Liberation Serif" w:cs="Lucida Sans"/>
          <w:b/>
          <w:kern w:val="2"/>
          <w:lang w:eastAsia="zh-CN" w:bidi="hi-IN"/>
        </w:rPr>
      </w:pP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="00B43C77">
        <w:rPr>
          <w:rFonts w:ascii="Liberation Serif" w:eastAsia="SimSun" w:hAnsi="Liberation Serif" w:cs="Lucida Sans"/>
          <w:b/>
          <w:kern w:val="2"/>
          <w:lang w:eastAsia="zh-CN" w:bidi="hi-IN"/>
        </w:rPr>
        <w:t xml:space="preserve">                        </w:t>
      </w:r>
      <w:bookmarkStart w:id="0" w:name="_GoBack"/>
      <w:bookmarkEnd w:id="0"/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Załącznik nr - numer sprawy BZP-394</w:t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1</w:t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-</w:t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3</w:t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/202</w:t>
      </w:r>
      <w:r w:rsidRPr="0020742B">
        <w:rPr>
          <w:rFonts w:ascii="Liberation Serif" w:eastAsia="SimSun" w:hAnsi="Liberation Serif" w:cs="Lucida Sans"/>
          <w:b/>
          <w:kern w:val="2"/>
          <w:lang w:eastAsia="zh-CN" w:bidi="hi-IN"/>
        </w:rPr>
        <w:t>2</w:t>
      </w:r>
    </w:p>
    <w:p w14:paraId="61B59AB5" w14:textId="77777777" w:rsidR="0020742B" w:rsidRPr="0081318E" w:rsidRDefault="0081318E" w:rsidP="0081318E">
      <w:pPr>
        <w:tabs>
          <w:tab w:val="left" w:pos="426"/>
        </w:tabs>
        <w:spacing w:after="0" w:line="240" w:lineRule="auto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ab/>
      </w:r>
      <w:r w:rsidR="0020742B" w:rsidRPr="0081318E">
        <w:rPr>
          <w:rFonts w:ascii="Liberation Serif" w:eastAsia="SimSun" w:hAnsi="Liberation Serif" w:cs="Lucida Sans"/>
          <w:b/>
          <w:kern w:val="2"/>
          <w:lang w:eastAsia="zh-CN" w:bidi="hi-IN"/>
        </w:rPr>
        <w:t>FORMULARZ CENOWY</w:t>
      </w:r>
    </w:p>
    <w:p w14:paraId="0EFD061F" w14:textId="77777777" w:rsidR="0020742B" w:rsidRDefault="0020742B" w:rsidP="0020742B">
      <w:pPr>
        <w:tabs>
          <w:tab w:val="left" w:pos="426"/>
        </w:tabs>
        <w:spacing w:after="0" w:line="240" w:lineRule="auto"/>
        <w:jc w:val="center"/>
        <w:rPr>
          <w:rFonts w:ascii="Liberation Serif" w:eastAsia="SimSun" w:hAnsi="Liberation Serif" w:cs="Lucida Sans"/>
          <w:i/>
          <w:color w:val="FF0000"/>
          <w:kern w:val="2"/>
          <w:sz w:val="20"/>
          <w:szCs w:val="20"/>
          <w:lang w:eastAsia="zh-CN" w:bidi="hi-IN"/>
        </w:rPr>
      </w:pPr>
    </w:p>
    <w:p w14:paraId="1BE08A1D" w14:textId="77777777" w:rsidR="0020742B" w:rsidRPr="009505C0" w:rsidRDefault="0020742B" w:rsidP="0020742B">
      <w:pPr>
        <w:tabs>
          <w:tab w:val="left" w:pos="426"/>
        </w:tabs>
        <w:spacing w:after="0" w:line="240" w:lineRule="auto"/>
        <w:jc w:val="center"/>
        <w:rPr>
          <w:rFonts w:ascii="Liberation Serif" w:eastAsia="SimSun" w:hAnsi="Liberation Serif" w:cs="Lucida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505C0">
        <w:rPr>
          <w:rFonts w:ascii="Liberation Serif" w:eastAsia="SimSun" w:hAnsi="Liberation Serif" w:cs="Lucida Sans"/>
          <w:b/>
          <w:i/>
          <w:color w:val="FF0000"/>
          <w:kern w:val="2"/>
          <w:sz w:val="20"/>
          <w:szCs w:val="20"/>
          <w:lang w:eastAsia="zh-CN" w:bidi="hi-IN"/>
        </w:rPr>
        <w:t>(dla każdej części oddzielny Formularz cenowy)</w:t>
      </w:r>
    </w:p>
    <w:p w14:paraId="101F2C84" w14:textId="77777777" w:rsidR="0020742B" w:rsidRPr="0081318E" w:rsidRDefault="0020742B" w:rsidP="0020742B">
      <w:pPr>
        <w:keepNext/>
        <w:spacing w:after="0" w:line="240" w:lineRule="auto"/>
        <w:jc w:val="both"/>
        <w:rPr>
          <w:rFonts w:ascii="Liberation Serif" w:eastAsia="SimSun" w:hAnsi="Liberation Serif" w:cs="Lucida Sans"/>
          <w:i/>
          <w:color w:val="000000"/>
          <w:kern w:val="2"/>
          <w:sz w:val="16"/>
          <w:szCs w:val="16"/>
          <w:lang w:eastAsia="zh-CN" w:bidi="hi-IN"/>
        </w:rPr>
      </w:pPr>
      <w:r w:rsidRPr="0081318E">
        <w:rPr>
          <w:rFonts w:ascii="Liberation Serif" w:eastAsia="SimSun" w:hAnsi="Liberation Serif" w:cs="Lucida Sans"/>
          <w:i/>
          <w:kern w:val="2"/>
          <w:sz w:val="16"/>
          <w:szCs w:val="16"/>
          <w:lang w:eastAsia="zh-CN" w:bidi="hi-IN"/>
        </w:rPr>
        <w:t xml:space="preserve">Uwaga! Formularz cenowy Wykonawca sporządza we własnym zakresie dla każdej części oddzielnie, w formie indywidualnej kalkulacji, wyszczególniając w nim wszystkie wymagane elementy przedmiotu zamówienia wyspecyfikowane w tabelach załącznika nr 1 do </w:t>
      </w:r>
      <w:r w:rsidRPr="0081318E">
        <w:rPr>
          <w:rFonts w:ascii="Liberation Serif" w:eastAsia="SimSun" w:hAnsi="Liberation Serif" w:cs="Lucida Sans"/>
          <w:i/>
          <w:kern w:val="2"/>
          <w:sz w:val="16"/>
          <w:szCs w:val="16"/>
          <w:lang w:eastAsia="zh-CN" w:bidi="hi-IN"/>
        </w:rPr>
        <w:t>zapytania ofertowego</w:t>
      </w:r>
      <w:r w:rsidRPr="0081318E">
        <w:rPr>
          <w:rFonts w:ascii="Liberation Serif" w:eastAsia="SimSun" w:hAnsi="Liberation Serif" w:cs="Lucida Sans"/>
          <w:i/>
          <w:kern w:val="2"/>
          <w:sz w:val="16"/>
          <w:szCs w:val="16"/>
          <w:lang w:eastAsia="zh-CN" w:bidi="hi-IN"/>
        </w:rPr>
        <w:t xml:space="preserve"> - Opis przedmiotu zamówienia</w:t>
      </w:r>
      <w:r w:rsidRPr="0081318E">
        <w:rPr>
          <w:rFonts w:ascii="Liberation Serif" w:eastAsia="SimSun" w:hAnsi="Liberation Serif" w:cs="Lucida Sans"/>
          <w:i/>
          <w:color w:val="000000"/>
          <w:kern w:val="2"/>
          <w:sz w:val="16"/>
          <w:szCs w:val="16"/>
          <w:lang w:eastAsia="zh-CN" w:bidi="hi-IN"/>
        </w:rPr>
        <w:t xml:space="preserve">, z podziałem na poszczególne pozycje asortymentowe w ramach danej części. </w:t>
      </w:r>
    </w:p>
    <w:p w14:paraId="16FB7D5A" w14:textId="77777777" w:rsidR="0020742B" w:rsidRPr="00433612" w:rsidRDefault="0020742B" w:rsidP="0020742B">
      <w:pPr>
        <w:keepNext/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</w:p>
    <w:tbl>
      <w:tblPr>
        <w:tblW w:w="14184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3390"/>
        <w:gridCol w:w="1425"/>
        <w:gridCol w:w="885"/>
        <w:gridCol w:w="1305"/>
        <w:gridCol w:w="1455"/>
        <w:gridCol w:w="1305"/>
        <w:gridCol w:w="1200"/>
        <w:gridCol w:w="2769"/>
      </w:tblGrid>
      <w:tr w:rsidR="0020742B" w:rsidRPr="00433612" w14:paraId="111087A8" w14:textId="77777777" w:rsidTr="00B83651">
        <w:tc>
          <w:tcPr>
            <w:tcW w:w="14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49049E6A" w14:textId="77777777" w:rsidR="0020742B" w:rsidRPr="00433612" w:rsidRDefault="0020742B" w:rsidP="00B8365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2"/>
                <w:szCs w:val="20"/>
                <w:lang w:eastAsia="zh-CN" w:bidi="hi-IN"/>
              </w:rPr>
            </w:pPr>
          </w:p>
          <w:p w14:paraId="513E359A" w14:textId="77777777" w:rsidR="0020742B" w:rsidRDefault="0020742B" w:rsidP="00B8365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2"/>
                <w:szCs w:val="20"/>
                <w:lang w:eastAsia="zh-CN" w:bidi="hi-IN"/>
              </w:rPr>
            </w:pPr>
            <w:r w:rsidRPr="00433612">
              <w:rPr>
                <w:rFonts w:ascii="Times New Roman" w:eastAsia="SimSun" w:hAnsi="Times New Roman"/>
                <w:b/>
                <w:bCs/>
                <w:kern w:val="2"/>
                <w:szCs w:val="20"/>
                <w:lang w:eastAsia="zh-CN" w:bidi="hi-IN"/>
              </w:rPr>
              <w:t>CZĘŚĆ NR …….</w:t>
            </w:r>
          </w:p>
          <w:p w14:paraId="5A9B40C4" w14:textId="77777777" w:rsidR="0020742B" w:rsidRPr="003D52C0" w:rsidRDefault="0020742B" w:rsidP="00B8365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2"/>
                <w:szCs w:val="20"/>
                <w:lang w:eastAsia="zh-CN" w:bidi="hi-IN"/>
              </w:rPr>
            </w:pPr>
          </w:p>
        </w:tc>
      </w:tr>
      <w:tr w:rsidR="0020742B" w:rsidRPr="00433612" w14:paraId="0A2E463B" w14:textId="77777777" w:rsidTr="00B83651">
        <w:trPr>
          <w:trHeight w:val="73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4230F373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Lp.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F85E30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Oferowany przedmiot zamówienia 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542485A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Ilość</w:t>
            </w:r>
          </w:p>
          <w:p w14:paraId="6ADE9AB5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8E1EED0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Cena jedn. netto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E93927C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Cena jedn. brutto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E674855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Wartość netto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  <w:p w14:paraId="6B4EC1F0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(kol.3xkol.4)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77304F4" w14:textId="77777777" w:rsidR="0020742B" w:rsidRPr="00433612" w:rsidRDefault="0020742B" w:rsidP="00B83651">
            <w:pPr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  <w:p w14:paraId="2291ECB8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Stawka podatku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  <w:p w14:paraId="53330DC8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VAT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  <w:p w14:paraId="68A4A1AC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DB3288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Wartość brutto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</w:tr>
      <w:tr w:rsidR="0020742B" w:rsidRPr="00433612" w14:paraId="5523AE22" w14:textId="77777777" w:rsidTr="00B83651">
        <w:trPr>
          <w:trHeight w:val="827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2C48E91A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234F9C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Opis, w tym nazwa, typ, model, itp. oznaczenia identyfikujące oferowany przedmiot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B1B9E2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235055F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71BC111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ECA5B74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4234668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850F8BE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637F9F" w14:textId="77777777" w:rsidR="0020742B" w:rsidRPr="00433612" w:rsidRDefault="0020742B" w:rsidP="00B83651">
            <w:pPr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742B" w:rsidRPr="00433612" w14:paraId="55C6A7DC" w14:textId="77777777" w:rsidTr="00B83651">
        <w:trPr>
          <w:trHeight w:val="506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DC311B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1 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54C216" w14:textId="77777777" w:rsidR="0020742B" w:rsidRPr="00433612" w:rsidRDefault="0020742B" w:rsidP="00B83651">
            <w:pPr>
              <w:spacing w:before="280" w:after="28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2a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68156" w14:textId="77777777" w:rsidR="0020742B" w:rsidRPr="00433612" w:rsidRDefault="0020742B" w:rsidP="00B83651">
            <w:pPr>
              <w:spacing w:before="280" w:after="28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 xml:space="preserve">b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BC94AF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0F29D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884063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1AD726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BCCE0E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39D5AA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8</w:t>
            </w:r>
          </w:p>
        </w:tc>
      </w:tr>
      <w:tr w:rsidR="0020742B" w:rsidRPr="00433612" w14:paraId="4F89598A" w14:textId="77777777" w:rsidTr="00B83651">
        <w:trPr>
          <w:trHeight w:val="637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793D" w14:textId="77777777" w:rsidR="0020742B" w:rsidRPr="00433612" w:rsidRDefault="0020742B" w:rsidP="00B83651">
            <w:pPr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33612"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zh-CN" w:bidi="hi-IN"/>
              </w:rPr>
              <w:t xml:space="preserve">1 </w:t>
            </w:r>
          </w:p>
          <w:p w14:paraId="6291FC97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4081F" w14:textId="77777777" w:rsidR="0020742B" w:rsidRPr="00433612" w:rsidRDefault="0020742B" w:rsidP="00B83651">
            <w:pPr>
              <w:snapToGrid w:val="0"/>
              <w:spacing w:after="0"/>
              <w:rPr>
                <w:rFonts w:ascii="Times New Roman" w:eastAsia="SimSun" w:hAnsi="Times New Roman"/>
                <w:i/>
                <w:iCs/>
                <w:color w:val="CE181E"/>
                <w:kern w:val="2"/>
                <w:lang w:eastAsia="zh-CN" w:bidi="hi-IN"/>
              </w:rPr>
            </w:pPr>
          </w:p>
          <w:p w14:paraId="6B0849E0" w14:textId="77777777" w:rsidR="0020742B" w:rsidRPr="00433612" w:rsidRDefault="0020742B" w:rsidP="00B83651">
            <w:pPr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148E" w14:textId="77777777" w:rsidR="0020742B" w:rsidRPr="00433612" w:rsidRDefault="0020742B" w:rsidP="00B83651">
            <w:pPr>
              <w:snapToGrid w:val="0"/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  <w:p w14:paraId="02AC60EF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6008" w14:textId="77777777" w:rsidR="0020742B" w:rsidRPr="00433612" w:rsidRDefault="0020742B" w:rsidP="00B83651">
            <w:pPr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D705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A992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F5D8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34F7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59BBE0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</w:tr>
      <w:tr w:rsidR="0020742B" w:rsidRPr="00433612" w14:paraId="5D755F57" w14:textId="77777777" w:rsidTr="00B83651">
        <w:trPr>
          <w:trHeight w:val="637"/>
        </w:trPr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E2D0" w14:textId="77777777" w:rsidR="0020742B" w:rsidRPr="00433612" w:rsidRDefault="0020742B" w:rsidP="00B83651">
            <w:pPr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3612">
              <w:rPr>
                <w:rFonts w:ascii="Times New Roman" w:eastAsia="SimSun" w:hAnsi="Times New Roman" w:cs="Lucida Sans"/>
                <w:kern w:val="2"/>
                <w:sz w:val="24"/>
                <w:szCs w:val="24"/>
                <w:lang w:eastAsia="zh-CN" w:bidi="hi-IN"/>
              </w:rPr>
              <w:t>itd</w:t>
            </w:r>
            <w:proofErr w:type="spellEnd"/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440B" w14:textId="77777777" w:rsidR="0020742B" w:rsidRPr="00433612" w:rsidRDefault="0020742B" w:rsidP="00B83651">
            <w:pPr>
              <w:snapToGrid w:val="0"/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24DA" w14:textId="77777777" w:rsidR="0020742B" w:rsidRPr="00433612" w:rsidRDefault="0020742B" w:rsidP="00B83651">
            <w:pPr>
              <w:snapToGrid w:val="0"/>
              <w:spacing w:after="0" w:line="240" w:lineRule="auto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8448" w14:textId="77777777" w:rsidR="0020742B" w:rsidRPr="00433612" w:rsidRDefault="0020742B" w:rsidP="00B83651">
            <w:pPr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83C4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C639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E789D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D4D6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A2D941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0742B" w:rsidRPr="00433612" w14:paraId="2CCF7FF1" w14:textId="77777777" w:rsidTr="00B83651">
        <w:trPr>
          <w:trHeight w:val="348"/>
        </w:trPr>
        <w:tc>
          <w:tcPr>
            <w:tcW w:w="891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D77D72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Times New Roman" w:hAnsi="Liberation Serif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33612">
              <w:rPr>
                <w:rFonts w:ascii="Liberation Serif" w:eastAsia="SimSun" w:hAnsi="Liberation Serif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Razem</w:t>
            </w: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**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46D62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522E4" w14:textId="77777777" w:rsidR="0020742B" w:rsidRPr="00433612" w:rsidRDefault="0020742B" w:rsidP="00B83651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859F2" w14:textId="77777777" w:rsidR="0020742B" w:rsidRPr="00433612" w:rsidRDefault="0020742B" w:rsidP="00B83651">
            <w:pPr>
              <w:spacing w:after="0" w:line="240" w:lineRule="auto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433612">
              <w:rPr>
                <w:rFonts w:ascii="Liberation Serif" w:eastAsia="SimSun" w:hAnsi="Liberation Serif" w:cs="Lucida Sans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</w:tr>
    </w:tbl>
    <w:p w14:paraId="2F6C1106" w14:textId="77777777" w:rsidR="0020742B" w:rsidRPr="0081318E" w:rsidRDefault="0020742B" w:rsidP="0020742B">
      <w:pPr>
        <w:keepNext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0"/>
        <w:jc w:val="both"/>
        <w:textAlignment w:val="baseline"/>
        <w:outlineLvl w:val="5"/>
        <w:rPr>
          <w:rFonts w:ascii="Liberation Serif" w:eastAsia="SimSun" w:hAnsi="Liberation Serif" w:cs="Lucida Sans"/>
          <w:b/>
          <w:i/>
          <w:color w:val="FF0000"/>
          <w:kern w:val="2"/>
          <w:sz w:val="20"/>
          <w:szCs w:val="20"/>
          <w:lang w:eastAsia="zh-CN" w:bidi="hi-IN"/>
        </w:rPr>
      </w:pPr>
      <w:r w:rsidRPr="00433612">
        <w:rPr>
          <w:rFonts w:ascii="Liberation Serif" w:eastAsia="SimSun" w:hAnsi="Liberation Serif" w:cs="Lucida Sans"/>
          <w:b/>
          <w:i/>
          <w:color w:val="FF0000"/>
          <w:kern w:val="2"/>
          <w:sz w:val="20"/>
          <w:szCs w:val="20"/>
          <w:lang w:eastAsia="zh-CN" w:bidi="hi-IN"/>
        </w:rPr>
        <w:t xml:space="preserve">Liczbę wierszy (wiersz = pozycja asortymentowa) tabeli należy dostosować do danej oferowanej części </w:t>
      </w:r>
    </w:p>
    <w:p w14:paraId="5FD5F02A" w14:textId="77777777" w:rsidR="0020742B" w:rsidRPr="0081318E" w:rsidRDefault="0020742B" w:rsidP="0081318E">
      <w:pPr>
        <w:keepNext/>
        <w:spacing w:after="0" w:line="240" w:lineRule="auto"/>
        <w:ind w:left="426" w:hanging="426"/>
        <w:jc w:val="both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  <w:r w:rsidRPr="0081318E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 xml:space="preserve">*       wiersz nr 1, 2, itd. –  odpowiednio poszczególna pozycja asortymentowa w ramach danej części opisana w załączniku nr 1 do </w:t>
      </w:r>
      <w:r w:rsidRPr="0081318E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>zapytania ofertowego</w:t>
      </w:r>
      <w:r w:rsidRPr="0081318E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 xml:space="preserve"> „Opis przedmiotu zamówienia”.</w:t>
      </w:r>
    </w:p>
    <w:p w14:paraId="2D6B650F" w14:textId="77777777" w:rsidR="0020742B" w:rsidRPr="0081318E" w:rsidRDefault="0020742B" w:rsidP="0081318E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</w:pPr>
      <w:r w:rsidRPr="0081318E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 xml:space="preserve">**    Tak obliczoną cenę (wartość) brutto należy przenieść do Formularza ofertowego - załącznik nr 2 do </w:t>
      </w:r>
      <w:r w:rsidRPr="0081318E">
        <w:rPr>
          <w:rFonts w:ascii="Liberation Serif" w:eastAsia="SimSun" w:hAnsi="Liberation Serif" w:cs="Lucida Sans"/>
          <w:kern w:val="2"/>
          <w:sz w:val="16"/>
          <w:szCs w:val="16"/>
          <w:lang w:eastAsia="zh-CN" w:bidi="hi-IN"/>
        </w:rPr>
        <w:t>zapytania ofertowego</w:t>
      </w:r>
    </w:p>
    <w:p w14:paraId="0C10B636" w14:textId="77777777" w:rsidR="0020742B" w:rsidRDefault="0020742B" w:rsidP="0020742B">
      <w:pPr>
        <w:pStyle w:val="Tekstpodstawowy"/>
        <w:rPr>
          <w:rFonts w:ascii="Calibri" w:hAnsi="Calibri" w:cs="Calibri"/>
          <w:sz w:val="22"/>
          <w:szCs w:val="22"/>
        </w:rPr>
      </w:pPr>
    </w:p>
    <w:p w14:paraId="782AED36" w14:textId="77777777" w:rsidR="0020742B" w:rsidRDefault="0020742B" w:rsidP="0020742B">
      <w:pPr>
        <w:pStyle w:val="Tekstpodstawowy"/>
        <w:rPr>
          <w:rFonts w:ascii="Calibri" w:hAnsi="Calibri" w:cs="Calibri"/>
          <w:sz w:val="22"/>
          <w:szCs w:val="22"/>
        </w:rPr>
      </w:pPr>
    </w:p>
    <w:p w14:paraId="21DB2848" w14:textId="77777777" w:rsidR="0020742B" w:rsidRDefault="0020742B" w:rsidP="0020742B">
      <w:pPr>
        <w:pStyle w:val="Tekstpodstawowy"/>
        <w:rPr>
          <w:rFonts w:ascii="Calibri" w:hAnsi="Calibri" w:cs="Calibri"/>
          <w:sz w:val="22"/>
          <w:szCs w:val="22"/>
        </w:rPr>
      </w:pPr>
    </w:p>
    <w:p w14:paraId="6FA508C7" w14:textId="77777777" w:rsidR="0020742B" w:rsidRPr="00433612" w:rsidRDefault="0020742B" w:rsidP="0020742B">
      <w:pPr>
        <w:spacing w:after="0" w:line="240" w:lineRule="auto"/>
        <w:ind w:left="426" w:right="170" w:hanging="142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33612">
        <w:rPr>
          <w:rFonts w:ascii="Liberation Serif" w:eastAsia="SimSun" w:hAnsi="Liberation Serif" w:cs="Lucida Sans"/>
          <w:kern w:val="2"/>
          <w:sz w:val="20"/>
          <w:szCs w:val="20"/>
          <w:lang w:eastAsia="zh-CN" w:bidi="hi-IN"/>
        </w:rPr>
        <w:t>........................., dnia .................... r.</w:t>
      </w:r>
    </w:p>
    <w:p w14:paraId="294EA418" w14:textId="77777777" w:rsidR="0020742B" w:rsidRPr="00433612" w:rsidRDefault="0020742B" w:rsidP="0020742B">
      <w:pPr>
        <w:spacing w:after="0" w:line="240" w:lineRule="auto"/>
        <w:ind w:left="426" w:right="170" w:hanging="142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33612">
        <w:rPr>
          <w:rFonts w:ascii="Liberation Serif" w:eastAsia="Times New Roman" w:hAnsi="Liberation Serif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Pr="00433612">
        <w:rPr>
          <w:rFonts w:ascii="Liberation Serif" w:eastAsia="Liberation Serif" w:hAnsi="Liberation Serif" w:cs="Liberation Serif"/>
          <w:kern w:val="2"/>
          <w:sz w:val="20"/>
          <w:szCs w:val="20"/>
          <w:lang w:eastAsia="zh-CN" w:bidi="hi-IN"/>
        </w:rPr>
        <w:t>…………</w:t>
      </w:r>
      <w:r w:rsidRPr="00433612">
        <w:rPr>
          <w:rFonts w:ascii="Liberation Serif" w:eastAsia="SimSun" w:hAnsi="Liberation Serif" w:cs="Lucida Sans"/>
          <w:kern w:val="2"/>
          <w:sz w:val="20"/>
          <w:szCs w:val="20"/>
          <w:lang w:eastAsia="zh-CN" w:bidi="hi-IN"/>
        </w:rPr>
        <w:t>.................................................................</w:t>
      </w:r>
      <w:r>
        <w:rPr>
          <w:rFonts w:ascii="Liberation Serif" w:eastAsia="SimSun" w:hAnsi="Liberation Serif" w:cs="Lucida Sans"/>
          <w:kern w:val="2"/>
          <w:sz w:val="20"/>
          <w:szCs w:val="20"/>
          <w:lang w:eastAsia="zh-CN" w:bidi="hi-IN"/>
        </w:rPr>
        <w:t>..</w:t>
      </w:r>
      <w:r w:rsidRPr="00433612">
        <w:rPr>
          <w:rFonts w:ascii="Liberation Serif" w:eastAsia="SimSun" w:hAnsi="Liberation Serif" w:cs="Lucida Sans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</w:t>
      </w:r>
    </w:p>
    <w:p w14:paraId="48F9F27A" w14:textId="77777777" w:rsidR="0020742B" w:rsidRPr="00433612" w:rsidRDefault="0020742B" w:rsidP="0020742B">
      <w:pPr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33612">
        <w:rPr>
          <w:rFonts w:ascii="Liberation Serif" w:eastAsia="Times New Roman" w:hAnsi="Liberation Serif"/>
          <w:i/>
          <w:i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Pr="00433612">
        <w:rPr>
          <w:rFonts w:ascii="Liberation Serif" w:eastAsia="SimSun" w:hAnsi="Liberation Serif" w:cs="Lucida Sans"/>
          <w:i/>
          <w:iCs/>
          <w:kern w:val="2"/>
          <w:sz w:val="20"/>
          <w:szCs w:val="20"/>
          <w:lang w:eastAsia="zh-CN" w:bidi="hi-IN"/>
        </w:rPr>
        <w:tab/>
        <w:t xml:space="preserve">                                                        (podpis osoby/osób upoważnionych do składania </w:t>
      </w:r>
    </w:p>
    <w:p w14:paraId="37D81048" w14:textId="77777777" w:rsidR="0020742B" w:rsidRPr="00433612" w:rsidRDefault="0020742B" w:rsidP="0020742B">
      <w:pPr>
        <w:tabs>
          <w:tab w:val="left" w:pos="426"/>
        </w:tabs>
        <w:spacing w:after="0" w:line="240" w:lineRule="auto"/>
        <w:jc w:val="both"/>
        <w:rPr>
          <w:rFonts w:ascii="Liberation Serif" w:eastAsia="SimSun" w:hAnsi="Liberation Serif" w:cs="Lucida Sans"/>
          <w:kern w:val="2"/>
          <w:sz w:val="24"/>
          <w:szCs w:val="24"/>
          <w:lang w:eastAsia="zh-CN" w:bidi="hi-IN"/>
        </w:rPr>
      </w:pPr>
      <w:r w:rsidRPr="00433612">
        <w:rPr>
          <w:rFonts w:ascii="Times New Roman" w:eastAsia="Times New Roman" w:hAnsi="Times New Roman"/>
          <w:b/>
          <w:i/>
          <w:iCs/>
          <w:kern w:val="2"/>
          <w:sz w:val="20"/>
          <w:szCs w:val="20"/>
          <w:lang w:eastAsia="zh-CN" w:bidi="hi-IN"/>
        </w:rPr>
        <w:t xml:space="preserve">     </w:t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  <w:t xml:space="preserve">    </w:t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</w:r>
      <w:r w:rsidRPr="00433612">
        <w:rPr>
          <w:rFonts w:ascii="Times New Roman" w:eastAsia="SimSun" w:hAnsi="Times New Roman" w:cs="Lucida Sans"/>
          <w:b/>
          <w:i/>
          <w:iCs/>
          <w:kern w:val="2"/>
          <w:sz w:val="20"/>
          <w:szCs w:val="20"/>
          <w:lang w:eastAsia="zh-CN" w:bidi="hi-IN"/>
        </w:rPr>
        <w:tab/>
        <w:t xml:space="preserve">                       </w:t>
      </w:r>
      <w:r w:rsidRPr="00433612">
        <w:rPr>
          <w:rFonts w:ascii="Times New Roman" w:eastAsia="SimSun" w:hAnsi="Times New Roman" w:cs="Lucida Sans"/>
          <w:i/>
          <w:iCs/>
          <w:kern w:val="2"/>
          <w:sz w:val="20"/>
          <w:szCs w:val="20"/>
          <w:lang w:eastAsia="zh-CN" w:bidi="hi-IN"/>
        </w:rPr>
        <w:t xml:space="preserve">                         oświadczeń woli w imieniu wykonawcy)</w:t>
      </w:r>
    </w:p>
    <w:p w14:paraId="76F56B73" w14:textId="77777777" w:rsidR="0020742B" w:rsidRDefault="0020742B" w:rsidP="0020742B">
      <w:pPr>
        <w:pStyle w:val="Tekstpodstawowy"/>
        <w:rPr>
          <w:rFonts w:ascii="Calibri" w:hAnsi="Calibri" w:cs="Calibri"/>
          <w:sz w:val="22"/>
          <w:szCs w:val="22"/>
        </w:rPr>
      </w:pPr>
    </w:p>
    <w:p w14:paraId="40281E0D" w14:textId="77777777" w:rsidR="0020742B" w:rsidRDefault="0020742B" w:rsidP="0020742B"/>
    <w:p w14:paraId="5E15BB8D" w14:textId="77777777" w:rsidR="0020742B" w:rsidRPr="006221AC" w:rsidRDefault="0020742B" w:rsidP="0020742B"/>
    <w:p w14:paraId="02C90078" w14:textId="77777777" w:rsidR="0020742B" w:rsidRPr="006221AC" w:rsidRDefault="0020742B" w:rsidP="0020742B"/>
    <w:p w14:paraId="7423B2D0" w14:textId="77777777" w:rsidR="0020742B" w:rsidRPr="006221AC" w:rsidRDefault="0020742B" w:rsidP="0020742B"/>
    <w:p w14:paraId="188FD0C0" w14:textId="77777777" w:rsidR="0020742B" w:rsidRPr="006221AC" w:rsidRDefault="0020742B" w:rsidP="0020742B"/>
    <w:p w14:paraId="6048119E" w14:textId="77777777" w:rsidR="00F27BE4" w:rsidRDefault="00B43C77"/>
    <w:sectPr w:rsidR="00F27BE4" w:rsidSect="00207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B"/>
    <w:rsid w:val="00083EEA"/>
    <w:rsid w:val="0020742B"/>
    <w:rsid w:val="0081318E"/>
    <w:rsid w:val="00B43C77"/>
    <w:rsid w:val="00B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EB20"/>
  <w15:chartTrackingRefBased/>
  <w15:docId w15:val="{99271024-50B7-4AE4-9AB3-8657405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42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74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74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EBE5EA6CB6E4DA948A9EB60657DAD" ma:contentTypeVersion="14" ma:contentTypeDescription="Create a new document." ma:contentTypeScope="" ma:versionID="4e80870be52738d9ad9d918dc4572cc9">
  <xsd:schema xmlns:xsd="http://www.w3.org/2001/XMLSchema" xmlns:xs="http://www.w3.org/2001/XMLSchema" xmlns:p="http://schemas.microsoft.com/office/2006/metadata/properties" xmlns:ns3="c01bb9c0-0c1d-407c-89ee-4eb94d04b98e" xmlns:ns4="aca608c7-5fb1-4e8e-84fe-64c44c81247d" targetNamespace="http://schemas.microsoft.com/office/2006/metadata/properties" ma:root="true" ma:fieldsID="bcf3abf775cb75f86950284bffe3c9dd" ns3:_="" ns4:_="">
    <xsd:import namespace="c01bb9c0-0c1d-407c-89ee-4eb94d04b98e"/>
    <xsd:import namespace="aca608c7-5fb1-4e8e-84fe-64c44c812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b9c0-0c1d-407c-89ee-4eb94d04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08c7-5fb1-4e8e-84fe-64c44c812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686E4-62D2-416D-8F52-AEF73569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b9c0-0c1d-407c-89ee-4eb94d04b98e"/>
    <ds:schemaRef ds:uri="aca608c7-5fb1-4e8e-84fe-64c44c81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5F798-2FD7-4ED7-8944-BB81764E2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7938-BE0B-4996-946E-6EBEFC62D8A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a608c7-5fb1-4e8e-84fe-64c44c81247d"/>
    <ds:schemaRef ds:uri="c01bb9c0-0c1d-407c-89ee-4eb94d04b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Brygida Śliwa</cp:lastModifiedBy>
  <cp:revision>2</cp:revision>
  <dcterms:created xsi:type="dcterms:W3CDTF">2022-01-26T11:03:00Z</dcterms:created>
  <dcterms:modified xsi:type="dcterms:W3CDTF">2022-01-26T11:25:00Z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0x010100B10EBE5EA6CB6E4DA948A9EB60657DAD</vt:lpwstr>
  </property>
</Properties>
</file>