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22411759"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D63CC6">
        <w:rPr>
          <w:rFonts w:ascii="Times New Roman" w:hAnsi="Times New Roman"/>
          <w:b/>
          <w:sz w:val="24"/>
          <w:szCs w:val="24"/>
        </w:rPr>
        <w:t>3</w:t>
      </w:r>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4578E5DF" w:rsidR="00903243" w:rsidRPr="00903243" w:rsidRDefault="008B717E"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F4D5B36"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B73691">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765347">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sidR="00D0264E">
        <w:rPr>
          <w:rFonts w:ascii="Times New Roman" w:eastAsia="Calibri" w:hAnsi="Times New Roman" w:cs="Times New Roman"/>
          <w:noProof w:val="0"/>
          <w:sz w:val="24"/>
          <w:szCs w:val="24"/>
        </w:rPr>
        <w:t xml:space="preserve"> poz. </w:t>
      </w:r>
      <w:r w:rsidR="00AD74EB">
        <w:rPr>
          <w:rFonts w:ascii="Times New Roman" w:eastAsia="Calibri" w:hAnsi="Times New Roman" w:cs="Times New Roman"/>
          <w:noProof w:val="0"/>
          <w:sz w:val="24"/>
          <w:szCs w:val="24"/>
        </w:rPr>
        <w:t>1</w:t>
      </w:r>
      <w:r w:rsidR="00765347">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42FBB">
        <w:rPr>
          <w:rFonts w:ascii="Times New Roman" w:eastAsia="Calibri" w:hAnsi="Times New Roman" w:cs="Times New Roman"/>
          <w:b/>
          <w:bCs/>
          <w:noProof w:val="0"/>
          <w:sz w:val="24"/>
          <w:szCs w:val="24"/>
        </w:rPr>
        <w:t>d</w:t>
      </w:r>
      <w:r w:rsidR="000E6165" w:rsidRPr="000E6165">
        <w:rPr>
          <w:rFonts w:ascii="Times New Roman" w:eastAsia="Calibri" w:hAnsi="Times New Roman" w:cs="Times New Roman"/>
          <w:b/>
          <w:bCs/>
          <w:noProof w:val="0"/>
          <w:sz w:val="24"/>
          <w:szCs w:val="24"/>
        </w:rPr>
        <w:t>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D63CC6">
        <w:rPr>
          <w:rFonts w:ascii="Times New Roman" w:eastAsia="Calibri" w:hAnsi="Times New Roman" w:cs="Times New Roman"/>
          <w:b/>
          <w:bCs/>
          <w:noProof w:val="0"/>
          <w:sz w:val="24"/>
          <w:szCs w:val="24"/>
        </w:rPr>
        <w:t xml:space="preserve">jednorazowych narzędzi endoskopowych i akcesoriów do endoskopii na potrzeby Pracowni Endoskopii Wojewódzkiego Centrum Szpitalnego Kotliny Jeleniogórskiej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5B6062">
        <w:rPr>
          <w:rFonts w:ascii="Times New Roman" w:eastAsia="Calibri" w:hAnsi="Times New Roman" w:cs="Times New Roman"/>
          <w:b/>
          <w:bCs/>
          <w:noProof w:val="0"/>
          <w:sz w:val="24"/>
          <w:szCs w:val="24"/>
        </w:rPr>
        <w:t>..</w:t>
      </w:r>
      <w:r w:rsidR="00BC76A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w:t>
      </w:r>
      <w:r w:rsidRPr="00DC5205">
        <w:rPr>
          <w:rFonts w:ascii="Times New Roman" w:eastAsia="Calibri" w:hAnsi="Times New Roman" w:cs="Times New Roman"/>
          <w:b/>
          <w:bCs/>
          <w:noProof w:val="0"/>
          <w:sz w:val="24"/>
          <w:szCs w:val="24"/>
        </w:rPr>
        <w:t>od dnia ………….. r. do dnia .……….…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CENA PRZEDMIOTU UMOWY</w:t>
      </w:r>
    </w:p>
    <w:p w14:paraId="213AA7E3" w14:textId="77777777" w:rsidR="00D63CC6" w:rsidRPr="00C374E1" w:rsidRDefault="00D63CC6"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3E184717"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D63CC6">
        <w:rPr>
          <w:rFonts w:ascii="Times New Roman" w:eastAsia="Calibri" w:hAnsi="Times New Roman" w:cs="Times New Roman"/>
          <w:noProof w:val="0"/>
          <w:sz w:val="24"/>
          <w:szCs w:val="24"/>
        </w:rPr>
        <w:t>4</w:t>
      </w:r>
      <w:r>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D63CC6">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56E665FD"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D63CC6">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w:t>
      </w:r>
      <w:r w:rsidR="00B73691">
        <w:rPr>
          <w:rFonts w:ascii="Times New Roman" w:eastAsia="Calibri" w:hAnsi="Times New Roman" w:cs="Times New Roman"/>
          <w:noProof w:val="0"/>
          <w:sz w:val="24"/>
          <w:szCs w:val="24"/>
        </w:rPr>
        <w:t>,</w:t>
      </w:r>
      <w:r w:rsidR="002C4CEF">
        <w:rPr>
          <w:rFonts w:ascii="Times New Roman" w:eastAsia="Calibri" w:hAnsi="Times New Roman" w:cs="Times New Roman"/>
          <w:noProof w:val="0"/>
          <w:sz w:val="24"/>
          <w:szCs w:val="24"/>
        </w:rPr>
        <w:t xml:space="preserve">. poz. </w:t>
      </w:r>
      <w:r w:rsidR="00D63CC6">
        <w:rPr>
          <w:rFonts w:ascii="Times New Roman" w:eastAsia="Calibri" w:hAnsi="Times New Roman" w:cs="Times New Roman"/>
          <w:noProof w:val="0"/>
          <w:sz w:val="24"/>
          <w:szCs w:val="24"/>
        </w:rPr>
        <w:t>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1289411A"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36932C7B" w14:textId="471E40B3"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6EA500F2" w14:textId="4B222FA9"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98B4806" w14:textId="6F570204"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7F54CC2" w14:textId="77777777" w:rsidR="009E106B" w:rsidRDefault="009E106B" w:rsidP="009E106B">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2FE91935"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275EDC" w:rsidRPr="00275EDC">
        <w:rPr>
          <w:rFonts w:ascii="Times New Roman" w:eastAsia="Calibri" w:hAnsi="Times New Roman" w:cs="Times New Roman"/>
          <w:b/>
          <w:bCs/>
          <w:iCs/>
          <w:noProof w:val="0"/>
          <w:color w:val="FF0000"/>
          <w:sz w:val="24"/>
          <w:szCs w:val="24"/>
        </w:rPr>
        <w:t xml:space="preserve">2 dni roboczych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2"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3816360"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294418">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w:t>
      </w:r>
      <w:r w:rsidRPr="00594F5D">
        <w:rPr>
          <w:rFonts w:ascii="Times New Roman" w:eastAsia="Calibri" w:hAnsi="Times New Roman" w:cs="Times New Roman"/>
          <w:noProof w:val="0"/>
          <w:sz w:val="24"/>
          <w:szCs w:val="24"/>
        </w:rPr>
        <w:lastRenderedPageBreak/>
        <w:t>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11263A8" w:rsidR="00C374E1" w:rsidRPr="00C374E1" w:rsidRDefault="00792D92"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    </w:t>
      </w:r>
      <w:r w:rsidR="00C374E1"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65CE216E"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9E106B">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294418">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E106B">
        <w:rPr>
          <w:rFonts w:ascii="Times New Roman" w:eastAsia="Times New Roman" w:hAnsi="Times New Roman" w:cs="Times New Roman"/>
          <w:noProof w:val="0"/>
          <w:sz w:val="24"/>
          <w:szCs w:val="24"/>
          <w:lang w:eastAsia="pl-PL"/>
        </w:rPr>
        <w:t xml:space="preserve">361 </w:t>
      </w:r>
      <w:r w:rsidR="000C00FB">
        <w:rPr>
          <w:rFonts w:ascii="Times New Roman" w:eastAsia="Times New Roman" w:hAnsi="Times New Roman" w:cs="Times New Roman"/>
          <w:noProof w:val="0"/>
          <w:sz w:val="24"/>
          <w:szCs w:val="24"/>
          <w:lang w:eastAsia="pl-PL"/>
        </w:rPr>
        <w:t>ze zm.</w:t>
      </w:r>
      <w:r w:rsidRPr="00FC0843">
        <w:rPr>
          <w:rFonts w:ascii="Times New Roman" w:eastAsia="Times New Roman" w:hAnsi="Times New Roman" w:cs="Times New Roman"/>
          <w:noProof w:val="0"/>
          <w:sz w:val="24"/>
          <w:szCs w:val="24"/>
          <w:lang w:eastAsia="pl-PL"/>
        </w:rPr>
        <w:t>).</w:t>
      </w:r>
    </w:p>
    <w:p w14:paraId="233BDABA" w14:textId="55FA9497"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09233628" w14:textId="26E15315" w:rsidR="009D52A9" w:rsidRDefault="009D52A9" w:rsidP="009D52A9">
      <w:pPr>
        <w:spacing w:after="0" w:line="240" w:lineRule="auto"/>
        <w:jc w:val="both"/>
        <w:rPr>
          <w:rFonts w:ascii="Times New Roman" w:eastAsia="Times New Roman" w:hAnsi="Times New Roman" w:cs="Times New Roman"/>
          <w:noProof w:val="0"/>
          <w:sz w:val="24"/>
          <w:szCs w:val="24"/>
          <w:lang w:eastAsia="pl-PL"/>
        </w:rPr>
      </w:pPr>
    </w:p>
    <w:p w14:paraId="2D3D0919" w14:textId="77777777" w:rsidR="009D52A9" w:rsidRDefault="009D52A9" w:rsidP="009D52A9">
      <w:pPr>
        <w:spacing w:after="0" w:line="240" w:lineRule="auto"/>
        <w:jc w:val="both"/>
        <w:rPr>
          <w:rFonts w:ascii="Times New Roman" w:eastAsia="Times New Roman" w:hAnsi="Times New Roman" w:cs="Times New Roman"/>
          <w:noProof w:val="0"/>
          <w:sz w:val="24"/>
          <w:szCs w:val="24"/>
          <w:lang w:eastAsia="pl-PL"/>
        </w:rPr>
      </w:pPr>
    </w:p>
    <w:p w14:paraId="4A42E899" w14:textId="27267454"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9D52A9">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294418">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D52A9">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2A860FCF"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Wykonawca upoważni swojego pracownika do stałych kontaktów z Kierownikiem </w:t>
      </w:r>
      <w:r w:rsidR="004F41F9">
        <w:rPr>
          <w:rFonts w:ascii="Times New Roman" w:eastAsia="Calibri" w:hAnsi="Times New Roman" w:cs="Times New Roman"/>
          <w:noProof w:val="0"/>
          <w:sz w:val="24"/>
          <w:szCs w:val="24"/>
        </w:rPr>
        <w:t>Pracowni Endoskopii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15381C60" w14:textId="77777777" w:rsidR="00792D92" w:rsidRDefault="00792D92"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29860344"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2328BE66"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lastRenderedPageBreak/>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0F65DB30"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0A09C5B3" w14:textId="3879AA00" w:rsidR="00F15DF5" w:rsidRPr="00F15DF5" w:rsidRDefault="00F15DF5" w:rsidP="00F15DF5">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F15DF5">
        <w:rPr>
          <w:rFonts w:ascii="Times New Roman" w:hAnsi="Times New Roman" w:cs="Times New Roman"/>
          <w:bCs/>
          <w:sz w:val="24"/>
          <w:szCs w:val="24"/>
        </w:rPr>
        <w:t xml:space="preserve">Żadna ze stron nie będzie odpowiedzialna za niewykonanie lub nienależyte wykonanie zobowiązań wynikających z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044227">
        <w:rPr>
          <w:rFonts w:ascii="Times New Roman" w:hAnsi="Times New Roman" w:cs="Times New Roman"/>
          <w:bCs/>
          <w:sz w:val="24"/>
          <w:szCs w:val="24"/>
        </w:rPr>
        <w:t>u</w:t>
      </w:r>
      <w:r w:rsidRPr="00F15DF5">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044227">
        <w:rPr>
          <w:rFonts w:ascii="Times New Roman" w:hAnsi="Times New Roman" w:cs="Times New Roman"/>
          <w:bCs/>
          <w:sz w:val="24"/>
          <w:szCs w:val="24"/>
        </w:rPr>
        <w:t>u</w:t>
      </w:r>
      <w:r w:rsidRPr="00F15DF5">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9BE3BAB" w14:textId="3E1B1C2B" w:rsidR="00F15DF5" w:rsidRDefault="00F15DF5" w:rsidP="00F15DF5">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lastRenderedPageBreak/>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20158273" w14:textId="77777777" w:rsidR="00AD17CC"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24A54C18" w:rsidR="00C374E1" w:rsidRPr="00C374E1" w:rsidRDefault="00792D92"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 </w:t>
      </w:r>
      <w:r w:rsidR="00C374E1"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00C374E1"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EF63E59" w14:textId="77777777" w:rsidR="00581717" w:rsidRDefault="00581717"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00DE65DB"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lastRenderedPageBreak/>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6CC1306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wysokości minimalnego wynagrodzenia za pracę ustalonego na podstawie art. 2 ust. 3 – 5 ustawy z dnia 10 października 2002 r. o minimalnym wynagrodzeniu za pracę (t. j. Dz.U. 2020 </w:t>
      </w:r>
      <w:r w:rsidR="00294418">
        <w:rPr>
          <w:rFonts w:ascii="Times New Roman" w:hAnsi="Times New Roman" w:cs="Times New Roman"/>
          <w:sz w:val="24"/>
          <w:szCs w:val="24"/>
        </w:rPr>
        <w:t xml:space="preserve">r., </w:t>
      </w:r>
      <w:r w:rsidRPr="008E62B8">
        <w:rPr>
          <w:rFonts w:ascii="Times New Roman" w:hAnsi="Times New Roman" w:cs="Times New Roman"/>
          <w:sz w:val="24"/>
          <w:szCs w:val="24"/>
        </w:rPr>
        <w:t>poz. 2207 ze zm.), wpływającej na wysokość wynagrodzenia Wykonawcy, którego wypłata nastąpiła po dniu wejścia w życie przepisów dokonujących zmiany wysokości minimalnego wynagrodzeniu za pracę;</w:t>
      </w:r>
    </w:p>
    <w:p w14:paraId="1EAA304E" w14:textId="732A8505"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8375D3">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8375D3">
        <w:rPr>
          <w:rFonts w:ascii="Times New Roman" w:hAnsi="Times New Roman" w:cs="Times New Roman"/>
          <w:sz w:val="24"/>
          <w:szCs w:val="24"/>
        </w:rPr>
        <w:t>497, 863</w:t>
      </w:r>
      <w:r w:rsidRPr="008E62B8">
        <w:rPr>
          <w:rFonts w:ascii="Times New Roman" w:hAnsi="Times New Roman" w:cs="Times New Roman"/>
          <w:sz w:val="24"/>
          <w:szCs w:val="24"/>
        </w:rPr>
        <w:t>) oraz ustawy z dnia 27 sierpnia 2004 r. o świadczeniach opieki zdrowotnej finansowanych ze środków publicznych (t.j. Dz. U. z 202</w:t>
      </w:r>
      <w:r w:rsidR="008375D3">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8375D3">
        <w:rPr>
          <w:rFonts w:ascii="Times New Roman" w:hAnsi="Times New Roman" w:cs="Times New Roman"/>
          <w:sz w:val="24"/>
          <w:szCs w:val="24"/>
        </w:rPr>
        <w:t>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5ABFD2D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8375D3">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8375D3">
        <w:rPr>
          <w:rFonts w:ascii="Times New Roman" w:hAnsi="Times New Roman" w:cs="Times New Roman"/>
          <w:sz w:val="24"/>
          <w:szCs w:val="24"/>
        </w:rPr>
        <w:t>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w:t>
      </w:r>
      <w:r w:rsidRPr="008E62B8">
        <w:rPr>
          <w:rFonts w:ascii="Times New Roman" w:hAnsi="Times New Roman" w:cs="Times New Roman"/>
          <w:sz w:val="24"/>
          <w:szCs w:val="24"/>
        </w:rPr>
        <w:lastRenderedPageBreak/>
        <w:t xml:space="preserve">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lastRenderedPageBreak/>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r>
      <w:r w:rsidRPr="004A44B5">
        <w:rPr>
          <w:rFonts w:ascii="Times New Roman" w:eastAsia="Calibri" w:hAnsi="Times New Roman" w:cs="Times New Roman"/>
          <w:noProof w:val="0"/>
          <w:sz w:val="24"/>
          <w:szCs w:val="24"/>
        </w:rPr>
        <w:lastRenderedPageBreak/>
        <w:t>o udzielenie zamówienia publicznego.</w:t>
      </w:r>
    </w:p>
    <w:p w14:paraId="3120A6AB" w14:textId="77777777" w:rsidR="00720916" w:rsidRDefault="00720916"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2D9967E" w14:textId="77777777" w:rsidR="00720916" w:rsidRDefault="00720916"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4CA6B77A" w:rsidR="00D73858"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6079DD53" w14:textId="77777777" w:rsidR="00792D92" w:rsidRPr="00C374E1" w:rsidRDefault="00792D92"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4EE1EE04" w14:textId="77777777" w:rsidR="00792D92" w:rsidRPr="00C374E1" w:rsidRDefault="00792D92"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606F2B13"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23D466CC" w14:textId="4F65515D" w:rsidR="00720916" w:rsidRDefault="00720916"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Zamawiajacego – Załącznik Nr 3.1 do umowy </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4C7FE19B" w:rsidR="00743B63"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60FEC4C8" w14:textId="77777777" w:rsidR="00314EE1" w:rsidRPr="003713C4" w:rsidRDefault="00314EE1"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01E6DB3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03CCA2EF"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E672CB2"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327BFBF4"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411CE4E0"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6E24BAAB"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004032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2308149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42B54C0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42D1537"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76C4F6D"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56FA3E3E"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7D9D1559"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1EA3A7A9" w14:textId="77777777" w:rsidR="007E4873" w:rsidRDefault="007E4873" w:rsidP="001A40A6">
      <w:pPr>
        <w:shd w:val="clear" w:color="auto" w:fill="FFFFFF"/>
        <w:tabs>
          <w:tab w:val="left" w:pos="5650"/>
        </w:tabs>
        <w:ind w:left="5"/>
        <w:jc w:val="right"/>
        <w:rPr>
          <w:rFonts w:ascii="Times New Roman" w:hAnsi="Times New Roman"/>
          <w:b/>
          <w:spacing w:val="-5"/>
          <w:sz w:val="24"/>
          <w:szCs w:val="24"/>
          <w:lang w:eastAsia="pl-PL"/>
        </w:rPr>
      </w:pPr>
    </w:p>
    <w:p w14:paraId="63D64CD5" w14:textId="77777777" w:rsidR="00BE171D" w:rsidRPr="00BE171D" w:rsidRDefault="00BE171D" w:rsidP="00BE171D">
      <w:pPr>
        <w:shd w:val="clear" w:color="auto" w:fill="FFFFFF"/>
        <w:tabs>
          <w:tab w:val="left" w:pos="5650"/>
        </w:tabs>
        <w:ind w:left="5"/>
        <w:jc w:val="right"/>
        <w:rPr>
          <w:rFonts w:ascii="Times New Roman" w:hAnsi="Times New Roman" w:cs="Times New Roman"/>
          <w:b/>
          <w:noProof w:val="0"/>
          <w:spacing w:val="-5"/>
          <w:sz w:val="24"/>
          <w:szCs w:val="24"/>
          <w:lang w:eastAsia="pl-PL"/>
        </w:rPr>
      </w:pPr>
      <w:r w:rsidRPr="00BE171D">
        <w:rPr>
          <w:rFonts w:ascii="Times New Roman" w:hAnsi="Times New Roman" w:cs="Times New Roman"/>
          <w:b/>
          <w:bCs/>
          <w:sz w:val="24"/>
          <w:szCs w:val="24"/>
        </w:rPr>
        <w:t xml:space="preserve">                                                        </w:t>
      </w:r>
      <w:r w:rsidRPr="00BE171D">
        <w:rPr>
          <w:rFonts w:ascii="Times New Roman" w:hAnsi="Times New Roman" w:cs="Times New Roman"/>
          <w:b/>
          <w:spacing w:val="-5"/>
          <w:sz w:val="24"/>
          <w:szCs w:val="24"/>
          <w:lang w:eastAsia="pl-PL"/>
        </w:rPr>
        <w:t xml:space="preserve">Załącznik Nr 3.1 </w:t>
      </w:r>
    </w:p>
    <w:p w14:paraId="28D81BC8" w14:textId="2F4E8689" w:rsidR="00BE171D" w:rsidRPr="00BE171D" w:rsidRDefault="00BE171D" w:rsidP="00BE171D">
      <w:pPr>
        <w:jc w:val="center"/>
        <w:rPr>
          <w:rFonts w:ascii="Times New Roman" w:hAnsi="Times New Roman" w:cs="Times New Roman"/>
          <w:b/>
          <w:bCs/>
          <w:sz w:val="24"/>
          <w:szCs w:val="24"/>
        </w:rPr>
      </w:pPr>
    </w:p>
    <w:p w14:paraId="3D170CC3" w14:textId="6AADCE81" w:rsidR="00BE171D" w:rsidRPr="00BE171D" w:rsidRDefault="00BE171D" w:rsidP="00BE171D">
      <w:pPr>
        <w:jc w:val="center"/>
        <w:rPr>
          <w:rFonts w:ascii="Times New Roman" w:hAnsi="Times New Roman" w:cs="Times New Roman"/>
          <w:sz w:val="24"/>
          <w:szCs w:val="24"/>
        </w:rPr>
      </w:pPr>
      <w:r w:rsidRPr="00BE171D">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BE171D">
        <w:rPr>
          <w:rFonts w:ascii="Times New Roman" w:hAnsi="Times New Roman" w:cs="Times New Roman"/>
          <w:b/>
          <w:bCs/>
          <w:sz w:val="24"/>
          <w:szCs w:val="24"/>
        </w:rPr>
        <w:br/>
        <w:t>w ramach współpracy z Wojewódzkim Centrum Szpitalnym Kotliny Jeleniogórskiej</w:t>
      </w:r>
    </w:p>
    <w:p w14:paraId="3851653D" w14:textId="77777777" w:rsidR="00BE171D" w:rsidRPr="00BE171D" w:rsidRDefault="00BE171D" w:rsidP="00BE171D">
      <w:pPr>
        <w:jc w:val="center"/>
        <w:rPr>
          <w:rFonts w:ascii="Times New Roman" w:hAnsi="Times New Roman" w:cs="Times New Roman"/>
          <w:sz w:val="24"/>
          <w:szCs w:val="24"/>
        </w:rPr>
      </w:pPr>
    </w:p>
    <w:p w14:paraId="25A5AB2E" w14:textId="77777777" w:rsidR="00BE171D" w:rsidRPr="00BE171D" w:rsidRDefault="00BE171D" w:rsidP="00BE171D">
      <w:pPr>
        <w:rPr>
          <w:rFonts w:ascii="Times New Roman" w:hAnsi="Times New Roman" w:cs="Times New Roman"/>
          <w:b/>
          <w:bCs/>
          <w:sz w:val="24"/>
          <w:szCs w:val="24"/>
        </w:rPr>
      </w:pPr>
      <w:r w:rsidRPr="00BE171D">
        <w:rPr>
          <w:rFonts w:ascii="Times New Roman" w:hAnsi="Times New Roman" w:cs="Times New Roman"/>
          <w:b/>
          <w:bCs/>
          <w:sz w:val="24"/>
          <w:szCs w:val="24"/>
        </w:rPr>
        <w:t>KTO JEST ADMINISTRATOREM DANYCH?</w:t>
      </w:r>
    </w:p>
    <w:p w14:paraId="5FA4CB44"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BE171D">
        <w:rPr>
          <w:rFonts w:ascii="Times New Roman" w:hAnsi="Times New Roman" w:cs="Times New Roman"/>
          <w:b/>
          <w:bCs/>
          <w:sz w:val="24"/>
          <w:szCs w:val="24"/>
        </w:rPr>
        <w:t>Administrator</w:t>
      </w:r>
      <w:r w:rsidRPr="00BE171D">
        <w:rPr>
          <w:rFonts w:ascii="Times New Roman" w:hAnsi="Times New Roman" w:cs="Times New Roman"/>
          <w:sz w:val="24"/>
          <w:szCs w:val="24"/>
        </w:rPr>
        <w:t>). Kontakt z Administratorem: poczta@spzoz.jgora.pl.</w:t>
      </w:r>
    </w:p>
    <w:p w14:paraId="5016DB73"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Administrator jest odpowiedzialny za bezpieczeństwo danych osobowych oraz ich przetwarzanie zgodnie z przepisami prawa.</w:t>
      </w:r>
    </w:p>
    <w:p w14:paraId="17EDAC43"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W JAKIM CELU I NA JAKIEJ PODSTAWIE WYKORZYSTUJEMY DANE?</w:t>
      </w:r>
    </w:p>
    <w:p w14:paraId="13F645E2"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Państwa dane osobowe będziemy wykorzystywać w następujących celach:</w:t>
      </w:r>
    </w:p>
    <w:p w14:paraId="69E3A3C6" w14:textId="77777777" w:rsidR="00BE171D" w:rsidRPr="00BE171D" w:rsidRDefault="00BE171D" w:rsidP="00BE171D">
      <w:pPr>
        <w:pStyle w:val="Akapitzlist"/>
        <w:numPr>
          <w:ilvl w:val="0"/>
          <w:numId w:val="30"/>
        </w:numPr>
        <w:jc w:val="both"/>
        <w:rPr>
          <w:rFonts w:ascii="Times New Roman" w:hAnsi="Times New Roman" w:cs="Times New Roman"/>
          <w:sz w:val="24"/>
          <w:szCs w:val="24"/>
        </w:rPr>
      </w:pPr>
      <w:r w:rsidRPr="00BE171D">
        <w:rPr>
          <w:rFonts w:ascii="Times New Roman" w:hAnsi="Times New Roman" w:cs="Times New Roman"/>
          <w:sz w:val="24"/>
          <w:szCs w:val="24"/>
        </w:rPr>
        <w:t>realizacja obowiązków lub praw Administratora, wynikających z umowy (art. 6 ust. 1 lit. b RODO – wykonanie umowy),</w:t>
      </w:r>
    </w:p>
    <w:p w14:paraId="5D0ED75E" w14:textId="77777777" w:rsidR="00BE171D" w:rsidRPr="00BE171D" w:rsidRDefault="00BE171D" w:rsidP="00BE171D">
      <w:pPr>
        <w:pStyle w:val="Akapitzlist"/>
        <w:numPr>
          <w:ilvl w:val="0"/>
          <w:numId w:val="30"/>
        </w:numPr>
        <w:jc w:val="both"/>
        <w:rPr>
          <w:rFonts w:ascii="Times New Roman" w:hAnsi="Times New Roman" w:cs="Times New Roman"/>
          <w:sz w:val="24"/>
          <w:szCs w:val="24"/>
        </w:rPr>
      </w:pPr>
      <w:r w:rsidRPr="00BE171D">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D691554" w14:textId="77777777" w:rsidR="00BE171D" w:rsidRPr="00BE171D" w:rsidRDefault="00BE171D" w:rsidP="00BE171D">
      <w:pPr>
        <w:pStyle w:val="Akapitzlist"/>
        <w:numPr>
          <w:ilvl w:val="0"/>
          <w:numId w:val="30"/>
        </w:numPr>
        <w:jc w:val="both"/>
        <w:rPr>
          <w:rFonts w:ascii="Times New Roman" w:hAnsi="Times New Roman" w:cs="Times New Roman"/>
          <w:sz w:val="24"/>
          <w:szCs w:val="24"/>
        </w:rPr>
      </w:pPr>
      <w:r w:rsidRPr="00BE171D">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63640BBC" w14:textId="77777777" w:rsidR="00BE171D" w:rsidRPr="00BE171D" w:rsidRDefault="00BE171D" w:rsidP="00BE171D">
      <w:pPr>
        <w:pStyle w:val="Akapitzlist"/>
        <w:numPr>
          <w:ilvl w:val="0"/>
          <w:numId w:val="30"/>
        </w:numPr>
        <w:jc w:val="both"/>
        <w:rPr>
          <w:rFonts w:ascii="Times New Roman" w:hAnsi="Times New Roman" w:cs="Times New Roman"/>
          <w:sz w:val="24"/>
          <w:szCs w:val="24"/>
        </w:rPr>
      </w:pPr>
      <w:r w:rsidRPr="00BE171D">
        <w:rPr>
          <w:rFonts w:ascii="Times New Roman" w:hAnsi="Times New Roman" w:cs="Times New Roman"/>
          <w:sz w:val="24"/>
          <w:szCs w:val="24"/>
        </w:rPr>
        <w:t>kontakt z kontrahentami, przedstawicielami kontrahentów itd. w zakresie dotyczącym współpracy (art. 6 ust. 1 lit. f RODO – prawnie uzasadniony interes).</w:t>
      </w:r>
    </w:p>
    <w:p w14:paraId="10230B6F"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B7A5686"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0F562B2C"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JAK DŁUGO BĘDZIEMY WYKORZYSTYWAĆ DANE?</w:t>
      </w:r>
    </w:p>
    <w:p w14:paraId="77C2FE50"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Dane będziemy wykorzystywać przez okres niezbędny do realizacji ww. celów. W zależności od podstawy będzie to odpowiednio:</w:t>
      </w:r>
    </w:p>
    <w:p w14:paraId="0EA34045" w14:textId="77777777" w:rsidR="00BE171D" w:rsidRPr="00BE171D" w:rsidRDefault="00BE171D" w:rsidP="00BE171D">
      <w:pPr>
        <w:pStyle w:val="Akapitzlist"/>
        <w:numPr>
          <w:ilvl w:val="0"/>
          <w:numId w:val="31"/>
        </w:numPr>
        <w:jc w:val="both"/>
        <w:rPr>
          <w:rFonts w:ascii="Times New Roman" w:hAnsi="Times New Roman" w:cs="Times New Roman"/>
          <w:sz w:val="24"/>
          <w:szCs w:val="24"/>
        </w:rPr>
      </w:pPr>
      <w:r w:rsidRPr="00BE171D">
        <w:rPr>
          <w:rFonts w:ascii="Times New Roman" w:hAnsi="Times New Roman" w:cs="Times New Roman"/>
          <w:sz w:val="24"/>
          <w:szCs w:val="24"/>
        </w:rPr>
        <w:t>okres współpracy z Administratorem,</w:t>
      </w:r>
    </w:p>
    <w:p w14:paraId="27E55EA0" w14:textId="77777777" w:rsidR="00BE171D" w:rsidRPr="00BE171D" w:rsidRDefault="00BE171D" w:rsidP="00BE171D">
      <w:pPr>
        <w:pStyle w:val="Akapitzlist"/>
        <w:numPr>
          <w:ilvl w:val="0"/>
          <w:numId w:val="31"/>
        </w:numPr>
        <w:jc w:val="both"/>
        <w:rPr>
          <w:rFonts w:ascii="Times New Roman" w:hAnsi="Times New Roman" w:cs="Times New Roman"/>
          <w:sz w:val="24"/>
          <w:szCs w:val="24"/>
        </w:rPr>
      </w:pPr>
      <w:r w:rsidRPr="00BE171D">
        <w:rPr>
          <w:rFonts w:ascii="Times New Roman" w:hAnsi="Times New Roman" w:cs="Times New Roman"/>
          <w:sz w:val="24"/>
          <w:szCs w:val="24"/>
        </w:rPr>
        <w:t>okres wynikający z przepisów prawa,</w:t>
      </w:r>
    </w:p>
    <w:p w14:paraId="256BE583" w14:textId="77777777" w:rsidR="00BE171D" w:rsidRPr="00BE171D" w:rsidRDefault="00BE171D" w:rsidP="00BE171D">
      <w:pPr>
        <w:pStyle w:val="Akapitzlist"/>
        <w:numPr>
          <w:ilvl w:val="0"/>
          <w:numId w:val="31"/>
        </w:numPr>
        <w:jc w:val="both"/>
        <w:rPr>
          <w:rFonts w:ascii="Times New Roman" w:hAnsi="Times New Roman" w:cs="Times New Roman"/>
          <w:sz w:val="24"/>
          <w:szCs w:val="24"/>
        </w:rPr>
      </w:pPr>
      <w:r w:rsidRPr="00BE171D">
        <w:rPr>
          <w:rFonts w:ascii="Times New Roman" w:hAnsi="Times New Roman" w:cs="Times New Roman"/>
          <w:sz w:val="24"/>
          <w:szCs w:val="24"/>
        </w:rPr>
        <w:lastRenderedPageBreak/>
        <w:t>okres przedawnienia roszczeń,</w:t>
      </w:r>
    </w:p>
    <w:p w14:paraId="37508DB6" w14:textId="77777777" w:rsidR="00BE171D" w:rsidRPr="00BE171D" w:rsidRDefault="00BE171D" w:rsidP="00BE171D">
      <w:pPr>
        <w:pStyle w:val="Akapitzlist"/>
        <w:numPr>
          <w:ilvl w:val="0"/>
          <w:numId w:val="31"/>
        </w:numPr>
        <w:jc w:val="both"/>
        <w:rPr>
          <w:rFonts w:ascii="Times New Roman" w:hAnsi="Times New Roman" w:cs="Times New Roman"/>
          <w:sz w:val="24"/>
          <w:szCs w:val="24"/>
        </w:rPr>
      </w:pPr>
      <w:r w:rsidRPr="00BE171D">
        <w:rPr>
          <w:rFonts w:ascii="Times New Roman" w:hAnsi="Times New Roman" w:cs="Times New Roman"/>
          <w:sz w:val="24"/>
          <w:szCs w:val="24"/>
        </w:rPr>
        <w:t>okres do momentu ewentualnego złożenia skutecznego sprzeciwu.</w:t>
      </w:r>
    </w:p>
    <w:p w14:paraId="28593EA8"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JAKIE MAJĄ PAŃSTWO PRAWA?</w:t>
      </w:r>
    </w:p>
    <w:p w14:paraId="02C58E13"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Mogą Państwo złożyć do Administratora wniosek o: dostęp do danych osobowych (informację</w:t>
      </w:r>
      <w:r w:rsidRPr="00BE171D">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6FE8169D"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Wnioski te mogą być składane do Administratora (dane kontaktowe na początku dokumentu) lub do inspektora ochrony danych (</w:t>
      </w:r>
      <w:r w:rsidRPr="00BE171D">
        <w:rPr>
          <w:rFonts w:ascii="Times New Roman" w:hAnsi="Times New Roman" w:cs="Times New Roman"/>
          <w:b/>
          <w:bCs/>
          <w:sz w:val="24"/>
          <w:szCs w:val="24"/>
        </w:rPr>
        <w:t>IOD</w:t>
      </w:r>
      <w:r w:rsidRPr="00BE171D">
        <w:rPr>
          <w:rFonts w:ascii="Times New Roman" w:hAnsi="Times New Roman" w:cs="Times New Roman"/>
          <w:sz w:val="24"/>
          <w:szCs w:val="24"/>
        </w:rPr>
        <w:t>) (dane kontaktowe na końcu dokumentu).</w:t>
      </w:r>
    </w:p>
    <w:p w14:paraId="35B86938"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Mogą Państwo także wnieść skargę do Prezesa Urzędu Ochrony Danych Osobowych (</w:t>
      </w:r>
      <w:r w:rsidRPr="00BE171D">
        <w:rPr>
          <w:rFonts w:ascii="Times New Roman" w:hAnsi="Times New Roman" w:cs="Times New Roman"/>
          <w:b/>
          <w:bCs/>
          <w:sz w:val="24"/>
          <w:szCs w:val="24"/>
        </w:rPr>
        <w:t>UODO</w:t>
      </w:r>
      <w:r w:rsidRPr="00BE171D">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7EA94E33"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KOMU PRZEKAZUJEMY PAŃSTWA DANE OSOBOWE?</w:t>
      </w:r>
    </w:p>
    <w:p w14:paraId="4029F7F5"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BE171D">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251A4E8B"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JAKO MOŻNA SIĘ Z NAMI SKONTAKTOWAĆ W SPRAWIE OCHRONY DANYCH OSOBOWYCH?</w:t>
      </w:r>
    </w:p>
    <w:p w14:paraId="7D43EA7B"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W sprawach związanych z ochroną danych osobowych mogą Państwo kontaktować się</w:t>
      </w:r>
      <w:r w:rsidRPr="00BE171D">
        <w:rPr>
          <w:rFonts w:ascii="Times New Roman" w:hAnsi="Times New Roman" w:cs="Times New Roman"/>
          <w:sz w:val="24"/>
          <w:szCs w:val="24"/>
        </w:rPr>
        <w:br/>
        <w:t>z Administratorem (dane kontaktowe na początku dokumentu) lub z IOD Administratora za pośrednictwem adresu e-mail rodo@jamano.pl.</w:t>
      </w:r>
    </w:p>
    <w:p w14:paraId="31877588" w14:textId="77777777" w:rsidR="00BE171D" w:rsidRPr="00BE171D" w:rsidRDefault="00BE171D" w:rsidP="00BE171D">
      <w:pPr>
        <w:jc w:val="both"/>
        <w:rPr>
          <w:rFonts w:ascii="Times New Roman" w:hAnsi="Times New Roman" w:cs="Times New Roman"/>
          <w:b/>
          <w:bCs/>
          <w:sz w:val="24"/>
          <w:szCs w:val="24"/>
        </w:rPr>
      </w:pPr>
      <w:r w:rsidRPr="00BE171D">
        <w:rPr>
          <w:rFonts w:ascii="Times New Roman" w:hAnsi="Times New Roman" w:cs="Times New Roman"/>
          <w:b/>
          <w:bCs/>
          <w:sz w:val="24"/>
          <w:szCs w:val="24"/>
        </w:rPr>
        <w:t>DODATKOWA INFORMACJA DLA PRZEDSTAWICIELI KONTRAHENTÓW LUB OSÓB WSKAZANYCH DO KONTAKTU W UMOWIE</w:t>
      </w:r>
    </w:p>
    <w:p w14:paraId="34B4BE32" w14:textId="77777777" w:rsidR="00BE171D" w:rsidRPr="00BE171D" w:rsidRDefault="00BE171D" w:rsidP="00BE171D">
      <w:pPr>
        <w:jc w:val="both"/>
        <w:rPr>
          <w:rFonts w:ascii="Times New Roman" w:hAnsi="Times New Roman" w:cs="Times New Roman"/>
          <w:sz w:val="24"/>
          <w:szCs w:val="24"/>
        </w:rPr>
      </w:pPr>
      <w:r w:rsidRPr="00BE171D">
        <w:rPr>
          <w:rFonts w:ascii="Times New Roman" w:hAnsi="Times New Roman" w:cs="Times New Roman"/>
          <w:sz w:val="24"/>
          <w:szCs w:val="24"/>
        </w:rPr>
        <w:t>Państwa dane zostały pozyskane na mocy współpracy podmiotu, który Państwo reprezentują,</w:t>
      </w:r>
      <w:r w:rsidRPr="00BE171D">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4F14B33" w14:textId="77777777" w:rsidR="00BE171D" w:rsidRPr="00BE171D" w:rsidRDefault="00BE171D" w:rsidP="00BE171D">
      <w:pPr>
        <w:jc w:val="both"/>
        <w:rPr>
          <w:rFonts w:ascii="Times New Roman" w:hAnsi="Times New Roman" w:cs="Times New Roman"/>
          <w:sz w:val="24"/>
          <w:szCs w:val="24"/>
        </w:rPr>
      </w:pPr>
    </w:p>
    <w:p w14:paraId="493A5510" w14:textId="77777777" w:rsidR="00BE171D" w:rsidRPr="00BE171D" w:rsidRDefault="00BE171D" w:rsidP="001A40A6">
      <w:pPr>
        <w:shd w:val="clear" w:color="auto" w:fill="FFFFFF"/>
        <w:tabs>
          <w:tab w:val="left" w:pos="5650"/>
        </w:tabs>
        <w:ind w:left="5"/>
        <w:jc w:val="right"/>
        <w:rPr>
          <w:rFonts w:ascii="Times New Roman" w:hAnsi="Times New Roman" w:cs="Times New Roman"/>
          <w:b/>
          <w:spacing w:val="-5"/>
          <w:sz w:val="24"/>
          <w:szCs w:val="24"/>
          <w:lang w:eastAsia="pl-PL"/>
        </w:rPr>
      </w:pPr>
    </w:p>
    <w:p w14:paraId="2CBD022C" w14:textId="77777777" w:rsidR="00BE171D" w:rsidRPr="00BE171D" w:rsidRDefault="00BE171D" w:rsidP="001A40A6">
      <w:pPr>
        <w:shd w:val="clear" w:color="auto" w:fill="FFFFFF"/>
        <w:tabs>
          <w:tab w:val="left" w:pos="5650"/>
        </w:tabs>
        <w:ind w:left="5"/>
        <w:jc w:val="right"/>
        <w:rPr>
          <w:rFonts w:ascii="Times New Roman" w:hAnsi="Times New Roman" w:cs="Times New Roman"/>
          <w:b/>
          <w:spacing w:val="-5"/>
          <w:sz w:val="24"/>
          <w:szCs w:val="24"/>
          <w:lang w:eastAsia="pl-PL"/>
        </w:rPr>
      </w:pPr>
    </w:p>
    <w:p w14:paraId="515B77FD" w14:textId="77777777" w:rsidR="00BE171D" w:rsidRPr="00BE171D" w:rsidRDefault="00BE171D" w:rsidP="001A40A6">
      <w:pPr>
        <w:shd w:val="clear" w:color="auto" w:fill="FFFFFF"/>
        <w:tabs>
          <w:tab w:val="left" w:pos="5650"/>
        </w:tabs>
        <w:ind w:left="5"/>
        <w:jc w:val="right"/>
        <w:rPr>
          <w:rFonts w:ascii="Times New Roman" w:hAnsi="Times New Roman" w:cs="Times New Roman"/>
          <w:b/>
          <w:spacing w:val="-5"/>
          <w:sz w:val="24"/>
          <w:szCs w:val="24"/>
          <w:lang w:eastAsia="pl-PL"/>
        </w:rPr>
      </w:pPr>
    </w:p>
    <w:sectPr w:rsidR="00BE171D" w:rsidRPr="00BE17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2433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1953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658587">
    <w:abstractNumId w:val="18"/>
  </w:num>
  <w:num w:numId="4" w16cid:durableId="2091727737">
    <w:abstractNumId w:val="0"/>
    <w:lvlOverride w:ilvl="0">
      <w:startOverride w:val="1"/>
    </w:lvlOverride>
  </w:num>
  <w:num w:numId="5" w16cid:durableId="332953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252401">
    <w:abstractNumId w:val="13"/>
  </w:num>
  <w:num w:numId="7" w16cid:durableId="67505120">
    <w:abstractNumId w:val="10"/>
  </w:num>
  <w:num w:numId="8" w16cid:durableId="1343821987">
    <w:abstractNumId w:val="26"/>
  </w:num>
  <w:num w:numId="9" w16cid:durableId="2112506798">
    <w:abstractNumId w:val="24"/>
  </w:num>
  <w:num w:numId="10" w16cid:durableId="2075009311">
    <w:abstractNumId w:val="14"/>
  </w:num>
  <w:num w:numId="11" w16cid:durableId="2014333538">
    <w:abstractNumId w:val="11"/>
  </w:num>
  <w:num w:numId="12" w16cid:durableId="465589305">
    <w:abstractNumId w:val="23"/>
  </w:num>
  <w:num w:numId="13" w16cid:durableId="235481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90184">
    <w:abstractNumId w:val="5"/>
  </w:num>
  <w:num w:numId="15" w16cid:durableId="14969205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1520044">
    <w:abstractNumId w:val="9"/>
  </w:num>
  <w:num w:numId="17" w16cid:durableId="21648140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8514065">
    <w:abstractNumId w:val="3"/>
  </w:num>
  <w:num w:numId="19" w16cid:durableId="608467833">
    <w:abstractNumId w:val="7"/>
  </w:num>
  <w:num w:numId="20" w16cid:durableId="1940406592">
    <w:abstractNumId w:val="15"/>
  </w:num>
  <w:num w:numId="21" w16cid:durableId="726994497">
    <w:abstractNumId w:val="28"/>
  </w:num>
  <w:num w:numId="22" w16cid:durableId="1863276042">
    <w:abstractNumId w:val="16"/>
  </w:num>
  <w:num w:numId="23" w16cid:durableId="1830708826">
    <w:abstractNumId w:val="17"/>
  </w:num>
  <w:num w:numId="24" w16cid:durableId="1412509150">
    <w:abstractNumId w:val="29"/>
  </w:num>
  <w:num w:numId="25" w16cid:durableId="782653510">
    <w:abstractNumId w:val="25"/>
  </w:num>
  <w:num w:numId="26" w16cid:durableId="1124810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385985">
    <w:abstractNumId w:val="8"/>
    <w:lvlOverride w:ilvl="0">
      <w:startOverride w:val="1"/>
    </w:lvlOverride>
    <w:lvlOverride w:ilvl="1"/>
    <w:lvlOverride w:ilvl="2"/>
    <w:lvlOverride w:ilvl="3"/>
    <w:lvlOverride w:ilvl="4"/>
    <w:lvlOverride w:ilvl="5"/>
    <w:lvlOverride w:ilvl="6"/>
    <w:lvlOverride w:ilvl="7"/>
    <w:lvlOverride w:ilvl="8"/>
  </w:num>
  <w:num w:numId="28" w16cid:durableId="245965170">
    <w:abstractNumId w:val="22"/>
    <w:lvlOverride w:ilvl="0">
      <w:startOverride w:val="1"/>
    </w:lvlOverride>
    <w:lvlOverride w:ilvl="1"/>
    <w:lvlOverride w:ilvl="2"/>
    <w:lvlOverride w:ilvl="3"/>
    <w:lvlOverride w:ilvl="4"/>
    <w:lvlOverride w:ilvl="5"/>
    <w:lvlOverride w:ilvl="6"/>
    <w:lvlOverride w:ilvl="7"/>
    <w:lvlOverride w:ilvl="8"/>
  </w:num>
  <w:num w:numId="29" w16cid:durableId="250168777">
    <w:abstractNumId w:val="1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4174305">
    <w:abstractNumId w:val="2"/>
  </w:num>
  <w:num w:numId="31" w16cid:durableId="166724560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2FBB"/>
    <w:rsid w:val="00044227"/>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9CB"/>
    <w:rsid w:val="000D6E87"/>
    <w:rsid w:val="000E254A"/>
    <w:rsid w:val="000E6165"/>
    <w:rsid w:val="000F2ABD"/>
    <w:rsid w:val="00110A99"/>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75EDC"/>
    <w:rsid w:val="0028018E"/>
    <w:rsid w:val="002907F3"/>
    <w:rsid w:val="0029124B"/>
    <w:rsid w:val="002917EC"/>
    <w:rsid w:val="00294418"/>
    <w:rsid w:val="002A2D8C"/>
    <w:rsid w:val="002B05AF"/>
    <w:rsid w:val="002B05C2"/>
    <w:rsid w:val="002C0D5A"/>
    <w:rsid w:val="002C304B"/>
    <w:rsid w:val="002C35F4"/>
    <w:rsid w:val="002C4CEF"/>
    <w:rsid w:val="002D06D2"/>
    <w:rsid w:val="002D1F09"/>
    <w:rsid w:val="002D6D79"/>
    <w:rsid w:val="002D7D3B"/>
    <w:rsid w:val="002F0147"/>
    <w:rsid w:val="0030291C"/>
    <w:rsid w:val="00302A9B"/>
    <w:rsid w:val="003055DE"/>
    <w:rsid w:val="00314EE1"/>
    <w:rsid w:val="00317E46"/>
    <w:rsid w:val="0032137D"/>
    <w:rsid w:val="00321F74"/>
    <w:rsid w:val="00326A60"/>
    <w:rsid w:val="00332232"/>
    <w:rsid w:val="0033300C"/>
    <w:rsid w:val="00333D66"/>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84077"/>
    <w:rsid w:val="003A49FA"/>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1FD4"/>
    <w:rsid w:val="0043306B"/>
    <w:rsid w:val="0043788B"/>
    <w:rsid w:val="004426B0"/>
    <w:rsid w:val="004448F5"/>
    <w:rsid w:val="00445556"/>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4F41F9"/>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81717"/>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20916"/>
    <w:rsid w:val="00743B63"/>
    <w:rsid w:val="00744BE5"/>
    <w:rsid w:val="00765347"/>
    <w:rsid w:val="00765EA0"/>
    <w:rsid w:val="007672F7"/>
    <w:rsid w:val="007769E1"/>
    <w:rsid w:val="007802CB"/>
    <w:rsid w:val="00782521"/>
    <w:rsid w:val="00785747"/>
    <w:rsid w:val="00786107"/>
    <w:rsid w:val="00792D92"/>
    <w:rsid w:val="00796183"/>
    <w:rsid w:val="007B1748"/>
    <w:rsid w:val="007B7A7C"/>
    <w:rsid w:val="007C1B2A"/>
    <w:rsid w:val="007D10F3"/>
    <w:rsid w:val="007D55DB"/>
    <w:rsid w:val="007D769F"/>
    <w:rsid w:val="007E049B"/>
    <w:rsid w:val="007E4873"/>
    <w:rsid w:val="007F1099"/>
    <w:rsid w:val="0080023A"/>
    <w:rsid w:val="00805A2D"/>
    <w:rsid w:val="00815472"/>
    <w:rsid w:val="00826361"/>
    <w:rsid w:val="00832E4A"/>
    <w:rsid w:val="008332F0"/>
    <w:rsid w:val="008375D3"/>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B717E"/>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D52A9"/>
    <w:rsid w:val="009E106B"/>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E7BF7"/>
    <w:rsid w:val="00AF63BA"/>
    <w:rsid w:val="00AF6EA4"/>
    <w:rsid w:val="00B0260D"/>
    <w:rsid w:val="00B075F5"/>
    <w:rsid w:val="00B3480F"/>
    <w:rsid w:val="00B35623"/>
    <w:rsid w:val="00B43839"/>
    <w:rsid w:val="00B5035F"/>
    <w:rsid w:val="00B546F5"/>
    <w:rsid w:val="00B54B65"/>
    <w:rsid w:val="00B56461"/>
    <w:rsid w:val="00B72FEE"/>
    <w:rsid w:val="00B73691"/>
    <w:rsid w:val="00B7666E"/>
    <w:rsid w:val="00B81271"/>
    <w:rsid w:val="00BA1210"/>
    <w:rsid w:val="00BA32CD"/>
    <w:rsid w:val="00BA3DCA"/>
    <w:rsid w:val="00BA4139"/>
    <w:rsid w:val="00BA4C92"/>
    <w:rsid w:val="00BA5077"/>
    <w:rsid w:val="00BC76A5"/>
    <w:rsid w:val="00BD2E36"/>
    <w:rsid w:val="00BD3F89"/>
    <w:rsid w:val="00BD3F8E"/>
    <w:rsid w:val="00BE171D"/>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721B"/>
    <w:rsid w:val="00D2202B"/>
    <w:rsid w:val="00D25A30"/>
    <w:rsid w:val="00D27934"/>
    <w:rsid w:val="00D3174F"/>
    <w:rsid w:val="00D44D78"/>
    <w:rsid w:val="00D529E7"/>
    <w:rsid w:val="00D63CC6"/>
    <w:rsid w:val="00D66DDD"/>
    <w:rsid w:val="00D73858"/>
    <w:rsid w:val="00D84BFB"/>
    <w:rsid w:val="00D8582F"/>
    <w:rsid w:val="00D85FE1"/>
    <w:rsid w:val="00DB34B6"/>
    <w:rsid w:val="00DC5075"/>
    <w:rsid w:val="00DC520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6865"/>
    <w:rsid w:val="00F130C8"/>
    <w:rsid w:val="00F15DF5"/>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741440050">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89D3E-07BF-4268-9377-E20B9B73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5880</Words>
  <Characters>35286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33</cp:revision>
  <cp:lastPrinted>2021-05-25T09:57:00Z</cp:lastPrinted>
  <dcterms:created xsi:type="dcterms:W3CDTF">2024-03-07T12:45:00Z</dcterms:created>
  <dcterms:modified xsi:type="dcterms:W3CDTF">2024-11-05T08:04:00Z</dcterms:modified>
</cp:coreProperties>
</file>