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D6" w:rsidRDefault="00FB13D6" w:rsidP="00FB13D6">
      <w:pPr>
        <w:pStyle w:val="NormalnyWeb"/>
        <w:spacing w:beforeAutospacing="0" w:after="0"/>
        <w:ind w:left="4247"/>
        <w:jc w:val="right"/>
      </w:pPr>
      <w:r>
        <w:rPr>
          <w:b/>
          <w:bCs/>
          <w:i/>
          <w:iCs/>
        </w:rPr>
        <w:t>Załącznik nr 2 do SIWZ nr ZP.271.1.2020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pStyle w:val="Nagwek1"/>
        <w:ind w:left="424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ZAMAWIAJĄCY</w:t>
      </w:r>
    </w:p>
    <w:p w:rsidR="00FB13D6" w:rsidRDefault="00FB13D6" w:rsidP="00FB13D6">
      <w:pPr>
        <w:pStyle w:val="Nagwek1"/>
        <w:ind w:left="424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GMINA GŁÓWCZYCE</w:t>
      </w:r>
    </w:p>
    <w:p w:rsidR="00FB13D6" w:rsidRDefault="00FB13D6" w:rsidP="00FB13D6">
      <w:pPr>
        <w:pStyle w:val="Nagwek1"/>
        <w:ind w:left="424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UL. KOŚCIUSZKI 8</w:t>
      </w:r>
    </w:p>
    <w:p w:rsidR="00FB13D6" w:rsidRDefault="00FB13D6" w:rsidP="00FB13D6">
      <w:pPr>
        <w:pStyle w:val="Nagwek1"/>
        <w:ind w:left="4248" w:firstLine="708"/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76-220 GŁÓWCZYCE</w:t>
      </w:r>
    </w:p>
    <w:p w:rsidR="00FB13D6" w:rsidRDefault="00FB13D6" w:rsidP="00FB13D6">
      <w:pPr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</w:p>
    <w:p w:rsidR="00FB13D6" w:rsidRDefault="00FB13D6" w:rsidP="00FB13D6">
      <w:pPr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OFERTA</w:t>
      </w:r>
    </w:p>
    <w:p w:rsidR="00FB13D6" w:rsidRDefault="00FB13D6" w:rsidP="00FB13D6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Nazwa wykonawcy: ....................................................................................................................</w:t>
      </w:r>
    </w:p>
    <w:p w:rsidR="00FB13D6" w:rsidRDefault="00FB13D6" w:rsidP="00FB13D6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FB13D6" w:rsidRDefault="00FB13D6" w:rsidP="00FB13D6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NIP ....................................................................REGON ............................................................</w:t>
      </w:r>
    </w:p>
    <w:p w:rsidR="00FB13D6" w:rsidRDefault="00FB13D6" w:rsidP="00FB13D6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reprezentowany przez: ................................................................................................................</w:t>
      </w:r>
    </w:p>
    <w:p w:rsidR="00FB13D6" w:rsidRDefault="00FB13D6" w:rsidP="00FB13D6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e-mail…..................................…...……………. telefon:............................................................</w:t>
      </w:r>
    </w:p>
    <w:p w:rsidR="00FB13D6" w:rsidRDefault="00FB13D6" w:rsidP="00FB13D6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Adres do korespondencji (jeśli inny niż ww.) ….........................................................................</w:t>
      </w:r>
    </w:p>
    <w:p w:rsidR="00FB13D6" w:rsidRDefault="00FB13D6" w:rsidP="00FB13D6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FB13D6" w:rsidRDefault="00FB13D6" w:rsidP="00FB13D6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Status przedsiębiorcy (duży, mały, mikro- na mocy Rozporządzenia Komisji Europejskiej nr 364 z dnia 25.02.2004 r.)............................................................................................................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przypadku ubiegania się o udzielenie zamówienia przez wykonawców występujących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wspólnie należy podać pełne dane wszystkich wykonawców oraz wskazać pełnomocnika)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3D6" w:rsidRDefault="00FB13D6" w:rsidP="00FB13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ogłoszenia o przetargu nieograniczonym którego 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szacunkowa przekracza kwotę określoną w przepisach wydanych na podstawie art. 11 ust. 8 ustawy Prawo zamówień publicznych,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>
        <w:rPr>
          <w:rFonts w:ascii="Times New Roman" w:eastAsia="TrebuchetMS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dbiór i zagospodarowanie zebranych odpadów komunalnych z terenu Gminy Główczyce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składamy niniejszą ofertę i oferujemy wykonanie zamówienia zgodnie z wymogami Specyfikacji Istotnych Warunków Zamówienia za cenę:</w:t>
      </w:r>
    </w:p>
    <w:p w:rsidR="00FB13D6" w:rsidRDefault="00FB13D6" w:rsidP="00FB13D6">
      <w:pPr>
        <w:pStyle w:val="Stopk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Część nr 1 - </w:t>
      </w:r>
      <w:r>
        <w:rPr>
          <w:rFonts w:ascii="Times New Roman" w:eastAsia="TrebuchetMS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dbiór i zagospodarowanie odpadów komunalnych od właścici</w:t>
      </w:r>
      <w:r>
        <w:rPr>
          <w:rFonts w:ascii="Times New Roman" w:hAnsi="Times New Roman" w:cs="Times New Roman"/>
          <w:b/>
          <w:sz w:val="24"/>
          <w:szCs w:val="24"/>
        </w:rPr>
        <w:t>eli nieruchomości zamieszkałych:</w:t>
      </w: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Netto: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…………………………………………….</w:t>
      </w: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Stawka podatku VAT: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…….......% </w:t>
      </w: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Brutto: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…………………………………………….</w:t>
      </w: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Słownie Brutto: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…………………………………………………………………</w:t>
      </w: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Termin płatności faktur ustalam na ....... dni</w:t>
      </w: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Liczba pojazdów spełniających normę emisji spali min. " EURO 5" - .................... szt.</w:t>
      </w: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B13D6" w:rsidRDefault="00FB13D6" w:rsidP="00FB13D6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Formularz cenowy oferty:</w:t>
      </w:r>
    </w:p>
    <w:tbl>
      <w:tblPr>
        <w:tblStyle w:val="Tabela-Siatka"/>
        <w:tblW w:w="0" w:type="auto"/>
        <w:tblInd w:w="0" w:type="dxa"/>
        <w:tblLook w:val="04A0"/>
      </w:tblPr>
      <w:tblGrid>
        <w:gridCol w:w="675"/>
        <w:gridCol w:w="2614"/>
        <w:gridCol w:w="2061"/>
        <w:gridCol w:w="1972"/>
        <w:gridCol w:w="1966"/>
      </w:tblGrid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</w:p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Lp.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Nazwa usługi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Cena netto za 1 Mg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Szacunkowa ilość odpadów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Cena jedn. netto x szacunkowa ilość odpadów (kolumna 3 x kolumna 4)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2.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3.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4.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5.</w:t>
            </w:r>
          </w:p>
        </w:tc>
      </w:tr>
      <w:tr w:rsidR="00FB13D6" w:rsidTr="00FB13D6">
        <w:trPr>
          <w:trHeight w:val="127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Odbiór i zagospodarowanie odpadów komunalnych zmieszanych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960 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Odbiór i zagospodarowanie odpadów gromadzonych selektywnie - szkło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115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Odbiór i zagospodarowanie odpadów gromadzonych selektywnie – tworzywa sztuczne i metal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170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Odbiór i zagospodarowanie odpadów gromadzonych selektywnie – papier i tektura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14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Odbiór i zagospodarowanie odpadów gromadzonych selektywnie - bioodpady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120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6.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SUMA NETTO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</w:p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………….. zł netto</w:t>
            </w:r>
          </w:p>
        </w:tc>
      </w:tr>
    </w:tbl>
    <w:p w:rsidR="00FB13D6" w:rsidRDefault="00FB13D6" w:rsidP="00FB13D6">
      <w:pPr>
        <w:rPr>
          <w:rFonts w:ascii="Times New Roman" w:hAnsi="Times New Roman" w:cs="Times New Roman"/>
          <w:b/>
          <w:snapToGrid w:val="0"/>
        </w:rPr>
      </w:pPr>
    </w:p>
    <w:p w:rsidR="00FB13D6" w:rsidRDefault="00FB13D6" w:rsidP="00FB1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zamówienie wykonam </w:t>
      </w:r>
      <w:r>
        <w:rPr>
          <w:rFonts w:ascii="Times New Roman" w:hAnsi="Times New Roman"/>
          <w:b/>
          <w:sz w:val="24"/>
          <w:szCs w:val="24"/>
        </w:rPr>
        <w:t>samodzielnie/przy udziale podwykonawców*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5631"/>
        <w:gridCol w:w="2980"/>
      </w:tblGrid>
      <w:tr w:rsidR="00FB13D6" w:rsidTr="00FB13D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Część zamówienia, której wykonanie powierzone zostanie podwykonawcy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podwykonawcy</w:t>
            </w:r>
          </w:p>
        </w:tc>
      </w:tr>
      <w:tr w:rsidR="00FB13D6" w:rsidTr="00FB13D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</w:tr>
      <w:tr w:rsidR="00FB13D6" w:rsidTr="00FB13D6">
        <w:trPr>
          <w:trHeight w:val="7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B13D6" w:rsidTr="00FB13D6">
        <w:trPr>
          <w:trHeight w:val="8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B13D6" w:rsidTr="00FB13D6">
        <w:trPr>
          <w:trHeight w:val="8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B13D6" w:rsidRDefault="00FB13D6" w:rsidP="00FB13D6">
      <w:pPr>
        <w:pStyle w:val="Akapitzlist"/>
        <w:spacing w:after="0"/>
        <w:ind w:left="426"/>
        <w:jc w:val="both"/>
        <w:rPr>
          <w:rFonts w:cstheme="minorBidi"/>
          <w:b/>
          <w:sz w:val="24"/>
          <w:szCs w:val="24"/>
        </w:rPr>
      </w:pPr>
      <w:r>
        <w:rPr>
          <w:b/>
          <w:sz w:val="24"/>
          <w:szCs w:val="24"/>
        </w:rPr>
        <w:t>* - właściwe zaznaczyć</w:t>
      </w:r>
    </w:p>
    <w:p w:rsidR="00FB13D6" w:rsidRDefault="00FB13D6" w:rsidP="00FB13D6">
      <w:pPr>
        <w:pStyle w:val="Akapitzlist"/>
        <w:spacing w:after="0"/>
        <w:ind w:left="426"/>
        <w:jc w:val="both"/>
        <w:rPr>
          <w:b/>
          <w:sz w:val="24"/>
          <w:szCs w:val="24"/>
        </w:rPr>
      </w:pPr>
    </w:p>
    <w:p w:rsidR="00FB13D6" w:rsidRDefault="00FB13D6" w:rsidP="00FB13D6">
      <w:pPr>
        <w:pStyle w:val="Akapitzlist"/>
        <w:spacing w:after="0"/>
        <w:ind w:left="426"/>
        <w:jc w:val="both"/>
        <w:rPr>
          <w:b/>
          <w:sz w:val="24"/>
          <w:szCs w:val="24"/>
        </w:rPr>
      </w:pPr>
    </w:p>
    <w:p w:rsidR="00FB13D6" w:rsidRDefault="00FB13D6" w:rsidP="00FB13D6">
      <w:pPr>
        <w:pStyle w:val="Akapitzlist"/>
        <w:spacing w:after="0"/>
        <w:ind w:left="426"/>
        <w:jc w:val="both"/>
        <w:rPr>
          <w:b/>
          <w:sz w:val="24"/>
          <w:szCs w:val="24"/>
        </w:rPr>
      </w:pPr>
    </w:p>
    <w:p w:rsidR="00FB13D6" w:rsidRDefault="00FB13D6" w:rsidP="00FB13D6">
      <w:pPr>
        <w:pStyle w:val="Stopka"/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Część nr 2 -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dbiór i zagospodarowanie odpadów komunalnych z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 użyteczności publicznej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z Punktu Selektywnej Zbiórki Odpadów Komunalnych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13D6" w:rsidRDefault="00FB13D6" w:rsidP="00FB13D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Netto: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…………………………………………….</w:t>
      </w:r>
    </w:p>
    <w:p w:rsidR="00FB13D6" w:rsidRDefault="00FB13D6" w:rsidP="00FB13D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Stawka podatku VAT: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…......…% </w:t>
      </w:r>
    </w:p>
    <w:p w:rsidR="00FB13D6" w:rsidRDefault="00FB13D6" w:rsidP="00FB13D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Brutto: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…………………………………………….</w:t>
      </w:r>
    </w:p>
    <w:p w:rsidR="00FB13D6" w:rsidRDefault="00FB13D6" w:rsidP="00FB13D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Słownie Brutto: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…………………………………………………………………</w:t>
      </w:r>
    </w:p>
    <w:p w:rsidR="00FB13D6" w:rsidRDefault="00FB13D6" w:rsidP="00FB13D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Termin płatności faktur ustalam na ....... dni</w:t>
      </w:r>
    </w:p>
    <w:p w:rsidR="00FB13D6" w:rsidRDefault="00FB13D6" w:rsidP="00FB13D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Liczba pojazdów spełniających normę emisji spali min. " EURO 5" - .................... szt.</w:t>
      </w:r>
    </w:p>
    <w:p w:rsidR="00FB13D6" w:rsidRDefault="00FB13D6" w:rsidP="00FB13D6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Formularz cenowy oferty dla odpadów komunalnych z przystanków autobusowych, placów zabaw, boisk, parków komunalnych, szkół, budynku Urzędu Gminy, budynków Gminnego Ośrodka Kultury:</w:t>
      </w:r>
    </w:p>
    <w:tbl>
      <w:tblPr>
        <w:tblStyle w:val="Tabela-Siatka"/>
        <w:tblW w:w="0" w:type="auto"/>
        <w:tblInd w:w="0" w:type="dxa"/>
        <w:tblLook w:val="04A0"/>
      </w:tblPr>
      <w:tblGrid>
        <w:gridCol w:w="675"/>
        <w:gridCol w:w="2975"/>
        <w:gridCol w:w="1777"/>
        <w:gridCol w:w="1934"/>
        <w:gridCol w:w="1927"/>
      </w:tblGrid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Lp.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Nazwa usługi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Cena netto za 1 Mg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Szacunkowa ilość odpadów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Cena jedn. netto x szacunkowa ilość odpadów (kolumna 3 x kolumna 4)</w:t>
            </w:r>
          </w:p>
        </w:tc>
      </w:tr>
      <w:tr w:rsidR="00FB13D6" w:rsidTr="00FB13D6">
        <w:trPr>
          <w:trHeight w:val="3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2.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4.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5.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Odbiór i zagospodarowanie odpadów komunalnych zmieszanych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15  Mg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shd w:val="clear" w:color="auto" w:fill="FFFFFF" w:themeFill="background1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Odbiór i zagospodarowanie odpadów gromadzonych selektywnie - szkło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10  Mg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shd w:val="clear" w:color="auto" w:fill="FFFFFF" w:themeFill="background1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Odbiór i zagospodarowanie odpadów gromadzonych selektywnie – tworzywa sztuczne i metal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10 Mg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shd w:val="clear" w:color="auto" w:fill="FFFFFF" w:themeFill="background1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Odbiór i zagospodarowanie odpadów gromadzonych selektywnie – papier i tektura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5 Mg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………….. zł netto</w:t>
            </w:r>
          </w:p>
        </w:tc>
      </w:tr>
      <w:tr w:rsidR="00FB13D6" w:rsidTr="00FB13D6">
        <w:trPr>
          <w:trHeight w:val="4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6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Razem cena netto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………….. zł netto</w:t>
            </w:r>
          </w:p>
        </w:tc>
      </w:tr>
    </w:tbl>
    <w:p w:rsidR="00FB13D6" w:rsidRDefault="00FB13D6" w:rsidP="00FB13D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FB13D6" w:rsidRDefault="00FB13D6" w:rsidP="00FB13D6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Formularz cenowy oferty dla odpadów wielkogabarytowych:</w:t>
      </w:r>
    </w:p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465"/>
        <w:gridCol w:w="2724"/>
        <w:gridCol w:w="1701"/>
        <w:gridCol w:w="1843"/>
        <w:gridCol w:w="2551"/>
      </w:tblGrid>
      <w:tr w:rsidR="00FB13D6" w:rsidTr="00FB13D6">
        <w:trPr>
          <w:trHeight w:val="8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jednostkowa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Szacunkowa ilość odpadów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Cena całkowita netto </w:t>
            </w: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(kolumna 3 x kolumna 4)</w:t>
            </w:r>
          </w:p>
        </w:tc>
      </w:tr>
      <w:tr w:rsidR="00FB13D6" w:rsidTr="00FB13D6">
        <w:trPr>
          <w:trHeight w:val="354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5.</w:t>
            </w:r>
          </w:p>
        </w:tc>
      </w:tr>
      <w:tr w:rsidR="00FB13D6" w:rsidTr="00FB13D6">
        <w:trPr>
          <w:trHeight w:val="124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Usuwanie objazdowe odpadów wielkogabarytowych z terenu Gminy Główczyce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70  Mg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 netto</w:t>
            </w:r>
          </w:p>
        </w:tc>
      </w:tr>
      <w:tr w:rsidR="00FB13D6" w:rsidTr="00FB13D6">
        <w:trPr>
          <w:trHeight w:val="540"/>
        </w:trPr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Razem cena netto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…………zł netto</w:t>
            </w:r>
          </w:p>
        </w:tc>
      </w:tr>
    </w:tbl>
    <w:p w:rsidR="00FB13D6" w:rsidRDefault="00FB13D6" w:rsidP="00FB13D6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B13D6" w:rsidRDefault="00FB13D6" w:rsidP="00FB13D6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Formularz cenowy oferty dla odpadów z punktu selektywnej zbiórki:</w:t>
      </w:r>
    </w:p>
    <w:tbl>
      <w:tblPr>
        <w:tblW w:w="9142" w:type="dxa"/>
        <w:tblCellMar>
          <w:left w:w="70" w:type="dxa"/>
          <w:right w:w="70" w:type="dxa"/>
        </w:tblCellMar>
        <w:tblLook w:val="04A0"/>
      </w:tblPr>
      <w:tblGrid>
        <w:gridCol w:w="465"/>
        <w:gridCol w:w="2299"/>
        <w:gridCol w:w="1842"/>
        <w:gridCol w:w="1985"/>
        <w:gridCol w:w="2551"/>
      </w:tblGrid>
      <w:tr w:rsidR="00FB13D6" w:rsidTr="00FB13D6">
        <w:trPr>
          <w:trHeight w:val="8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Rodzaj odpadów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jednostkowa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Szacunkowa liczba masy odpadów w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całkowita netto</w:t>
            </w:r>
          </w:p>
        </w:tc>
      </w:tr>
      <w:tr w:rsidR="00FB13D6" w:rsidTr="00FB13D6">
        <w:trPr>
          <w:trHeight w:val="362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Papier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Opakowania z tworzyw sztucznych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Szkło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29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Opony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Odpady budowlane i rozbiórkowe stanowiące odpady komunalne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Bioodpady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Wielkogabaryty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Materiały izolacyjne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Baterie i akumulatory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Odpady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wielomateriałowe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…………zł</w:t>
            </w: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Zużyte leki i chemikalia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13D6" w:rsidRDefault="00FB13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Odpady elektryczne i elektroniczne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13D6" w:rsidRDefault="00FB13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3D6" w:rsidTr="00FB13D6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3D6" w:rsidRDefault="00FB13D6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Odpady niekwalifikujące się do odpadów medycznych powstałych w gospodarstwie domowym w wyniku przyjmowania </w:t>
            </w:r>
            <w:r>
              <w:rPr>
                <w:sz w:val="22"/>
                <w:szCs w:val="22"/>
                <w:lang w:eastAsia="en-US"/>
              </w:rPr>
              <w:lastRenderedPageBreak/>
              <w:t>produktów leczniczych w formie iniekcji i prowadzenia monitoringu poziomu substancji we krwi w szczególności igły i strzykawki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13D6" w:rsidRDefault="00FB13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0,05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3D6" w:rsidTr="00FB13D6">
        <w:trPr>
          <w:trHeight w:val="540"/>
        </w:trPr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B13D6" w:rsidRDefault="00FB13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3D6" w:rsidRDefault="00FB13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…………zł netto</w:t>
            </w:r>
          </w:p>
        </w:tc>
      </w:tr>
    </w:tbl>
    <w:p w:rsidR="00FB13D6" w:rsidRDefault="00FB13D6" w:rsidP="00FB13D6">
      <w:pPr>
        <w:ind w:left="426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FB13D6" w:rsidRDefault="00FB13D6" w:rsidP="00FB13D6">
      <w:pPr>
        <w:ind w:left="426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FB13D6" w:rsidRDefault="00FB13D6" w:rsidP="00FB13D6">
      <w:pPr>
        <w:pStyle w:val="Akapitzlist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zamówienie wykonam </w:t>
      </w:r>
      <w:r>
        <w:rPr>
          <w:b/>
          <w:sz w:val="24"/>
          <w:szCs w:val="24"/>
        </w:rPr>
        <w:t>samodzielnie/przy udziale podwykonawców*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5631"/>
        <w:gridCol w:w="2980"/>
      </w:tblGrid>
      <w:tr w:rsidR="00FB13D6" w:rsidTr="00FB13D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Część zamówienia, której wykonanie powierzone zostanie podwykonawcy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podwykonawcy</w:t>
            </w:r>
          </w:p>
        </w:tc>
      </w:tr>
      <w:tr w:rsidR="00FB13D6" w:rsidTr="00FB13D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</w:tr>
      <w:tr w:rsidR="00FB13D6" w:rsidTr="00FB13D6">
        <w:trPr>
          <w:trHeight w:val="7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B13D6" w:rsidTr="00FB13D6">
        <w:trPr>
          <w:trHeight w:val="8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B13D6" w:rsidTr="00FB13D6">
        <w:trPr>
          <w:trHeight w:val="8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3D6" w:rsidRDefault="00FB13D6">
            <w:pPr>
              <w:pStyle w:val="Akapitzlis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3D6" w:rsidRDefault="00FB13D6">
            <w:pPr>
              <w:pStyle w:val="Akapitzlist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B13D6" w:rsidRDefault="00FB13D6" w:rsidP="00FB13D6">
      <w:pPr>
        <w:pStyle w:val="Akapitzlist"/>
        <w:spacing w:after="0"/>
        <w:ind w:left="426"/>
        <w:jc w:val="both"/>
        <w:rPr>
          <w:rFonts w:cstheme="minorBidi"/>
          <w:b/>
          <w:sz w:val="24"/>
          <w:szCs w:val="24"/>
        </w:rPr>
      </w:pPr>
      <w:r>
        <w:rPr>
          <w:b/>
          <w:sz w:val="24"/>
          <w:szCs w:val="24"/>
        </w:rPr>
        <w:t>* - właściwe zaznaczyć</w:t>
      </w:r>
    </w:p>
    <w:p w:rsidR="00FB13D6" w:rsidRDefault="00FB13D6" w:rsidP="00FB13D6">
      <w:pPr>
        <w:ind w:left="426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sz w:val="24"/>
          <w:szCs w:val="24"/>
        </w:rPr>
      </w:pPr>
      <w:r>
        <w:rPr>
          <w:color w:val="000000"/>
          <w:sz w:val="24"/>
          <w:szCs w:val="24"/>
        </w:rPr>
        <w:t xml:space="preserve">Poświadczam wniesienie </w:t>
      </w:r>
      <w:r>
        <w:rPr>
          <w:b/>
          <w:bCs/>
          <w:color w:val="000000"/>
          <w:sz w:val="24"/>
          <w:szCs w:val="24"/>
        </w:rPr>
        <w:t xml:space="preserve">wadium </w:t>
      </w:r>
      <w:r>
        <w:rPr>
          <w:color w:val="000000"/>
          <w:sz w:val="24"/>
          <w:szCs w:val="24"/>
        </w:rPr>
        <w:t xml:space="preserve">w kwocie </w:t>
      </w:r>
    </w:p>
    <w:p w:rsidR="00FB13D6" w:rsidRDefault="00FB13D6" w:rsidP="00FB13D6">
      <w:pPr>
        <w:pStyle w:val="Stopk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………………………….. zł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(słownie: ……………………zł. 00/100) </w:t>
      </w:r>
      <w:r>
        <w:rPr>
          <w:rFonts w:ascii="Times New Roman" w:eastAsia="TrebuchetMS" w:hAnsi="Times New Roman" w:cs="Times New Roman"/>
          <w:sz w:val="24"/>
          <w:szCs w:val="24"/>
        </w:rPr>
        <w:t>część nr 1 – o</w:t>
      </w:r>
      <w:r>
        <w:rPr>
          <w:rFonts w:ascii="Times New Roman" w:eastAsia="Times New Roman" w:hAnsi="Times New Roman" w:cs="Times New Roman"/>
          <w:sz w:val="24"/>
          <w:szCs w:val="24"/>
        </w:rPr>
        <w:t>dbiór i zagospodarowanie odpadów komunalnych od właścici</w:t>
      </w:r>
      <w:r>
        <w:rPr>
          <w:rFonts w:ascii="Times New Roman" w:hAnsi="Times New Roman" w:cs="Times New Roman"/>
          <w:sz w:val="24"/>
          <w:szCs w:val="24"/>
        </w:rPr>
        <w:t xml:space="preserve">eli nieruchomości zamieszkałych, </w:t>
      </w:r>
      <w:r>
        <w:rPr>
          <w:rFonts w:ascii="Times New Roman" w:hAnsi="Times New Roman" w:cs="Times New Roman"/>
          <w:color w:val="000000"/>
          <w:sz w:val="24"/>
          <w:szCs w:val="24"/>
        </w:rPr>
        <w:t>w formie: ……..................................................................................,</w:t>
      </w:r>
    </w:p>
    <w:p w:rsidR="00FB13D6" w:rsidRDefault="00FB13D6" w:rsidP="00FB13D6">
      <w:pPr>
        <w:pStyle w:val="Stopk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 zł.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(słownie: …………………… zł. 00/100) </w:t>
      </w:r>
      <w:r>
        <w:rPr>
          <w:rFonts w:ascii="Times New Roman" w:hAnsi="Times New Roman" w:cs="Times New Roman"/>
          <w:sz w:val="24"/>
          <w:szCs w:val="24"/>
        </w:rPr>
        <w:t>część nr 2 – o</w:t>
      </w:r>
      <w:r>
        <w:rPr>
          <w:rFonts w:ascii="Times New Roman" w:eastAsia="Times New Roman" w:hAnsi="Times New Roman" w:cs="Times New Roman"/>
          <w:sz w:val="24"/>
          <w:szCs w:val="24"/>
        </w:rPr>
        <w:t>dbiór i zagospodarowanie odpadów komunalnych z</w:t>
      </w:r>
      <w:r>
        <w:rPr>
          <w:rFonts w:ascii="Times New Roman" w:hAnsi="Times New Roman" w:cs="Times New Roman"/>
          <w:sz w:val="24"/>
          <w:szCs w:val="24"/>
        </w:rPr>
        <w:t xml:space="preserve"> miejsc użyteczności publicznej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z Punktu Selektywnej Zbiórki Odpadów Komunalnych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 formie: ……..................................................................................,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sz w:val="24"/>
          <w:szCs w:val="24"/>
        </w:rPr>
      </w:pPr>
      <w:r>
        <w:rPr>
          <w:color w:val="000000"/>
          <w:sz w:val="24"/>
          <w:szCs w:val="24"/>
        </w:rPr>
        <w:t>Wskazuję nr rachunku bankowego, na który należy zwrócić wadium wniesione w pieniądzu:  ...............................................................................................................................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rebuchetMS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i/>
          <w:color w:val="000000"/>
        </w:rPr>
        <w:t>wypełnia Wykonawca, który wniósł wadium w formie pieniądza/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Oświadczam, iż zamówienie wykonam sam/przy użyciu podwykonawców.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Usługi, których wykonanie Wykonawca zamierza powierzyć podwykonawcom:</w:t>
      </w:r>
    </w:p>
    <w:p w:rsidR="00FB13D6" w:rsidRDefault="00FB13D6" w:rsidP="00FB1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....................................................................................................................</w:t>
      </w:r>
    </w:p>
    <w:p w:rsidR="00FB13D6" w:rsidRDefault="00FB13D6" w:rsidP="00FB1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…...................................................................................................................</w:t>
      </w:r>
    </w:p>
    <w:p w:rsidR="00FB13D6" w:rsidRDefault="00FB13D6" w:rsidP="00FB13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……………………………………………………………………………… 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Procentowa część zamówienia ….........., jaka zostanie powierzona podwykonawcy lub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podwykonawcom.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  <w:t>Brak wpisu/skreślenia powyżej rozumiany jest, iż przedmiotowe zamówienie realizowane będzie bez udziału podwykonawców.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b/>
          <w:bCs/>
          <w:i/>
          <w:iCs/>
          <w:sz w:val="24"/>
          <w:szCs w:val="24"/>
        </w:rPr>
      </w:pPr>
      <w:r>
        <w:rPr>
          <w:rFonts w:eastAsia="TrebuchetMS"/>
          <w:sz w:val="24"/>
          <w:szCs w:val="24"/>
        </w:rPr>
        <w:t>Oświadczam, że uzyskałem konieczne informacje do przygotowania oferty.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b/>
          <w:bCs/>
          <w:i/>
          <w:iCs/>
          <w:sz w:val="24"/>
          <w:szCs w:val="24"/>
        </w:rPr>
      </w:pPr>
      <w:r>
        <w:rPr>
          <w:rFonts w:eastAsia="TrebuchetMS"/>
          <w:sz w:val="24"/>
          <w:szCs w:val="24"/>
        </w:rPr>
        <w:t>Akceptuję warunki płatności określone we wzorze umowy.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b/>
          <w:bCs/>
          <w:i/>
          <w:iCs/>
          <w:sz w:val="24"/>
          <w:szCs w:val="24"/>
        </w:rPr>
      </w:pPr>
      <w:r>
        <w:rPr>
          <w:rFonts w:eastAsia="TrebuchetMS"/>
          <w:sz w:val="24"/>
          <w:szCs w:val="24"/>
        </w:rPr>
        <w:lastRenderedPageBreak/>
        <w:t>Oświadczam, że zadeklarowana wyżej cena zawiera podatek VAT w stawce obowiązującej na dzień składania oferty oraz wszystkie koszty składające się na wykonanie niniejszego zamówienia z należytą starannością, zgodnie z postanowieniami SIWZ.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b/>
          <w:bCs/>
          <w:i/>
          <w:iCs/>
          <w:sz w:val="24"/>
          <w:szCs w:val="24"/>
        </w:rPr>
      </w:pPr>
      <w:r>
        <w:rPr>
          <w:rFonts w:eastAsia="TrebuchetMS"/>
          <w:sz w:val="24"/>
          <w:szCs w:val="24"/>
        </w:rPr>
        <w:t>Oświadczam, że uważam się za związanego złożoną ofertą przez okres 60 dni licząc od upływu terminu do składania ofert wraz z tym dniem.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b/>
          <w:bCs/>
          <w:i/>
          <w:iCs/>
          <w:sz w:val="24"/>
          <w:szCs w:val="24"/>
        </w:rPr>
      </w:pPr>
      <w:r>
        <w:rPr>
          <w:rFonts w:eastAsia="TrebuchetMS"/>
          <w:sz w:val="24"/>
          <w:szCs w:val="24"/>
        </w:rPr>
        <w:t>Oświadczam, że zawarty w SIWZ wzór umowy został przeze mnie zaakceptowany i w razie wybrania mojej oferty zobowiązuję się do podpisania umowy na ww. warunkach, w miejscu i terminie określonym przez zamawiającego.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b/>
          <w:bCs/>
          <w:i/>
          <w:iCs/>
          <w:sz w:val="24"/>
          <w:szCs w:val="24"/>
        </w:rPr>
      </w:pPr>
      <w:r>
        <w:rPr>
          <w:rFonts w:eastAsia="TrebuchetMS"/>
          <w:sz w:val="24"/>
          <w:szCs w:val="24"/>
        </w:rPr>
        <w:t xml:space="preserve">Oświadczam, że zobowiązuję się do zatrudnienia </w:t>
      </w:r>
      <w:r>
        <w:rPr>
          <w:rFonts w:eastAsia="TrebuchetMS"/>
          <w:b/>
          <w:bCs/>
          <w:sz w:val="24"/>
          <w:szCs w:val="24"/>
        </w:rPr>
        <w:t xml:space="preserve">na podstawie umowy o pracę </w:t>
      </w:r>
      <w:r>
        <w:rPr>
          <w:rFonts w:eastAsia="TrebuchetMS"/>
          <w:sz w:val="24"/>
          <w:szCs w:val="24"/>
        </w:rPr>
        <w:t xml:space="preserve">w sposób określony w art. 22 § 1 ustawy z dnia 26 czerwca 1974 r. Kodeks pracy (Dz. U. z 2019 r., poz. 1040) we własnym przedsiębiorstwie lub przez podwykonawców </w:t>
      </w:r>
      <w:r>
        <w:rPr>
          <w:sz w:val="24"/>
          <w:szCs w:val="24"/>
        </w:rPr>
        <w:t>osoby wykonujące czynności związane ze zbieraniem oraz transportem odpadów w tym osoby kierujące pojazdami</w:t>
      </w:r>
      <w:r>
        <w:rPr>
          <w:rFonts w:eastAsia="TrebuchetMS"/>
          <w:sz w:val="24"/>
          <w:szCs w:val="24"/>
        </w:rPr>
        <w:t xml:space="preserve">, zgodnie z wymaganiami zamawiającego określonymi w SIWZ i we wzorze umowy. </w:t>
      </w:r>
      <w:r>
        <w:rPr>
          <w:rFonts w:eastAsia="TrebuchetMS"/>
          <w:b/>
          <w:bCs/>
          <w:sz w:val="24"/>
          <w:szCs w:val="24"/>
        </w:rPr>
        <w:t xml:space="preserve">Dla udokumentowania tego faktu w terminie 2 tygodni </w:t>
      </w:r>
      <w:r>
        <w:rPr>
          <w:rFonts w:eastAsia="TrebuchetMS"/>
          <w:sz w:val="24"/>
          <w:szCs w:val="24"/>
        </w:rPr>
        <w:t>od zawarcia umowy przedłożę zamawiającemu wykaz osób zatrudnionych przy realizacji zamówienia na podstawie umowy o pracę wraz ze wskazaniem czynności jakie będą wykonywać.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b/>
          <w:bCs/>
          <w:i/>
          <w:iCs/>
          <w:sz w:val="24"/>
          <w:szCs w:val="24"/>
        </w:rPr>
      </w:pPr>
      <w:r>
        <w:rPr>
          <w:rFonts w:eastAsia="TrebuchetMS"/>
          <w:sz w:val="24"/>
          <w:szCs w:val="24"/>
        </w:rPr>
        <w:t xml:space="preserve">Oświadczam, że oferta </w:t>
      </w:r>
      <w:r>
        <w:rPr>
          <w:rFonts w:eastAsia="TrebuchetMS"/>
          <w:b/>
          <w:bCs/>
          <w:sz w:val="24"/>
          <w:szCs w:val="24"/>
        </w:rPr>
        <w:t xml:space="preserve">nie zawiera </w:t>
      </w:r>
      <w:r>
        <w:rPr>
          <w:rFonts w:eastAsia="TrebuchetMS"/>
          <w:sz w:val="24"/>
          <w:szCs w:val="24"/>
        </w:rPr>
        <w:t xml:space="preserve">/ </w:t>
      </w:r>
      <w:r>
        <w:rPr>
          <w:rFonts w:eastAsia="TrebuchetMS"/>
          <w:b/>
          <w:bCs/>
          <w:sz w:val="24"/>
          <w:szCs w:val="24"/>
        </w:rPr>
        <w:t xml:space="preserve">zawiera </w:t>
      </w:r>
      <w:r>
        <w:rPr>
          <w:rFonts w:eastAsia="TrebuchetMS"/>
          <w:sz w:val="24"/>
          <w:szCs w:val="24"/>
        </w:rPr>
        <w:t xml:space="preserve">informacje stanowiące tajemnicę przedsiębiorstwa w rozumieniu przepisów o zwalczaniu nieuczciwej konkurencji </w:t>
      </w:r>
      <w:r>
        <w:rPr>
          <w:rFonts w:eastAsia="TrebuchetMS"/>
          <w:b/>
          <w:bCs/>
          <w:sz w:val="24"/>
          <w:szCs w:val="24"/>
        </w:rPr>
        <w:t>i załączam do oferty uzasadnienie</w:t>
      </w:r>
      <w:r>
        <w:rPr>
          <w:rFonts w:eastAsia="TrebuchetMS"/>
          <w:sz w:val="24"/>
          <w:szCs w:val="24"/>
        </w:rPr>
        <w:t>, że zastrzeżone informacje stanowią tajemnicę przedsiębiorstwa. Informacje takie zawarte są w następujących dokumentach:</w:t>
      </w:r>
    </w:p>
    <w:p w:rsidR="00FB13D6" w:rsidRDefault="00FB13D6" w:rsidP="00FB13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….....................................................................................................................</w:t>
      </w:r>
    </w:p>
    <w:p w:rsidR="00FB13D6" w:rsidRDefault="00FB13D6" w:rsidP="00FB13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….....................................................................................................................</w:t>
      </w:r>
    </w:p>
    <w:p w:rsidR="00FB13D6" w:rsidRDefault="00FB13D6" w:rsidP="00FB13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.......................................................................................................................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 xml:space="preserve">Na podstawie art. 25 ust. 1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oświadczam, że wdrażam odpowiednie środki techniczne i organizacyjne, takie jak </w:t>
      </w:r>
      <w:proofErr w:type="spellStart"/>
      <w:r>
        <w:rPr>
          <w:rFonts w:eastAsia="TrebuchetMS"/>
          <w:sz w:val="24"/>
          <w:szCs w:val="24"/>
        </w:rPr>
        <w:t>pseudonimizacja</w:t>
      </w:r>
      <w:proofErr w:type="spellEnd"/>
      <w:r>
        <w:rPr>
          <w:rFonts w:eastAsia="TrebuchetMS"/>
          <w:sz w:val="24"/>
          <w:szCs w:val="24"/>
        </w:rPr>
        <w:t>, zaprojektowane w celu skutecznej realizacji zasad ochrony danych, takich jak minimalizacja danych oraz w celu nadania przetwarzaniu niezbędnych zabezpieczeń.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Integralną częścią oferty są załączniki:</w:t>
      </w:r>
    </w:p>
    <w:p w:rsidR="00FB13D6" w:rsidRDefault="00FB13D6" w:rsidP="00FB13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b/>
          <w:bCs/>
          <w:i/>
          <w:iCs/>
          <w:sz w:val="24"/>
          <w:szCs w:val="24"/>
        </w:rPr>
        <w:t>...................................................................................................................</w:t>
      </w:r>
    </w:p>
    <w:p w:rsidR="00FB13D6" w:rsidRDefault="00FB13D6" w:rsidP="00FB13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b/>
          <w:bCs/>
          <w:i/>
          <w:iCs/>
          <w:sz w:val="24"/>
          <w:szCs w:val="24"/>
        </w:rPr>
        <w:t>…...............................................................................................................</w:t>
      </w:r>
    </w:p>
    <w:p w:rsidR="00FB13D6" w:rsidRDefault="00FB13D6" w:rsidP="00FB13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eastAsia="TrebuchetMS"/>
          <w:sz w:val="24"/>
          <w:szCs w:val="24"/>
        </w:rPr>
      </w:pPr>
      <w:r>
        <w:rPr>
          <w:rFonts w:eastAsia="TrebuchetMS"/>
          <w:b/>
          <w:bCs/>
          <w:i/>
          <w:iCs/>
          <w:sz w:val="24"/>
          <w:szCs w:val="24"/>
        </w:rPr>
        <w:t>…..............................................................................................................</w:t>
      </w:r>
    </w:p>
    <w:p w:rsidR="00FB13D6" w:rsidRDefault="00FB13D6" w:rsidP="00FB13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rebuchetMS"/>
          <w:sz w:val="24"/>
          <w:szCs w:val="24"/>
        </w:rPr>
      </w:pPr>
      <w:r>
        <w:rPr>
          <w:rFonts w:eastAsia="TrebuchetMS"/>
          <w:sz w:val="24"/>
          <w:szCs w:val="24"/>
        </w:rPr>
        <w:t>Oferta została złożona na ….......... kolejno ponumerowanych stronach.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Miejscowość………………………………… dnia …………………………. r.</w:t>
      </w:r>
    </w:p>
    <w:p w:rsidR="00FB13D6" w:rsidRDefault="00FB13D6" w:rsidP="00FB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FB13D6" w:rsidRDefault="00FB13D6" w:rsidP="00FB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  <w:t>……………………………………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 xml:space="preserve">(Kwalifikowany podpis elektroniczny 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>osoby uprawnionej do składania</w:t>
      </w:r>
    </w:p>
    <w:p w:rsidR="00FB13D6" w:rsidRDefault="00FB13D6" w:rsidP="00FB13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  <w:t>oświadczeń woli w imieniu wykonawcy)</w:t>
      </w:r>
    </w:p>
    <w:p w:rsidR="00FB13D6" w:rsidRDefault="00FB13D6" w:rsidP="00FB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1090A" w:rsidRDefault="0011090A"/>
    <w:sectPr w:rsidR="0011090A" w:rsidSect="0011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962"/>
    <w:multiLevelType w:val="hybridMultilevel"/>
    <w:tmpl w:val="3336E962"/>
    <w:lvl w:ilvl="0" w:tplc="FFC0362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A461E"/>
    <w:multiLevelType w:val="hybridMultilevel"/>
    <w:tmpl w:val="A61AA71C"/>
    <w:lvl w:ilvl="0" w:tplc="7E889B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424A7"/>
    <w:multiLevelType w:val="hybridMultilevel"/>
    <w:tmpl w:val="9E222FEA"/>
    <w:lvl w:ilvl="0" w:tplc="208CFBC6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65AA0"/>
    <w:multiLevelType w:val="hybridMultilevel"/>
    <w:tmpl w:val="FD6816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44039"/>
    <w:multiLevelType w:val="hybridMultilevel"/>
    <w:tmpl w:val="F2E6FC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13D6"/>
    <w:rsid w:val="0011090A"/>
    <w:rsid w:val="00FB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3D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1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13D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13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B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3D6"/>
    <w:rPr>
      <w:rFonts w:eastAsiaTheme="minorEastAsia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13D6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B13D6"/>
    <w:pPr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semiHidden/>
    <w:rsid w:val="00FB13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B1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9233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Lewandowski</dc:creator>
  <cp:lastModifiedBy>Paweł Lewandowski</cp:lastModifiedBy>
  <cp:revision>1</cp:revision>
  <dcterms:created xsi:type="dcterms:W3CDTF">2020-04-22T11:07:00Z</dcterms:created>
  <dcterms:modified xsi:type="dcterms:W3CDTF">2020-04-22T11:08:00Z</dcterms:modified>
</cp:coreProperties>
</file>