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EE5EC" w14:textId="7312912D" w:rsidR="001B260E" w:rsidRPr="001B260E" w:rsidRDefault="001B260E" w:rsidP="001B260E">
      <w:pPr>
        <w:spacing w:after="0" w:line="23" w:lineRule="atLeast"/>
        <w:rPr>
          <w:rFonts w:ascii="Arial" w:eastAsia="Times New Roman" w:hAnsi="Arial" w:cs="Arial"/>
          <w:sz w:val="20"/>
          <w:szCs w:val="20"/>
          <w:lang w:eastAsia="pl-PL"/>
        </w:rPr>
      </w:pPr>
    </w:p>
    <w:p w14:paraId="5EB1D77C" w14:textId="0D864505" w:rsidR="003B7309" w:rsidRDefault="003B7309" w:rsidP="003B7309">
      <w:pPr>
        <w:spacing w:after="0"/>
        <w:rPr>
          <w:rFonts w:ascii="Arial" w:hAnsi="Arial" w:cs="Arial"/>
          <w:i/>
          <w:sz w:val="20"/>
          <w:szCs w:val="20"/>
        </w:rPr>
      </w:pPr>
    </w:p>
    <w:p w14:paraId="79B75D2E" w14:textId="6ED53A4B" w:rsidR="009947DC" w:rsidRPr="009947DC" w:rsidRDefault="009947DC" w:rsidP="009947DC">
      <w:pPr>
        <w:spacing w:after="0"/>
        <w:jc w:val="right"/>
        <w:rPr>
          <w:rFonts w:ascii="Arial" w:hAnsi="Arial" w:cs="Arial"/>
          <w:i/>
          <w:sz w:val="20"/>
          <w:szCs w:val="20"/>
        </w:rPr>
      </w:pPr>
      <w:r w:rsidRPr="009947DC">
        <w:rPr>
          <w:rFonts w:ascii="Arial" w:hAnsi="Arial" w:cs="Arial"/>
          <w:i/>
          <w:sz w:val="20"/>
          <w:szCs w:val="20"/>
        </w:rPr>
        <w:t>Załącznik nr 7</w:t>
      </w:r>
      <w:r w:rsidR="00B70EC5">
        <w:rPr>
          <w:rFonts w:ascii="Arial" w:hAnsi="Arial" w:cs="Arial"/>
          <w:i/>
          <w:sz w:val="20"/>
          <w:szCs w:val="20"/>
        </w:rPr>
        <w:t>b</w:t>
      </w:r>
      <w:r w:rsidR="003236BF">
        <w:rPr>
          <w:rFonts w:ascii="Arial" w:hAnsi="Arial" w:cs="Arial"/>
          <w:i/>
          <w:sz w:val="20"/>
          <w:szCs w:val="20"/>
        </w:rPr>
        <w:t xml:space="preserve"> </w:t>
      </w:r>
      <w:r w:rsidRPr="009947DC">
        <w:rPr>
          <w:rFonts w:ascii="Arial" w:hAnsi="Arial" w:cs="Arial"/>
          <w:i/>
          <w:sz w:val="20"/>
          <w:szCs w:val="20"/>
        </w:rPr>
        <w:t xml:space="preserve"> do SWZ</w:t>
      </w:r>
    </w:p>
    <w:p w14:paraId="6F864360" w14:textId="77777777" w:rsidR="003B7309" w:rsidRDefault="003B7309" w:rsidP="009947DC">
      <w:pPr>
        <w:spacing w:after="120"/>
        <w:jc w:val="center"/>
        <w:rPr>
          <w:rFonts w:ascii="Arial" w:hAnsi="Arial" w:cs="Arial"/>
          <w:b/>
          <w:sz w:val="20"/>
          <w:szCs w:val="20"/>
        </w:rPr>
      </w:pPr>
    </w:p>
    <w:p w14:paraId="0CD3AEEB" w14:textId="77777777" w:rsidR="003B7309" w:rsidRDefault="003B7309" w:rsidP="009947DC">
      <w:pPr>
        <w:spacing w:after="120"/>
        <w:jc w:val="center"/>
        <w:rPr>
          <w:rFonts w:ascii="Arial" w:hAnsi="Arial" w:cs="Arial"/>
          <w:b/>
          <w:sz w:val="20"/>
          <w:szCs w:val="20"/>
        </w:rPr>
      </w:pPr>
    </w:p>
    <w:p w14:paraId="0A7EB4BC" w14:textId="77777777" w:rsidR="009947DC" w:rsidRPr="009947DC" w:rsidRDefault="009947DC" w:rsidP="009947DC">
      <w:pPr>
        <w:spacing w:after="120"/>
        <w:jc w:val="center"/>
        <w:rPr>
          <w:rFonts w:ascii="Arial" w:hAnsi="Arial" w:cs="Arial"/>
          <w:b/>
          <w:sz w:val="20"/>
          <w:szCs w:val="20"/>
        </w:rPr>
      </w:pPr>
      <w:r w:rsidRPr="009947DC">
        <w:rPr>
          <w:rFonts w:ascii="Arial" w:hAnsi="Arial" w:cs="Arial"/>
          <w:b/>
          <w:sz w:val="20"/>
          <w:szCs w:val="20"/>
        </w:rPr>
        <w:t>PROJEKTOWANE POSTANOWIENIA UMOWY</w:t>
      </w:r>
    </w:p>
    <w:p w14:paraId="4E28BAD0" w14:textId="77777777" w:rsidR="003B7309" w:rsidRDefault="003B7309" w:rsidP="009947DC">
      <w:pPr>
        <w:keepNext/>
        <w:spacing w:after="120"/>
        <w:jc w:val="center"/>
        <w:outlineLvl w:val="1"/>
        <w:rPr>
          <w:rFonts w:ascii="Arial" w:eastAsia="Times New Roman" w:hAnsi="Arial" w:cs="Arial"/>
          <w:b/>
          <w:sz w:val="20"/>
          <w:szCs w:val="20"/>
          <w:lang w:eastAsia="pl-PL"/>
        </w:rPr>
      </w:pPr>
    </w:p>
    <w:p w14:paraId="1968E7C7" w14:textId="01937621" w:rsidR="003B7309" w:rsidRPr="003B7309" w:rsidRDefault="003B7309" w:rsidP="003B7309">
      <w:pPr>
        <w:widowControl w:val="0"/>
        <w:shd w:val="clear" w:color="auto" w:fill="FFFFFF"/>
        <w:spacing w:after="0" w:line="240" w:lineRule="auto"/>
        <w:jc w:val="both"/>
        <w:rPr>
          <w:rFonts w:ascii="Arial" w:eastAsia="Times New Roman" w:hAnsi="Arial" w:cs="Arial"/>
          <w:b/>
          <w:bCs/>
          <w:sz w:val="20"/>
          <w:szCs w:val="20"/>
          <w:lang w:eastAsia="pl-PL" w:bidi="ne-NP"/>
        </w:rPr>
      </w:pPr>
      <w:r w:rsidRPr="003B7309">
        <w:rPr>
          <w:rFonts w:ascii="Arial" w:eastAsia="Times New Roman" w:hAnsi="Arial" w:cs="Arial"/>
          <w:sz w:val="20"/>
          <w:szCs w:val="20"/>
          <w:lang w:eastAsia="pl-PL" w:bidi="ne-NP"/>
        </w:rPr>
        <w:t xml:space="preserve">Niniejsza umowa zawierana jest w wyniku postępowania o udzielenie zamówienia publicznego przeprowadzonego w </w:t>
      </w:r>
      <w:r w:rsidRPr="003B7309">
        <w:rPr>
          <w:rFonts w:ascii="Arial" w:eastAsia="Times New Roman" w:hAnsi="Arial" w:cs="Arial"/>
          <w:b/>
          <w:bCs/>
          <w:sz w:val="20"/>
          <w:szCs w:val="20"/>
          <w:lang w:eastAsia="pl-PL" w:bidi="ne-NP"/>
        </w:rPr>
        <w:t xml:space="preserve">trybie podstawowym, na podstawie art. 275 pkt </w:t>
      </w:r>
      <w:r w:rsidR="006801A0">
        <w:rPr>
          <w:rFonts w:ascii="Arial" w:eastAsia="Times New Roman" w:hAnsi="Arial" w:cs="Arial"/>
          <w:b/>
          <w:bCs/>
          <w:sz w:val="20"/>
          <w:szCs w:val="20"/>
          <w:lang w:eastAsia="pl-PL" w:bidi="ne-NP"/>
        </w:rPr>
        <w:t>2</w:t>
      </w:r>
      <w:r w:rsidRPr="003B7309">
        <w:rPr>
          <w:rFonts w:ascii="Arial" w:eastAsia="Times New Roman" w:hAnsi="Arial" w:cs="Arial"/>
          <w:b/>
          <w:bCs/>
          <w:sz w:val="20"/>
          <w:szCs w:val="20"/>
          <w:lang w:eastAsia="pl-PL" w:bidi="ne-NP"/>
        </w:rPr>
        <w:t xml:space="preserve"> ustawy z dnia 11 września 2019 r. - Prawo zamówień publicznych (Dz. U. z 20</w:t>
      </w:r>
      <w:r w:rsidR="00BA7BFB">
        <w:rPr>
          <w:rFonts w:ascii="Arial" w:eastAsia="Times New Roman" w:hAnsi="Arial" w:cs="Arial"/>
          <w:b/>
          <w:bCs/>
          <w:sz w:val="20"/>
          <w:szCs w:val="20"/>
          <w:lang w:eastAsia="pl-PL" w:bidi="ne-NP"/>
        </w:rPr>
        <w:t>21</w:t>
      </w:r>
      <w:r w:rsidRPr="003B7309">
        <w:rPr>
          <w:rFonts w:ascii="Arial" w:eastAsia="Times New Roman" w:hAnsi="Arial" w:cs="Arial"/>
          <w:b/>
          <w:bCs/>
          <w:sz w:val="20"/>
          <w:szCs w:val="20"/>
          <w:lang w:eastAsia="pl-PL" w:bidi="ne-NP"/>
        </w:rPr>
        <w:t xml:space="preserve"> r., poz. </w:t>
      </w:r>
      <w:r w:rsidR="00BA7BFB">
        <w:rPr>
          <w:rFonts w:ascii="Arial" w:eastAsia="Times New Roman" w:hAnsi="Arial" w:cs="Arial"/>
          <w:b/>
          <w:bCs/>
          <w:sz w:val="20"/>
          <w:szCs w:val="20"/>
          <w:lang w:eastAsia="pl-PL" w:bidi="ne-NP"/>
        </w:rPr>
        <w:t>1129</w:t>
      </w:r>
      <w:r w:rsidRPr="003B7309">
        <w:rPr>
          <w:rFonts w:ascii="Arial" w:eastAsia="Times New Roman" w:hAnsi="Arial" w:cs="Arial"/>
          <w:b/>
          <w:bCs/>
          <w:sz w:val="20"/>
          <w:szCs w:val="20"/>
          <w:lang w:eastAsia="pl-PL" w:bidi="ne-NP"/>
        </w:rPr>
        <w:t xml:space="preserve"> ze zm.) </w:t>
      </w:r>
      <w:r w:rsidRPr="003B7309">
        <w:rPr>
          <w:rFonts w:ascii="Arial" w:eastAsia="Times New Roman" w:hAnsi="Arial" w:cs="Arial"/>
          <w:bCs/>
          <w:sz w:val="20"/>
          <w:szCs w:val="20"/>
          <w:lang w:eastAsia="pl-PL" w:bidi="ne-NP"/>
        </w:rPr>
        <w:t xml:space="preserve">zwanej dalej „ustawą </w:t>
      </w:r>
      <w:proofErr w:type="spellStart"/>
      <w:r w:rsidRPr="003B7309">
        <w:rPr>
          <w:rFonts w:ascii="Arial" w:eastAsia="Times New Roman" w:hAnsi="Arial" w:cs="Arial"/>
          <w:bCs/>
          <w:sz w:val="20"/>
          <w:szCs w:val="20"/>
          <w:lang w:eastAsia="pl-PL" w:bidi="ne-NP"/>
        </w:rPr>
        <w:t>Pzp</w:t>
      </w:r>
      <w:proofErr w:type="spellEnd"/>
      <w:r w:rsidRPr="003B7309">
        <w:rPr>
          <w:rFonts w:ascii="Arial" w:eastAsia="Times New Roman" w:hAnsi="Arial" w:cs="Arial"/>
          <w:bCs/>
          <w:sz w:val="20"/>
          <w:szCs w:val="20"/>
          <w:lang w:eastAsia="pl-PL" w:bidi="ne-NP"/>
        </w:rPr>
        <w:t>", oraz aktów wykonawczych do ustawy.</w:t>
      </w:r>
    </w:p>
    <w:p w14:paraId="68908898" w14:textId="77777777" w:rsidR="003B7309" w:rsidRPr="003B7309" w:rsidRDefault="003B7309" w:rsidP="003B7309">
      <w:pPr>
        <w:widowControl w:val="0"/>
        <w:spacing w:after="0" w:line="240" w:lineRule="auto"/>
        <w:rPr>
          <w:rFonts w:ascii="Arial" w:eastAsia="Times New Roman" w:hAnsi="Arial" w:cs="Arial"/>
          <w:sz w:val="20"/>
          <w:szCs w:val="20"/>
          <w:lang w:eastAsia="pl-PL" w:bidi="ne-NP"/>
        </w:rPr>
      </w:pPr>
    </w:p>
    <w:p w14:paraId="0BD51E1E" w14:textId="77777777" w:rsidR="003B7309" w:rsidRPr="003B7309" w:rsidRDefault="003B7309" w:rsidP="003B7309">
      <w:pPr>
        <w:widowControl w:val="0"/>
        <w:spacing w:after="0" w:line="240" w:lineRule="auto"/>
        <w:rPr>
          <w:rFonts w:ascii="Arial" w:eastAsia="Times New Roman" w:hAnsi="Arial" w:cs="Arial"/>
          <w:sz w:val="20"/>
          <w:szCs w:val="20"/>
          <w:lang w:eastAsia="pl-PL" w:bidi="ne-NP"/>
        </w:rPr>
      </w:pPr>
      <w:r w:rsidRPr="003B7309">
        <w:rPr>
          <w:rFonts w:ascii="Arial" w:eastAsia="Times New Roman" w:hAnsi="Arial" w:cs="Arial"/>
          <w:sz w:val="20"/>
          <w:szCs w:val="20"/>
          <w:lang w:eastAsia="pl-PL" w:bidi="ne-NP"/>
        </w:rPr>
        <w:t xml:space="preserve">Zawarta dnia </w:t>
      </w:r>
      <w:r w:rsidRPr="003B7309">
        <w:rPr>
          <w:rFonts w:ascii="Arial" w:eastAsia="Times New Roman" w:hAnsi="Arial" w:cs="Arial"/>
          <w:b/>
          <w:sz w:val="20"/>
          <w:szCs w:val="20"/>
          <w:lang w:eastAsia="pl-PL" w:bidi="ne-NP"/>
        </w:rPr>
        <w:t>……….. r.</w:t>
      </w:r>
      <w:r w:rsidRPr="003B7309">
        <w:rPr>
          <w:rFonts w:ascii="Arial" w:eastAsia="Times New Roman" w:hAnsi="Arial" w:cs="Arial"/>
          <w:sz w:val="20"/>
          <w:szCs w:val="20"/>
          <w:lang w:eastAsia="pl-PL" w:bidi="ne-NP"/>
        </w:rPr>
        <w:t xml:space="preserve"> w Zblewie, </w:t>
      </w:r>
    </w:p>
    <w:p w14:paraId="09F111C9" w14:textId="77777777" w:rsidR="003B7309" w:rsidRPr="003B7309" w:rsidRDefault="003B7309" w:rsidP="003B7309">
      <w:pPr>
        <w:widowControl w:val="0"/>
        <w:spacing w:after="0" w:line="240" w:lineRule="auto"/>
        <w:rPr>
          <w:rFonts w:ascii="Arial" w:eastAsia="Times New Roman" w:hAnsi="Arial" w:cs="Arial"/>
          <w:sz w:val="20"/>
          <w:szCs w:val="20"/>
          <w:lang w:eastAsia="pl-PL" w:bidi="ne-NP"/>
        </w:rPr>
      </w:pPr>
      <w:r w:rsidRPr="003B7309">
        <w:rPr>
          <w:rFonts w:ascii="Arial" w:eastAsia="Times New Roman" w:hAnsi="Arial" w:cs="Arial"/>
          <w:sz w:val="20"/>
          <w:szCs w:val="20"/>
          <w:lang w:eastAsia="pl-PL" w:bidi="ne-NP"/>
        </w:rPr>
        <w:t xml:space="preserve">pomiędzy: </w:t>
      </w:r>
    </w:p>
    <w:p w14:paraId="0043F7EF" w14:textId="77777777" w:rsidR="003B7309" w:rsidRPr="003B7309" w:rsidRDefault="003B7309" w:rsidP="003B7309">
      <w:pPr>
        <w:widowControl w:val="0"/>
        <w:spacing w:after="0" w:line="240" w:lineRule="auto"/>
        <w:rPr>
          <w:rFonts w:ascii="Arial" w:eastAsia="Times New Roman" w:hAnsi="Arial" w:cs="Arial"/>
          <w:sz w:val="20"/>
          <w:szCs w:val="20"/>
          <w:lang w:eastAsia="pl-PL" w:bidi="ne-NP"/>
        </w:rPr>
      </w:pPr>
    </w:p>
    <w:p w14:paraId="4A8B29DF" w14:textId="77777777" w:rsidR="003B7309" w:rsidRPr="003B7309" w:rsidRDefault="003B7309" w:rsidP="003B7309">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3B7309">
        <w:rPr>
          <w:rFonts w:ascii="Arial" w:eastAsia="Times New Roman" w:hAnsi="Arial" w:cs="Arial"/>
          <w:b/>
          <w:bCs/>
          <w:sz w:val="20"/>
          <w:szCs w:val="20"/>
          <w:lang w:eastAsia="pl-PL" w:bidi="ne-NP"/>
        </w:rPr>
        <w:t xml:space="preserve">Gminą Zblewo, </w:t>
      </w:r>
    </w:p>
    <w:p w14:paraId="57D223A2" w14:textId="77777777" w:rsidR="003B7309" w:rsidRPr="003B7309" w:rsidRDefault="003B7309" w:rsidP="003B7309">
      <w:pPr>
        <w:widowControl w:val="0"/>
        <w:autoSpaceDE w:val="0"/>
        <w:autoSpaceDN w:val="0"/>
        <w:adjustRightInd w:val="0"/>
        <w:spacing w:after="0" w:line="240" w:lineRule="auto"/>
        <w:jc w:val="both"/>
        <w:rPr>
          <w:rFonts w:ascii="Arial" w:eastAsia="Times New Roman" w:hAnsi="Arial" w:cs="Arial"/>
          <w:bCs/>
          <w:sz w:val="20"/>
          <w:szCs w:val="20"/>
          <w:lang w:eastAsia="pl-PL" w:bidi="ne-NP"/>
        </w:rPr>
      </w:pPr>
      <w:r w:rsidRPr="003B7309">
        <w:rPr>
          <w:rFonts w:ascii="Arial" w:eastAsia="Times New Roman" w:hAnsi="Arial" w:cs="Arial"/>
          <w:bCs/>
          <w:sz w:val="20"/>
          <w:szCs w:val="20"/>
          <w:lang w:eastAsia="pl-PL" w:bidi="ne-NP"/>
        </w:rPr>
        <w:t>z siedzibą w Zblewie, ul. Główna 40, 83-210 Zblewo,</w:t>
      </w:r>
    </w:p>
    <w:p w14:paraId="33ADDAFD" w14:textId="77777777" w:rsidR="003B7309" w:rsidRPr="003B7309" w:rsidRDefault="003B7309" w:rsidP="003B7309">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3B7309">
        <w:rPr>
          <w:rFonts w:ascii="Arial" w:eastAsia="Times New Roman" w:hAnsi="Arial" w:cs="Arial"/>
          <w:sz w:val="20"/>
          <w:szCs w:val="20"/>
          <w:lang w:eastAsia="pl-PL" w:bidi="ne-NP"/>
        </w:rPr>
        <w:t xml:space="preserve">zwanym dalej </w:t>
      </w:r>
      <w:r w:rsidRPr="003B7309">
        <w:rPr>
          <w:rFonts w:ascii="Arial" w:eastAsia="Times New Roman" w:hAnsi="Arial" w:cs="Arial"/>
          <w:b/>
          <w:bCs/>
          <w:sz w:val="20"/>
          <w:szCs w:val="20"/>
          <w:lang w:eastAsia="pl-PL" w:bidi="ne-NP"/>
        </w:rPr>
        <w:t>„Zamawiaj</w:t>
      </w:r>
      <w:r w:rsidRPr="003B7309">
        <w:rPr>
          <w:rFonts w:ascii="Arial" w:eastAsia="TimesNewRoman" w:hAnsi="Arial" w:cs="Arial"/>
          <w:b/>
          <w:sz w:val="20"/>
          <w:szCs w:val="20"/>
          <w:lang w:eastAsia="pl-PL" w:bidi="ne-NP"/>
        </w:rPr>
        <w:t>ą</w:t>
      </w:r>
      <w:r w:rsidRPr="003B7309">
        <w:rPr>
          <w:rFonts w:ascii="Arial" w:eastAsia="Times New Roman" w:hAnsi="Arial" w:cs="Arial"/>
          <w:b/>
          <w:bCs/>
          <w:sz w:val="20"/>
          <w:szCs w:val="20"/>
          <w:lang w:eastAsia="pl-PL" w:bidi="ne-NP"/>
        </w:rPr>
        <w:t>cym”,</w:t>
      </w:r>
    </w:p>
    <w:p w14:paraId="2FB6ED49" w14:textId="77777777" w:rsidR="003B7309" w:rsidRPr="003B7309" w:rsidRDefault="003B7309" w:rsidP="003B7309">
      <w:pPr>
        <w:widowControl w:val="0"/>
        <w:autoSpaceDE w:val="0"/>
        <w:autoSpaceDN w:val="0"/>
        <w:adjustRightInd w:val="0"/>
        <w:spacing w:after="0" w:line="240" w:lineRule="auto"/>
        <w:jc w:val="both"/>
        <w:rPr>
          <w:rFonts w:ascii="Arial" w:eastAsia="Times New Roman" w:hAnsi="Arial" w:cs="Arial"/>
          <w:sz w:val="20"/>
          <w:szCs w:val="20"/>
          <w:lang w:eastAsia="pl-PL" w:bidi="ne-NP"/>
        </w:rPr>
      </w:pPr>
      <w:r w:rsidRPr="003B7309">
        <w:rPr>
          <w:rFonts w:ascii="Arial" w:eastAsia="Times New Roman" w:hAnsi="Arial" w:cs="Arial"/>
          <w:sz w:val="20"/>
          <w:szCs w:val="20"/>
          <w:lang w:eastAsia="pl-PL" w:bidi="ne-NP"/>
        </w:rPr>
        <w:t>reprezentowanym przez:</w:t>
      </w:r>
    </w:p>
    <w:p w14:paraId="17B9C70A" w14:textId="77777777" w:rsidR="003B7309" w:rsidRPr="003B7309" w:rsidRDefault="003B7309" w:rsidP="003B7309">
      <w:pPr>
        <w:widowControl w:val="0"/>
        <w:autoSpaceDE w:val="0"/>
        <w:autoSpaceDN w:val="0"/>
        <w:adjustRightInd w:val="0"/>
        <w:spacing w:after="0" w:line="240" w:lineRule="auto"/>
        <w:rPr>
          <w:rFonts w:ascii="Arial" w:eastAsia="Times New Roman" w:hAnsi="Arial" w:cs="Arial"/>
          <w:bCs/>
          <w:sz w:val="20"/>
          <w:szCs w:val="20"/>
          <w:lang w:eastAsia="pl-PL" w:bidi="ne-NP"/>
        </w:rPr>
      </w:pPr>
      <w:r w:rsidRPr="003B7309">
        <w:rPr>
          <w:rFonts w:ascii="Arial" w:eastAsia="Times New Roman" w:hAnsi="Arial" w:cs="Arial"/>
          <w:bCs/>
          <w:sz w:val="20"/>
          <w:szCs w:val="20"/>
          <w:lang w:eastAsia="pl-PL" w:bidi="ne-NP"/>
        </w:rPr>
        <w:t>Artura Herold – Wójta Gminy Zblewo</w:t>
      </w:r>
    </w:p>
    <w:p w14:paraId="4D1582FA" w14:textId="77777777" w:rsidR="003B7309" w:rsidRPr="003B7309" w:rsidRDefault="003B7309" w:rsidP="003B7309">
      <w:pPr>
        <w:widowControl w:val="0"/>
        <w:autoSpaceDE w:val="0"/>
        <w:autoSpaceDN w:val="0"/>
        <w:adjustRightInd w:val="0"/>
        <w:spacing w:after="0" w:line="240" w:lineRule="auto"/>
        <w:rPr>
          <w:rFonts w:ascii="Arial" w:eastAsia="Times New Roman" w:hAnsi="Arial" w:cs="Arial"/>
          <w:bCs/>
          <w:sz w:val="20"/>
          <w:szCs w:val="20"/>
          <w:lang w:eastAsia="pl-PL" w:bidi="ne-NP"/>
        </w:rPr>
      </w:pPr>
      <w:r w:rsidRPr="003B7309">
        <w:rPr>
          <w:rFonts w:ascii="Arial" w:eastAsia="Times New Roman" w:hAnsi="Arial" w:cs="Arial"/>
          <w:bCs/>
          <w:sz w:val="20"/>
          <w:szCs w:val="20"/>
          <w:lang w:eastAsia="pl-PL" w:bidi="ne-NP"/>
        </w:rPr>
        <w:t>przy kontrasygnacie Skarbnika Gminy – Hanny Puttkammer</w:t>
      </w:r>
    </w:p>
    <w:p w14:paraId="4D4EA170" w14:textId="77777777" w:rsidR="003B7309" w:rsidRPr="003B7309" w:rsidRDefault="003B7309" w:rsidP="003B7309">
      <w:pPr>
        <w:widowControl w:val="0"/>
        <w:spacing w:after="0" w:line="240" w:lineRule="auto"/>
        <w:rPr>
          <w:rFonts w:ascii="Arial" w:eastAsia="Times New Roman" w:hAnsi="Arial" w:cs="Arial"/>
          <w:sz w:val="20"/>
          <w:szCs w:val="20"/>
          <w:lang w:eastAsia="pl-PL" w:bidi="ne-NP"/>
        </w:rPr>
      </w:pPr>
    </w:p>
    <w:p w14:paraId="5C941FC0" w14:textId="77777777" w:rsidR="003B7309" w:rsidRPr="003B7309" w:rsidRDefault="003B7309" w:rsidP="003B7309">
      <w:pPr>
        <w:widowControl w:val="0"/>
        <w:spacing w:after="0" w:line="240" w:lineRule="auto"/>
        <w:jc w:val="both"/>
        <w:rPr>
          <w:rFonts w:ascii="Arial" w:eastAsia="Times New Roman" w:hAnsi="Arial" w:cs="Arial"/>
          <w:sz w:val="20"/>
          <w:szCs w:val="20"/>
          <w:lang w:eastAsia="pl-PL" w:bidi="ne-NP"/>
        </w:rPr>
      </w:pPr>
      <w:r w:rsidRPr="003B7309">
        <w:rPr>
          <w:rFonts w:ascii="Arial" w:eastAsia="Times New Roman" w:hAnsi="Arial" w:cs="Arial"/>
          <w:sz w:val="20"/>
          <w:szCs w:val="20"/>
          <w:lang w:eastAsia="pl-PL" w:bidi="ne-NP"/>
        </w:rPr>
        <w:t xml:space="preserve">a  </w:t>
      </w:r>
    </w:p>
    <w:p w14:paraId="3992EF54" w14:textId="77777777" w:rsidR="003B7309" w:rsidRPr="003B7309" w:rsidRDefault="003B7309" w:rsidP="003B7309">
      <w:pPr>
        <w:widowControl w:val="0"/>
        <w:spacing w:after="0" w:line="240" w:lineRule="auto"/>
        <w:rPr>
          <w:rFonts w:ascii="Arial" w:eastAsia="Times New Roman" w:hAnsi="Arial" w:cs="Arial"/>
          <w:b/>
          <w:sz w:val="20"/>
          <w:szCs w:val="20"/>
          <w:lang w:eastAsia="pl-PL" w:bidi="ne-NP"/>
        </w:rPr>
      </w:pPr>
      <w:r w:rsidRPr="003B7309">
        <w:rPr>
          <w:rFonts w:ascii="Arial" w:eastAsia="Times New Roman" w:hAnsi="Arial" w:cs="Arial"/>
          <w:b/>
          <w:sz w:val="20"/>
          <w:szCs w:val="20"/>
          <w:lang w:eastAsia="pl-PL" w:bidi="ne-NP"/>
        </w:rPr>
        <w:t>……………………………………………..</w:t>
      </w:r>
    </w:p>
    <w:p w14:paraId="54F4368A" w14:textId="77777777" w:rsidR="003B7309" w:rsidRPr="003B7309" w:rsidRDefault="003B7309" w:rsidP="003B7309">
      <w:pPr>
        <w:widowControl w:val="0"/>
        <w:spacing w:after="0" w:line="240" w:lineRule="auto"/>
        <w:rPr>
          <w:rFonts w:ascii="Arial" w:eastAsia="Times New Roman" w:hAnsi="Arial" w:cs="Arial"/>
          <w:sz w:val="20"/>
          <w:szCs w:val="20"/>
          <w:lang w:eastAsia="pl-PL" w:bidi="ne-NP"/>
        </w:rPr>
      </w:pPr>
      <w:r w:rsidRPr="003B7309">
        <w:rPr>
          <w:rFonts w:ascii="Arial" w:eastAsia="Times New Roman" w:hAnsi="Arial" w:cs="Arial"/>
          <w:sz w:val="20"/>
          <w:szCs w:val="20"/>
          <w:lang w:eastAsia="pl-PL" w:bidi="ne-NP"/>
        </w:rPr>
        <w:t xml:space="preserve">z siedzibą w …………………………….., ………………………………………………………………………….. </w:t>
      </w:r>
    </w:p>
    <w:p w14:paraId="37DD41D9" w14:textId="77777777" w:rsidR="003B7309" w:rsidRPr="003B7309" w:rsidRDefault="003B7309" w:rsidP="003B7309">
      <w:pPr>
        <w:widowControl w:val="0"/>
        <w:spacing w:after="0" w:line="240" w:lineRule="auto"/>
        <w:rPr>
          <w:rFonts w:ascii="Arial" w:eastAsia="Times New Roman" w:hAnsi="Arial" w:cs="Arial"/>
          <w:sz w:val="20"/>
          <w:szCs w:val="20"/>
          <w:lang w:eastAsia="pl-PL" w:bidi="ne-NP"/>
        </w:rPr>
      </w:pPr>
      <w:r w:rsidRPr="003B7309">
        <w:rPr>
          <w:rFonts w:ascii="Arial" w:eastAsia="Times New Roman" w:hAnsi="Arial" w:cs="Arial"/>
          <w:sz w:val="20"/>
          <w:szCs w:val="20"/>
          <w:lang w:eastAsia="pl-PL" w:bidi="ne-NP"/>
        </w:rPr>
        <w:t>wpisanym do Krajowego Rejestru Sądowego, prowadzonego przez ……………………… w ………………, ……………………………….. KRS, pod numerem ………………………,</w:t>
      </w:r>
    </w:p>
    <w:p w14:paraId="3E33E305" w14:textId="77777777" w:rsidR="003B7309" w:rsidRPr="003B7309" w:rsidRDefault="003B7309" w:rsidP="003B7309">
      <w:pPr>
        <w:widowControl w:val="0"/>
        <w:spacing w:after="0" w:line="240" w:lineRule="auto"/>
        <w:rPr>
          <w:rFonts w:ascii="Arial" w:eastAsia="Times New Roman" w:hAnsi="Arial" w:cs="Arial"/>
          <w:sz w:val="20"/>
          <w:szCs w:val="20"/>
          <w:lang w:eastAsia="pl-PL" w:bidi="ne-NP"/>
        </w:rPr>
      </w:pPr>
      <w:r w:rsidRPr="003B7309">
        <w:rPr>
          <w:rFonts w:ascii="Arial" w:eastAsia="Times New Roman" w:hAnsi="Arial" w:cs="Arial"/>
          <w:sz w:val="20"/>
          <w:szCs w:val="20"/>
          <w:lang w:eastAsia="pl-PL" w:bidi="ne-NP"/>
        </w:rPr>
        <w:t>NIP ……………………………….</w:t>
      </w:r>
    </w:p>
    <w:p w14:paraId="679911B4" w14:textId="77777777" w:rsidR="003B7309" w:rsidRPr="003B7309" w:rsidRDefault="003B7309" w:rsidP="003B7309">
      <w:pPr>
        <w:widowControl w:val="0"/>
        <w:spacing w:after="0" w:line="240" w:lineRule="auto"/>
        <w:jc w:val="both"/>
        <w:rPr>
          <w:rFonts w:ascii="Arial" w:eastAsia="Times New Roman" w:hAnsi="Arial" w:cs="Arial"/>
          <w:sz w:val="20"/>
          <w:szCs w:val="20"/>
          <w:lang w:eastAsia="pl-PL" w:bidi="ne-NP"/>
        </w:rPr>
      </w:pPr>
      <w:r w:rsidRPr="003B7309">
        <w:rPr>
          <w:rFonts w:ascii="Arial" w:eastAsia="Times New Roman" w:hAnsi="Arial" w:cs="Arial"/>
          <w:sz w:val="20"/>
          <w:szCs w:val="20"/>
          <w:lang w:eastAsia="pl-PL" w:bidi="ne-NP"/>
        </w:rPr>
        <w:t xml:space="preserve">zwanym dalej </w:t>
      </w:r>
      <w:r w:rsidRPr="003B7309">
        <w:rPr>
          <w:rFonts w:ascii="Arial" w:eastAsia="Times New Roman" w:hAnsi="Arial" w:cs="Arial"/>
          <w:b/>
          <w:bCs/>
          <w:sz w:val="20"/>
          <w:szCs w:val="20"/>
          <w:lang w:eastAsia="pl-PL" w:bidi="ne-NP"/>
        </w:rPr>
        <w:t>"wykonawcą",</w:t>
      </w:r>
    </w:p>
    <w:p w14:paraId="76490CE4" w14:textId="77777777" w:rsidR="003B7309" w:rsidRPr="003B7309" w:rsidRDefault="003B7309" w:rsidP="003B7309">
      <w:pPr>
        <w:widowControl w:val="0"/>
        <w:spacing w:after="0" w:line="240" w:lineRule="auto"/>
        <w:jc w:val="both"/>
        <w:rPr>
          <w:rFonts w:ascii="Arial" w:eastAsia="Times New Roman" w:hAnsi="Arial" w:cs="Arial"/>
          <w:sz w:val="20"/>
          <w:szCs w:val="20"/>
          <w:lang w:eastAsia="pl-PL" w:bidi="ne-NP"/>
        </w:rPr>
      </w:pPr>
      <w:r w:rsidRPr="003B7309">
        <w:rPr>
          <w:rFonts w:ascii="Arial" w:eastAsia="Times New Roman" w:hAnsi="Arial" w:cs="Arial"/>
          <w:sz w:val="20"/>
          <w:szCs w:val="20"/>
          <w:lang w:eastAsia="pl-PL" w:bidi="ne-NP"/>
        </w:rPr>
        <w:t xml:space="preserve">reprezentowanym przez </w:t>
      </w:r>
    </w:p>
    <w:p w14:paraId="6B80733F" w14:textId="77777777" w:rsidR="003B7309" w:rsidRPr="003B7309" w:rsidRDefault="003B7309" w:rsidP="003B7309">
      <w:pPr>
        <w:widowControl w:val="0"/>
        <w:spacing w:after="0" w:line="240" w:lineRule="auto"/>
        <w:jc w:val="both"/>
        <w:rPr>
          <w:rFonts w:ascii="Arial" w:eastAsia="Times New Roman" w:hAnsi="Arial" w:cs="Arial"/>
          <w:sz w:val="20"/>
          <w:szCs w:val="20"/>
          <w:lang w:eastAsia="pl-PL" w:bidi="ne-NP"/>
        </w:rPr>
      </w:pPr>
      <w:r w:rsidRPr="003B7309">
        <w:rPr>
          <w:rFonts w:ascii="Arial" w:eastAsia="Times New Roman" w:hAnsi="Arial" w:cs="Arial"/>
          <w:sz w:val="20"/>
          <w:szCs w:val="20"/>
          <w:lang w:eastAsia="pl-PL" w:bidi="ne-NP"/>
        </w:rPr>
        <w:t>……………………. – ………………………………………………………… .</w:t>
      </w:r>
    </w:p>
    <w:p w14:paraId="1F0929EF" w14:textId="77777777" w:rsidR="003B7309" w:rsidRDefault="003B7309" w:rsidP="009947DC">
      <w:pPr>
        <w:keepNext/>
        <w:spacing w:after="120"/>
        <w:jc w:val="center"/>
        <w:outlineLvl w:val="1"/>
        <w:rPr>
          <w:rFonts w:ascii="Arial" w:eastAsia="Times New Roman" w:hAnsi="Arial" w:cs="Arial"/>
          <w:b/>
          <w:sz w:val="20"/>
          <w:szCs w:val="20"/>
          <w:lang w:eastAsia="pl-PL"/>
        </w:rPr>
      </w:pPr>
    </w:p>
    <w:p w14:paraId="39E85010" w14:textId="77777777" w:rsidR="009947DC" w:rsidRPr="009947DC" w:rsidRDefault="009947DC" w:rsidP="009947DC">
      <w:pPr>
        <w:keepNext/>
        <w:spacing w:after="120"/>
        <w:jc w:val="center"/>
        <w:outlineLvl w:val="1"/>
        <w:rPr>
          <w:rFonts w:ascii="Arial" w:eastAsia="Times New Roman" w:hAnsi="Arial" w:cs="Arial"/>
          <w:b/>
          <w:sz w:val="20"/>
          <w:szCs w:val="20"/>
          <w:lang w:eastAsia="pl-PL"/>
        </w:rPr>
      </w:pPr>
      <w:r w:rsidRPr="009947DC">
        <w:rPr>
          <w:rFonts w:ascii="Arial" w:eastAsia="Times New Roman" w:hAnsi="Arial" w:cs="Arial"/>
          <w:b/>
          <w:sz w:val="20"/>
          <w:szCs w:val="20"/>
          <w:lang w:eastAsia="pl-PL"/>
        </w:rPr>
        <w:t>Przedmiot umowy</w:t>
      </w:r>
    </w:p>
    <w:p w14:paraId="20543F65" w14:textId="77777777"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1.</w:t>
      </w:r>
    </w:p>
    <w:p w14:paraId="5B202DF1" w14:textId="7274577B" w:rsidR="006E0CE7" w:rsidRPr="00420656" w:rsidRDefault="009947DC" w:rsidP="006E0CE7">
      <w:pPr>
        <w:numPr>
          <w:ilvl w:val="0"/>
          <w:numId w:val="25"/>
        </w:numPr>
        <w:spacing w:after="120" w:line="240" w:lineRule="auto"/>
        <w:ind w:left="426" w:hanging="426"/>
        <w:contextualSpacing/>
        <w:jc w:val="both"/>
        <w:rPr>
          <w:rFonts w:ascii="Arial" w:hAnsi="Arial" w:cs="Arial"/>
          <w:b/>
          <w:sz w:val="20"/>
          <w:szCs w:val="20"/>
        </w:rPr>
      </w:pPr>
      <w:r w:rsidRPr="009947DC">
        <w:rPr>
          <w:rFonts w:ascii="Arial" w:hAnsi="Arial" w:cs="Arial"/>
          <w:sz w:val="20"/>
          <w:szCs w:val="20"/>
        </w:rPr>
        <w:t>W wyniku dokonanego wyboru oferty w postępowaniu przeprowadzonym w trybie podstawowym bez negocjacji na podstawie art. 275 pkt 1 ustawy z dnia 11 września 2019 r. Prawo zamówień publicznych (Dz. U. z 20</w:t>
      </w:r>
      <w:r w:rsidR="00BA7BFB">
        <w:rPr>
          <w:rFonts w:ascii="Arial" w:hAnsi="Arial" w:cs="Arial"/>
          <w:sz w:val="20"/>
          <w:szCs w:val="20"/>
        </w:rPr>
        <w:t>21</w:t>
      </w:r>
      <w:r w:rsidRPr="009947DC">
        <w:rPr>
          <w:rFonts w:ascii="Arial" w:hAnsi="Arial" w:cs="Arial"/>
          <w:sz w:val="20"/>
          <w:szCs w:val="20"/>
        </w:rPr>
        <w:t xml:space="preserve"> r., poz. </w:t>
      </w:r>
      <w:r w:rsidR="00BA7BFB">
        <w:rPr>
          <w:rFonts w:ascii="Arial" w:hAnsi="Arial" w:cs="Arial"/>
          <w:sz w:val="20"/>
          <w:szCs w:val="20"/>
        </w:rPr>
        <w:t>1129</w:t>
      </w:r>
      <w:r w:rsidRPr="009947DC">
        <w:rPr>
          <w:rFonts w:ascii="Arial" w:hAnsi="Arial" w:cs="Arial"/>
          <w:sz w:val="20"/>
          <w:szCs w:val="20"/>
        </w:rPr>
        <w:t xml:space="preserve"> ze zm.) Zamawiający zleca, a Wykonawca zobowiązuje się do wykonania zadania pn.: </w:t>
      </w:r>
      <w:r w:rsidRPr="009947DC">
        <w:rPr>
          <w:rFonts w:ascii="Arial" w:hAnsi="Arial" w:cs="Arial"/>
          <w:b/>
          <w:sz w:val="20"/>
          <w:szCs w:val="20"/>
        </w:rPr>
        <w:t>„</w:t>
      </w:r>
      <w:r w:rsidR="00BA7BFB" w:rsidRPr="00BA7BFB">
        <w:rPr>
          <w:rFonts w:ascii="Arial" w:hAnsi="Arial" w:cs="Arial"/>
          <w:b/>
          <w:bCs/>
          <w:sz w:val="20"/>
          <w:szCs w:val="20"/>
        </w:rPr>
        <w:t>Budowa kompleksu sportowego z salą gimnastyczną, boiskiem i placem zabaw w miejscowości Bytonia</w:t>
      </w:r>
      <w:r w:rsidRPr="009947DC">
        <w:rPr>
          <w:rFonts w:ascii="Arial" w:hAnsi="Arial" w:cs="Arial"/>
          <w:b/>
          <w:sz w:val="20"/>
          <w:szCs w:val="20"/>
        </w:rPr>
        <w:t>”</w:t>
      </w:r>
      <w:r w:rsidR="00451328">
        <w:rPr>
          <w:rFonts w:ascii="Arial" w:hAnsi="Arial" w:cs="Arial"/>
          <w:b/>
          <w:sz w:val="20"/>
          <w:szCs w:val="20"/>
        </w:rPr>
        <w:t xml:space="preserve">, w zakresie </w:t>
      </w:r>
      <w:r w:rsidR="00451328" w:rsidRPr="00451328">
        <w:rPr>
          <w:rFonts w:ascii="Arial" w:hAnsi="Arial" w:cs="Arial"/>
          <w:b/>
          <w:sz w:val="20"/>
          <w:szCs w:val="20"/>
        </w:rPr>
        <w:t>Częś</w:t>
      </w:r>
      <w:r w:rsidR="00451328">
        <w:rPr>
          <w:rFonts w:ascii="Arial" w:hAnsi="Arial" w:cs="Arial"/>
          <w:b/>
          <w:sz w:val="20"/>
          <w:szCs w:val="20"/>
        </w:rPr>
        <w:t>ci</w:t>
      </w:r>
      <w:r w:rsidR="00451328" w:rsidRPr="00451328">
        <w:rPr>
          <w:rFonts w:ascii="Arial" w:hAnsi="Arial" w:cs="Arial"/>
          <w:b/>
          <w:sz w:val="20"/>
          <w:szCs w:val="20"/>
        </w:rPr>
        <w:t xml:space="preserve"> </w:t>
      </w:r>
      <w:r w:rsidR="006E0CE7">
        <w:rPr>
          <w:rFonts w:ascii="Arial" w:hAnsi="Arial" w:cs="Arial"/>
          <w:b/>
          <w:sz w:val="20"/>
          <w:szCs w:val="20"/>
        </w:rPr>
        <w:t>2</w:t>
      </w:r>
      <w:r w:rsidR="00451328" w:rsidRPr="00451328">
        <w:rPr>
          <w:rFonts w:ascii="Arial" w:hAnsi="Arial" w:cs="Arial"/>
          <w:b/>
          <w:sz w:val="20"/>
          <w:szCs w:val="20"/>
        </w:rPr>
        <w:t xml:space="preserve"> –</w:t>
      </w:r>
      <w:r w:rsidR="006E0CE7">
        <w:rPr>
          <w:rFonts w:ascii="Arial" w:hAnsi="Arial" w:cs="Arial"/>
          <w:b/>
          <w:sz w:val="20"/>
          <w:szCs w:val="20"/>
        </w:rPr>
        <w:t xml:space="preserve"> </w:t>
      </w:r>
      <w:r w:rsidR="006E0CE7" w:rsidRPr="00420656">
        <w:rPr>
          <w:rFonts w:ascii="Arial" w:hAnsi="Arial" w:cs="Arial"/>
          <w:b/>
          <w:bCs/>
          <w:sz w:val="20"/>
          <w:szCs w:val="20"/>
        </w:rPr>
        <w:t>Budowa boiska wielofunkcyjnego wraz z bieżnią do skoku w dal w miejscowości Bytonia</w:t>
      </w:r>
      <w:r w:rsidR="006E0CE7">
        <w:rPr>
          <w:rFonts w:ascii="Arial" w:hAnsi="Arial" w:cs="Arial"/>
          <w:b/>
          <w:bCs/>
          <w:sz w:val="20"/>
          <w:szCs w:val="20"/>
        </w:rPr>
        <w:t>.</w:t>
      </w:r>
    </w:p>
    <w:p w14:paraId="722A6983" w14:textId="77777777" w:rsidR="006E0CE7" w:rsidRPr="009947DC" w:rsidRDefault="006E0CE7" w:rsidP="006E0CE7">
      <w:pPr>
        <w:spacing w:after="120" w:line="240" w:lineRule="auto"/>
        <w:contextualSpacing/>
        <w:jc w:val="both"/>
        <w:rPr>
          <w:rFonts w:ascii="Arial" w:hAnsi="Arial" w:cs="Arial"/>
          <w:b/>
          <w:bCs/>
          <w:sz w:val="20"/>
          <w:szCs w:val="20"/>
        </w:rPr>
      </w:pPr>
    </w:p>
    <w:p w14:paraId="7C44A6EB" w14:textId="52047CA9" w:rsidR="003B7309" w:rsidRPr="003B7309" w:rsidRDefault="00BA7BFB" w:rsidP="003B7309">
      <w:pPr>
        <w:numPr>
          <w:ilvl w:val="0"/>
          <w:numId w:val="25"/>
        </w:numPr>
        <w:spacing w:after="120" w:line="240" w:lineRule="auto"/>
        <w:ind w:left="426" w:hanging="426"/>
        <w:contextualSpacing/>
        <w:jc w:val="both"/>
        <w:rPr>
          <w:rFonts w:ascii="Arial" w:hAnsi="Arial" w:cs="Arial"/>
          <w:i/>
          <w:sz w:val="20"/>
          <w:szCs w:val="20"/>
        </w:rPr>
      </w:pPr>
      <w:r w:rsidRPr="00BA7BFB">
        <w:rPr>
          <w:rFonts w:ascii="Arial" w:hAnsi="Arial" w:cs="Arial"/>
          <w:b/>
          <w:i/>
          <w:sz w:val="20"/>
          <w:szCs w:val="20"/>
        </w:rPr>
        <w:t>Zamawiający informuje, że realizację przedmiotowego zamówienia przewiduje się z dofinansowaniem Programu Inwestycji Strategicznych „Polski Ład”</w:t>
      </w:r>
      <w:r w:rsidR="003B7309" w:rsidRPr="003B7309">
        <w:rPr>
          <w:rFonts w:ascii="Arial" w:hAnsi="Arial" w:cs="Arial"/>
          <w:i/>
          <w:sz w:val="20"/>
          <w:szCs w:val="20"/>
        </w:rPr>
        <w:t>.</w:t>
      </w:r>
    </w:p>
    <w:p w14:paraId="19E0E813" w14:textId="77777777" w:rsidR="003B7309" w:rsidRPr="003B7309" w:rsidRDefault="003B7309" w:rsidP="003B7309">
      <w:pPr>
        <w:spacing w:after="120" w:line="240" w:lineRule="auto"/>
        <w:ind w:left="426"/>
        <w:contextualSpacing/>
        <w:jc w:val="both"/>
        <w:rPr>
          <w:rFonts w:ascii="Arial" w:hAnsi="Arial" w:cs="Arial"/>
          <w:b/>
          <w:i/>
          <w:sz w:val="20"/>
          <w:szCs w:val="20"/>
        </w:rPr>
      </w:pPr>
    </w:p>
    <w:p w14:paraId="050245DE" w14:textId="77777777" w:rsidR="009947DC" w:rsidRPr="009947DC"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947DC">
        <w:rPr>
          <w:rFonts w:ascii="Arial" w:eastAsia="Times New Roman" w:hAnsi="Arial" w:cs="Arial"/>
          <w:b/>
          <w:sz w:val="20"/>
          <w:szCs w:val="20"/>
          <w:lang w:eastAsia="pl-PL"/>
        </w:rPr>
        <w:t>§ 2.</w:t>
      </w:r>
    </w:p>
    <w:p w14:paraId="433EF7F7" w14:textId="77777777"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Przedmiot umowy zostanie wykonany na warunkach określonych w:</w:t>
      </w:r>
    </w:p>
    <w:p w14:paraId="61BB9FE9" w14:textId="77777777" w:rsidR="009947DC" w:rsidRDefault="00283DCF"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Pr>
          <w:rFonts w:ascii="Arial" w:eastAsia="Times New Roman" w:hAnsi="Arial" w:cs="Arial"/>
          <w:sz w:val="20"/>
          <w:szCs w:val="20"/>
          <w:lang w:eastAsia="pl-PL"/>
        </w:rPr>
        <w:t>dokumentacji p</w:t>
      </w:r>
      <w:r w:rsidR="00554C4F">
        <w:rPr>
          <w:rFonts w:ascii="Arial" w:eastAsia="Times New Roman" w:hAnsi="Arial" w:cs="Arial"/>
          <w:sz w:val="20"/>
          <w:szCs w:val="20"/>
          <w:lang w:eastAsia="pl-PL"/>
        </w:rPr>
        <w:t>rojektowej</w:t>
      </w:r>
      <w:r w:rsidR="009947DC" w:rsidRPr="009947DC">
        <w:rPr>
          <w:rFonts w:ascii="Arial" w:eastAsia="Times New Roman" w:hAnsi="Arial" w:cs="Arial"/>
          <w:sz w:val="20"/>
          <w:szCs w:val="20"/>
          <w:lang w:eastAsia="pl-PL"/>
        </w:rPr>
        <w:t>,</w:t>
      </w:r>
    </w:p>
    <w:p w14:paraId="77A5AACA" w14:textId="0E84285B" w:rsidR="002C0AF7" w:rsidRPr="009947DC" w:rsidRDefault="00496BC2"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Pr>
          <w:rFonts w:ascii="Arial" w:eastAsia="Times New Roman" w:hAnsi="Arial" w:cs="Arial"/>
          <w:sz w:val="20"/>
          <w:szCs w:val="20"/>
          <w:lang w:eastAsia="pl-PL"/>
        </w:rPr>
        <w:t>na podstawie harmonogramu rzeczowo-finansowego dołączonego do niniejszej umowy</w:t>
      </w:r>
      <w:r w:rsidR="002C0AF7">
        <w:rPr>
          <w:rFonts w:ascii="Arial" w:eastAsia="Times New Roman" w:hAnsi="Arial" w:cs="Arial"/>
          <w:sz w:val="20"/>
          <w:szCs w:val="20"/>
          <w:lang w:eastAsia="pl-PL"/>
        </w:rPr>
        <w:t>,</w:t>
      </w:r>
    </w:p>
    <w:p w14:paraId="2995FA66" w14:textId="77777777"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opisie przedmiotu zamówienia,</w:t>
      </w:r>
    </w:p>
    <w:p w14:paraId="79B3EDFF" w14:textId="77777777"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postanowieniach niniejszej umowy,</w:t>
      </w:r>
    </w:p>
    <w:p w14:paraId="06BE52C4" w14:textId="77777777" w:rsidR="009947DC" w:rsidRPr="009947DC" w:rsidRDefault="009947DC" w:rsidP="00D842FD">
      <w:pPr>
        <w:widowControl w:val="0"/>
        <w:numPr>
          <w:ilvl w:val="1"/>
          <w:numId w:val="5"/>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lastRenderedPageBreak/>
        <w:t>złożonej ofercie.</w:t>
      </w:r>
    </w:p>
    <w:p w14:paraId="4E79D7E2" w14:textId="391EDE6F"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 ramach niniejszej umowy Wykonawca winien zrealizować zadanie inwestycyjne zgodnie                          z wymaganiami określonymi przez Zamawiającego i zasadami wiedzy technicznej określonych                    w ofercie z dnia ……</w:t>
      </w:r>
      <w:r w:rsidR="00283DCF">
        <w:rPr>
          <w:rFonts w:ascii="Arial" w:eastAsia="Times New Roman" w:hAnsi="Arial" w:cs="Arial"/>
          <w:sz w:val="20"/>
          <w:szCs w:val="20"/>
          <w:lang w:eastAsia="pl-PL"/>
        </w:rPr>
        <w:t>…..</w:t>
      </w:r>
      <w:r w:rsidRPr="009947DC">
        <w:rPr>
          <w:rFonts w:ascii="Arial" w:eastAsia="Times New Roman" w:hAnsi="Arial" w:cs="Arial"/>
          <w:sz w:val="20"/>
          <w:szCs w:val="20"/>
          <w:lang w:eastAsia="pl-PL"/>
        </w:rPr>
        <w:t xml:space="preserve"> stanowiącej część składową umowy oraz zgodnie z zakresem określonym                 w </w:t>
      </w:r>
      <w:r w:rsidR="00554C4F">
        <w:rPr>
          <w:rFonts w:ascii="Arial" w:eastAsia="Times New Roman" w:hAnsi="Arial" w:cs="Arial"/>
          <w:sz w:val="20"/>
          <w:szCs w:val="20"/>
          <w:lang w:eastAsia="pl-PL"/>
        </w:rPr>
        <w:t>Dokumentacji Projektowej</w:t>
      </w:r>
      <w:r w:rsidR="00FA2CC1" w:rsidRPr="00C53111">
        <w:rPr>
          <w:rFonts w:ascii="Arial" w:eastAsia="Times New Roman" w:hAnsi="Arial" w:cs="Arial"/>
          <w:sz w:val="20"/>
          <w:szCs w:val="20"/>
          <w:lang w:eastAsia="pl-PL"/>
        </w:rPr>
        <w:t xml:space="preserve"> autorstwa:</w:t>
      </w:r>
      <w:r w:rsidR="00C53111" w:rsidRPr="00C53111">
        <w:rPr>
          <w:rFonts w:ascii="Arial" w:eastAsia="Times New Roman" w:hAnsi="Arial" w:cs="Arial"/>
          <w:sz w:val="20"/>
          <w:szCs w:val="20"/>
          <w:lang w:eastAsia="pl-PL"/>
        </w:rPr>
        <w:t xml:space="preserve"> </w:t>
      </w:r>
      <w:r w:rsidR="00C53111" w:rsidRPr="00C53111">
        <w:rPr>
          <w:rFonts w:ascii="Arial" w:eastAsia="Times New Roman" w:hAnsi="Arial" w:cs="Arial"/>
          <w:bCs/>
          <w:iCs/>
          <w:sz w:val="20"/>
          <w:szCs w:val="20"/>
          <w:lang w:eastAsia="pl-PL"/>
        </w:rPr>
        <w:t>PRIMTECH Szymon Kita z siedzibą przy ul. Sienkiewicza 4/6, 42-600 Tarnowskie Góry</w:t>
      </w:r>
      <w:r w:rsidRPr="00C53111">
        <w:rPr>
          <w:rFonts w:ascii="Arial" w:eastAsia="Times New Roman" w:hAnsi="Arial" w:cs="Arial"/>
          <w:sz w:val="20"/>
          <w:szCs w:val="20"/>
          <w:lang w:eastAsia="pl-PL"/>
        </w:rPr>
        <w:t>,</w:t>
      </w:r>
      <w:r w:rsidRPr="009947DC">
        <w:rPr>
          <w:rFonts w:ascii="Arial" w:eastAsia="Times New Roman" w:hAnsi="Arial" w:cs="Arial"/>
          <w:sz w:val="20"/>
          <w:szCs w:val="20"/>
          <w:lang w:eastAsia="pl-PL"/>
        </w:rPr>
        <w:t xml:space="preserve"> stanowiącym załącznik do SWZ. Oferta Wykonawcy oraz SWZ stanowią integralną część niniejszej umowy.</w:t>
      </w:r>
    </w:p>
    <w:p w14:paraId="335BD929" w14:textId="77777777"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oświadcza, iż:</w:t>
      </w:r>
    </w:p>
    <w:p w14:paraId="65A6CE7D" w14:textId="77777777"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 xml:space="preserve">zapoznał się z należytą starannością z dokumentami dostarczonymi przez Zamawiającego, w szczególności </w:t>
      </w:r>
      <w:r w:rsidR="00283DCF">
        <w:rPr>
          <w:rFonts w:ascii="Arial" w:hAnsi="Arial" w:cs="Arial"/>
          <w:sz w:val="20"/>
          <w:szCs w:val="20"/>
        </w:rPr>
        <w:t>dokumentacją p</w:t>
      </w:r>
      <w:r w:rsidR="00554C4F">
        <w:rPr>
          <w:rFonts w:ascii="Arial" w:hAnsi="Arial" w:cs="Arial"/>
          <w:sz w:val="20"/>
          <w:szCs w:val="20"/>
        </w:rPr>
        <w:t>rojektową</w:t>
      </w:r>
      <w:r w:rsidR="00283DCF">
        <w:rPr>
          <w:rFonts w:ascii="Arial" w:hAnsi="Arial" w:cs="Arial"/>
          <w:sz w:val="20"/>
          <w:szCs w:val="20"/>
        </w:rPr>
        <w:t>, d</w:t>
      </w:r>
      <w:r w:rsidR="00283DCF" w:rsidRPr="00283DCF">
        <w:rPr>
          <w:rFonts w:ascii="Arial" w:hAnsi="Arial" w:cs="Arial"/>
          <w:sz w:val="20"/>
          <w:szCs w:val="20"/>
        </w:rPr>
        <w:t>okumentacj</w:t>
      </w:r>
      <w:r w:rsidR="00283DCF">
        <w:rPr>
          <w:rFonts w:ascii="Arial" w:hAnsi="Arial" w:cs="Arial"/>
          <w:sz w:val="20"/>
          <w:szCs w:val="20"/>
        </w:rPr>
        <w:t>ą aranżacji w</w:t>
      </w:r>
      <w:r w:rsidR="00283DCF" w:rsidRPr="00283DCF">
        <w:rPr>
          <w:rFonts w:ascii="Arial" w:hAnsi="Arial" w:cs="Arial"/>
          <w:sz w:val="20"/>
          <w:szCs w:val="20"/>
        </w:rPr>
        <w:t>nętrz</w:t>
      </w:r>
      <w:r w:rsidRPr="009947DC">
        <w:rPr>
          <w:rFonts w:ascii="Arial" w:hAnsi="Arial" w:cs="Arial"/>
          <w:sz w:val="20"/>
          <w:szCs w:val="20"/>
        </w:rPr>
        <w:t xml:space="preserve"> oraz terenem budowy i nie wnosi do nich jakichkolwiek zastrzeżeń,</w:t>
      </w:r>
    </w:p>
    <w:p w14:paraId="4B4C6E05" w14:textId="77777777"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na podstawie dokumentów otrzymanych od Zamawiającego posiadł znajomość ogólnych i szczególnych warunków związanych z obszarem objętym zadaniem i trudnościami, jakie mogą wynikać z charakterystyki tego terenu,</w:t>
      </w:r>
    </w:p>
    <w:p w14:paraId="4E25A323" w14:textId="77777777"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szczegółowo zapoznał się z wymaganiami Zamawiającego, które uwzględnił w swojej ofercie i dokonał należytej wyceny prac,</w:t>
      </w:r>
    </w:p>
    <w:p w14:paraId="14F05015" w14:textId="77777777"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rozważył warunki realizacji umowy i wynikające z nich koszty oraz inne okoliczności niezbędne do zrealizowania powierzonego zadania,</w:t>
      </w:r>
    </w:p>
    <w:p w14:paraId="623CEB5A" w14:textId="77777777" w:rsidR="009947DC" w:rsidRPr="009947DC" w:rsidRDefault="009947DC" w:rsidP="00D842FD">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947DC">
        <w:rPr>
          <w:rFonts w:ascii="Arial" w:hAnsi="Arial" w:cs="Arial"/>
          <w:sz w:val="20"/>
          <w:szCs w:val="20"/>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14:paraId="561DBE9A" w14:textId="77777777" w:rsidR="009947DC" w:rsidRP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Wykonawca jest zobowiązany wykonać przedmiot niniejszej umowy zgodnie z obowiązującymi przepisami prawa i normami, zasadami wiedzy technicznej i sztuki budowlanej. Dokumentacja projektowa powinna być kompletna, zawierać wszystkie niezbędne opinie, uzgodnienia i zatwierdzenia tak, aby możliwa była na ich podstawie realizacja inwestycji budowlanej.</w:t>
      </w:r>
    </w:p>
    <w:p w14:paraId="4E25EACB" w14:textId="77777777" w:rsidR="009947DC" w:rsidRPr="00283DCF"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283DCF">
        <w:rPr>
          <w:rFonts w:ascii="Arial" w:eastAsia="Times New Roman" w:hAnsi="Arial" w:cs="Arial"/>
          <w:sz w:val="20"/>
          <w:szCs w:val="20"/>
          <w:lang w:eastAsia="pl-PL"/>
        </w:rPr>
        <w:t xml:space="preserve">Przedmiot umowy określony w § 1 będzie realizowany </w:t>
      </w:r>
      <w:r w:rsidRPr="00283DCF">
        <w:rPr>
          <w:rFonts w:ascii="Arial" w:eastAsia="Times New Roman" w:hAnsi="Arial" w:cs="Arial"/>
          <w:b/>
          <w:sz w:val="20"/>
          <w:szCs w:val="20"/>
          <w:lang w:eastAsia="pl-PL"/>
        </w:rPr>
        <w:t>zgodnie z zatwierdzonym przez Zamawiającego harmonogramem rzeczowo-finansowym</w:t>
      </w:r>
      <w:r w:rsidRPr="00283DCF">
        <w:rPr>
          <w:rFonts w:ascii="Arial" w:eastAsia="Times New Roman" w:hAnsi="Arial" w:cs="Arial"/>
          <w:sz w:val="20"/>
          <w:szCs w:val="20"/>
          <w:lang w:eastAsia="pl-PL"/>
        </w:rPr>
        <w:t>. Wykonawca oświadcza, że zapoznał się z warunkami reali</w:t>
      </w:r>
      <w:r w:rsidR="00283DCF">
        <w:rPr>
          <w:rFonts w:ascii="Arial" w:eastAsia="Times New Roman" w:hAnsi="Arial" w:cs="Arial"/>
          <w:sz w:val="20"/>
          <w:szCs w:val="20"/>
          <w:lang w:eastAsia="pl-PL"/>
        </w:rPr>
        <w:t xml:space="preserve">zacji zamówienia publicznego, </w:t>
      </w:r>
      <w:r w:rsidRPr="00283DCF">
        <w:rPr>
          <w:rFonts w:ascii="Arial" w:eastAsia="Times New Roman" w:hAnsi="Arial" w:cs="Arial"/>
          <w:sz w:val="20"/>
          <w:szCs w:val="20"/>
          <w:lang w:eastAsia="pl-PL"/>
        </w:rPr>
        <w:t>a zamówienie przyjmuje do realizacji bez zastrzeżeń i wykona zakres prac, zgodnie z zasadami wiedzy i sztuki budowlanej, aktualnym stanem wiedzy technicznej oraz zachowując postanowienia przepisów prawa.</w:t>
      </w:r>
    </w:p>
    <w:p w14:paraId="1FAD4736" w14:textId="77777777" w:rsidR="009947DC" w:rsidRDefault="009947DC" w:rsidP="00D842FD">
      <w:pPr>
        <w:widowControl w:val="0"/>
        <w:numPr>
          <w:ilvl w:val="0"/>
          <w:numId w:val="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947DC">
        <w:rPr>
          <w:rFonts w:ascii="Arial" w:eastAsia="Times New Roman" w:hAnsi="Arial" w:cs="Arial"/>
          <w:sz w:val="20"/>
          <w:szCs w:val="20"/>
          <w:lang w:eastAsia="pl-PL"/>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14:paraId="167D1108" w14:textId="20A7B817" w:rsidR="00554E5D" w:rsidRDefault="00554E5D" w:rsidP="00554E5D">
      <w:pPr>
        <w:widowControl w:val="0"/>
        <w:autoSpaceDE w:val="0"/>
        <w:autoSpaceDN w:val="0"/>
        <w:adjustRightInd w:val="0"/>
        <w:spacing w:after="120" w:line="240" w:lineRule="auto"/>
        <w:ind w:left="426"/>
        <w:jc w:val="both"/>
        <w:rPr>
          <w:rFonts w:ascii="Arial" w:eastAsia="Times New Roman" w:hAnsi="Arial" w:cs="Arial"/>
          <w:sz w:val="20"/>
          <w:szCs w:val="20"/>
          <w:lang w:eastAsia="pl-PL"/>
        </w:rPr>
      </w:pPr>
    </w:p>
    <w:p w14:paraId="3284267D"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3.</w:t>
      </w:r>
    </w:p>
    <w:p w14:paraId="12C55CCF"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Obowiązki Zamawiającego</w:t>
      </w:r>
    </w:p>
    <w:p w14:paraId="38862B0B" w14:textId="77777777" w:rsidR="00B307C1" w:rsidRPr="00B307C1" w:rsidRDefault="00B307C1" w:rsidP="00B307C1">
      <w:pPr>
        <w:widowControl w:val="0"/>
        <w:autoSpaceDE w:val="0"/>
        <w:autoSpaceDN w:val="0"/>
        <w:adjustRightInd w:val="0"/>
        <w:spacing w:after="120"/>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Do obowiązków Zamawiającego należy:</w:t>
      </w:r>
    </w:p>
    <w:p w14:paraId="0E2E2788" w14:textId="77777777" w:rsidR="00B307C1" w:rsidRPr="00B307C1" w:rsidRDefault="00B307C1" w:rsidP="00B307C1">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protokolarne przekazanie terenu budowy w terminie do 14 dni kalendarzowych liczonych od dnia zawarcia umowy wraz z wymaganymi przepisami prawa wszelkimi decyzjami, uzgodnieniami i opiniami umożliwiającymi realizację inwestycji,</w:t>
      </w:r>
    </w:p>
    <w:p w14:paraId="1BAF3A6A" w14:textId="77777777" w:rsidR="00B307C1" w:rsidRPr="00B307C1" w:rsidRDefault="00B307C1" w:rsidP="00B307C1">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odebranie przedmiotu umowy po sprawdzeniu jego należytego wykonania,</w:t>
      </w:r>
    </w:p>
    <w:p w14:paraId="2C60BC37" w14:textId="77777777" w:rsidR="00B307C1" w:rsidRPr="00B307C1" w:rsidRDefault="00B307C1" w:rsidP="00B307C1">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zapewnienie nadzoru inwestorskiego,</w:t>
      </w:r>
    </w:p>
    <w:p w14:paraId="16215D4E" w14:textId="77777777" w:rsidR="00B307C1" w:rsidRPr="00B307C1" w:rsidRDefault="00B307C1" w:rsidP="00B307C1">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udzielenie Wykonawcy lub osobom przez niego upoważnionym pełnomocnictw niezbędnych do realizacji umowy,</w:t>
      </w:r>
    </w:p>
    <w:p w14:paraId="19052C37" w14:textId="77777777" w:rsidR="00B307C1" w:rsidRPr="00B307C1" w:rsidRDefault="00B307C1" w:rsidP="00B307C1">
      <w:pPr>
        <w:widowControl w:val="0"/>
        <w:numPr>
          <w:ilvl w:val="0"/>
          <w:numId w:val="35"/>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zapłata wynagrodzenia przysługującego Wykonawcy z tytułu należytej realizacji niniejszej umowy.</w:t>
      </w:r>
    </w:p>
    <w:p w14:paraId="767DFA44"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59F6FD0F"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4.</w:t>
      </w:r>
    </w:p>
    <w:p w14:paraId="73571A1D" w14:textId="77777777" w:rsidR="00B307C1" w:rsidRPr="00B307C1" w:rsidRDefault="00B307C1" w:rsidP="00B307C1">
      <w:pPr>
        <w:keepNext/>
        <w:spacing w:after="120"/>
        <w:jc w:val="center"/>
        <w:outlineLvl w:val="1"/>
        <w:rPr>
          <w:rFonts w:ascii="Arial" w:eastAsia="Times New Roman" w:hAnsi="Arial" w:cs="Arial"/>
          <w:b/>
          <w:sz w:val="20"/>
          <w:szCs w:val="20"/>
          <w:lang w:eastAsia="pl-PL"/>
        </w:rPr>
      </w:pPr>
      <w:r w:rsidRPr="00B307C1">
        <w:rPr>
          <w:rFonts w:ascii="Arial" w:eastAsia="Times New Roman" w:hAnsi="Arial" w:cs="Arial"/>
          <w:b/>
          <w:sz w:val="20"/>
          <w:szCs w:val="20"/>
          <w:lang w:eastAsia="pl-PL"/>
        </w:rPr>
        <w:t>Obowiązki i odpowiedzialność Wykonawcy</w:t>
      </w:r>
    </w:p>
    <w:p w14:paraId="6F91B96D" w14:textId="77777777" w:rsidR="00B307C1" w:rsidRPr="00B307C1" w:rsidRDefault="00B307C1" w:rsidP="00B307C1">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Wykonawca zobowiązany jest w szczególności do:</w:t>
      </w:r>
    </w:p>
    <w:p w14:paraId="44838435"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lastRenderedPageBreak/>
        <w:t>wykonania przedmiotu Umowy zgodnie z ofertą, SWZ wraz ze stanowiącym integralną część SWZ – dokumentacją projektową, opisem przedmiotu zamówienia, w tym wykonania robót budowlanych zgodnie z zasadami sztuki, wiedzy technicznej i przepisami prawa oraz z punktu widzenia celu, któremu służy przedmiot umowy,</w:t>
      </w:r>
    </w:p>
    <w:p w14:paraId="0473B79B"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bookmarkStart w:id="0" w:name="_Hlk511738046"/>
      <w:r w:rsidRPr="00B307C1">
        <w:rPr>
          <w:rFonts w:ascii="Arial" w:hAnsi="Arial" w:cs="Arial"/>
          <w:sz w:val="20"/>
          <w:szCs w:val="20"/>
        </w:rPr>
        <w:t>W przypadku wyznaczenia objazdów na czas wykonywania robót wykonawca zobowiązany jest do ich uzgodnienia z odpowiednimi zarządcami dróg oraz utrzymywania na swój koszt,</w:t>
      </w:r>
    </w:p>
    <w:p w14:paraId="66575A52"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przed rozpoczęciem robót budowlanych sporządzenie dokumentacji fotograficznej stanu nawierzchni dróg w obrębie zakresu budowy</w:t>
      </w:r>
      <w:bookmarkEnd w:id="0"/>
      <w:r w:rsidRPr="00B307C1">
        <w:rPr>
          <w:rFonts w:ascii="Arial" w:hAnsi="Arial" w:cs="Arial"/>
          <w:sz w:val="20"/>
          <w:szCs w:val="20"/>
        </w:rPr>
        <w:t>,</w:t>
      </w:r>
    </w:p>
    <w:p w14:paraId="4030F1A7"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zabezpieczenia terenu robót,</w:t>
      </w:r>
    </w:p>
    <w:p w14:paraId="30B362CB"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wykonania robót budowlanych zgodnie ze złożoną ofertą i wymaganiami określonymi przez Zamawiającego w opisie przedmiotu zamówienia i SWZ,</w:t>
      </w:r>
    </w:p>
    <w:p w14:paraId="6CE1D864"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wykonania robót budowlanych z materiałów i urządzeń odpowiadających wymaganiom określonym w dokumentacji projektowej oraz w art. 10 ustawy z dnia 7 lipca 1994 roku Prawo budowlane i ustawy o wyrobach budowlanych, okazania na każde żądanie Zamawiającego lub Inspektora nadzoru inwestorskiego dokumentów, z których wynika wprowadzenie do obrotu wyrobów budowlanych dla każdego używanego na budowie wyrobu,</w:t>
      </w:r>
    </w:p>
    <w:p w14:paraId="2F375B95"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prowadzenia dokumentacji budowy oraz wykonania dokumentacji powykonawczej budowy zgodnie z przepisami Prawa Budowlanego oraz zapisami SWZ,</w:t>
      </w:r>
    </w:p>
    <w:p w14:paraId="79C1224A"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realizacji wskazań Kierownika budowy lub Kierowników robót, posiadających niezbędne uprawnienia budowlane i doświadczenie zgodnie z SWZ i ofertą Wykonawcy,</w:t>
      </w:r>
    </w:p>
    <w:p w14:paraId="014D75CF"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przekazywania Inspektorowi nadzoru inwestorskiego  informacji dotyczących realizacji Umowy oraz umożliwiania mu przeprowadzenie kontroli jej wykonania,</w:t>
      </w:r>
    </w:p>
    <w:p w14:paraId="13AD42AB"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wykonania robót budowlanych oraz innych czynności objętych przedmiotem Umowy zgodnie z właściwymi przepisami prawa, w tym z zakresu bezpieczeństwa i higieny pracy obowiązującymi przy wykonywaniu robót budowlanych oraz z zasadami wiedzy technicznej,</w:t>
      </w:r>
    </w:p>
    <w:p w14:paraId="78E36400"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utylizacji odpadów, materiałów budowlanych pochodzących z wykonania robót, łącznie z ponoszeniem kosztów utylizacji. Odpady powstałe w wyniku realizacji inwestycji wykonawca powinien zutylizować zgodnie z obowiązującymi przepisami na swój koszt. Grunt nadający się do wbudowania należy po przebadaniu (stwierdzeniu przydatności) wykorzystać w maksymalny sposób do budowy drogi,</w:t>
      </w:r>
    </w:p>
    <w:p w14:paraId="46803D16"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ponoszenia pełnej odpowiedzialności za bezpieczeństwo wszelkich działań prowadzonych na terenie robót i poza nim, a związanych z wykonaniem przedmiotu umowy,</w:t>
      </w:r>
    </w:p>
    <w:p w14:paraId="40B45892"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ponoszenia pełnej odpowiedzialności za bezpieczeństwo wszelkich działań prowadzonych na terenie robót i poza nim, a związanych z wykonaniem przedmiotu umowy,</w:t>
      </w:r>
    </w:p>
    <w:p w14:paraId="61B6C23D"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 xml:space="preserve">ponoszenia pełnej odpowiedzialności za szkody oraz następstwa nieszczęśliwych wypadków pracowników i osób trzecich, powstałe w związku z prowadzonymi robotami, </w:t>
      </w:r>
    </w:p>
    <w:p w14:paraId="3B4678E6"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dostarczenia niezbędnych dokumentów potwierdzających parametry techniczne oraz wymagane normy stosowanych materiałów i urządzeń, w tym np. wyników oraz protokołów badań, sprawozdań i prób dotyczących realizowanego przedmiotu niniejszej umowy;</w:t>
      </w:r>
    </w:p>
    <w:p w14:paraId="1998E81F"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zabezpieczenia instalacji, urządzeń i obiektów na terenie robót i w jej bezpośrednim otoczeniu, przed ich zniszczeniem lub uszkodzeniem w trakcie wykonywania robót,</w:t>
      </w:r>
    </w:p>
    <w:p w14:paraId="1A0DBB90"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dbania o porządek na terenie robót oraz utrzymywanie terenu robót w należytym stanie i porządku oraz w stanie wolnym od przeszkód komunikacyjnych,</w:t>
      </w:r>
    </w:p>
    <w:p w14:paraId="1BE15609"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2EAE5F21"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zgłaszania gotowości do odbioru przedmiotu Umowy i brania udziału w wyznaczonych terminach w odbiorach przedmiotu Umowy,</w:t>
      </w:r>
    </w:p>
    <w:p w14:paraId="72842FE1"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terminowego usuwania wad, ujawnionych w czasie wykonywania przedmiotu Umowy lub ujawnionych w czasie odbiorów lub w czasie obowiązywania rękojmi lub gwarancji,</w:t>
      </w:r>
    </w:p>
    <w:p w14:paraId="542DC219"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stosowania się do poleceń Inspektora nadzoru inwestorskiego potwierdzonych wpisem do Dziennika budowy, zgodnych z przepisami prawa i postanowieniami Umowy,</w:t>
      </w:r>
    </w:p>
    <w:p w14:paraId="7A7C208E"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usunięcia wszelkich braków, niedoróbek i wad stwierdzonych przez nadzór inwestorski w trakcie trwania robót w terminie nie dłuższym niż termin technicznie uzasadniony i konieczny do usunięcia,</w:t>
      </w:r>
    </w:p>
    <w:p w14:paraId="06F9E1DF"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ponoszenia wyłącznej odpowiedzialności za wszelkie szkody będące następstwem niewykonania lub nienależytego wykonania przedmiotu umowy, które to szkody Wykonawca zobowiązuje się pokryć w pełnej wysokości,</w:t>
      </w:r>
    </w:p>
    <w:p w14:paraId="3B5AEC46"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lastRenderedPageBreak/>
        <w:t>zapłaty wynagrodzenia należnego podwykonawcom, jeżeli Wykonawca dopuszcza podwykonawców do udziału w realizacji Umowy.</w:t>
      </w:r>
    </w:p>
    <w:p w14:paraId="2A26FF1D"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sporządzania, na żądanie Inspektora nadzoru inwestorskiego, planów organizacji robót budowlanych służących realizacji przedmiotu Umowy i metod, które zamierza w tym celu przyjąć,</w:t>
      </w:r>
    </w:p>
    <w:p w14:paraId="3515D287" w14:textId="77777777" w:rsidR="00B307C1" w:rsidRPr="00B307C1" w:rsidRDefault="00B307C1" w:rsidP="00B307C1">
      <w:pPr>
        <w:numPr>
          <w:ilvl w:val="0"/>
          <w:numId w:val="37"/>
        </w:numPr>
        <w:spacing w:after="0" w:line="240" w:lineRule="auto"/>
        <w:contextualSpacing/>
        <w:jc w:val="both"/>
        <w:rPr>
          <w:rFonts w:ascii="Arial" w:hAnsi="Arial" w:cs="Arial"/>
          <w:sz w:val="20"/>
          <w:szCs w:val="20"/>
        </w:rPr>
      </w:pPr>
      <w:r w:rsidRPr="00B307C1">
        <w:rPr>
          <w:rFonts w:ascii="Arial" w:hAnsi="Arial" w:cs="Arial"/>
          <w:sz w:val="20"/>
          <w:szCs w:val="20"/>
        </w:rPr>
        <w:t>przywrócenie do stanu pierwotnego dróg dojazdowych i terenów przyległych do budowy po zakończeniu robót,</w:t>
      </w:r>
    </w:p>
    <w:p w14:paraId="213A5A77"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udzielenia gwarancji jakości na wykonane roboty budowlane,</w:t>
      </w:r>
    </w:p>
    <w:p w14:paraId="56AD3D67" w14:textId="77777777" w:rsidR="00B307C1" w:rsidRPr="00B307C1" w:rsidRDefault="00B307C1" w:rsidP="00B307C1">
      <w:pPr>
        <w:widowControl w:val="0"/>
        <w:numPr>
          <w:ilvl w:val="0"/>
          <w:numId w:val="37"/>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udziału w przeglądach gwarancyjnych.</w:t>
      </w:r>
    </w:p>
    <w:p w14:paraId="4F197EC5" w14:textId="77777777" w:rsidR="00B307C1" w:rsidRPr="00B307C1" w:rsidRDefault="00B307C1" w:rsidP="00B307C1">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Dodatkowo Wykonawca zobowiązany jest do:</w:t>
      </w:r>
    </w:p>
    <w:p w14:paraId="20212A0E" w14:textId="77777777" w:rsidR="00B307C1" w:rsidRPr="00B307C1" w:rsidRDefault="00B307C1" w:rsidP="00B307C1">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informowania Zamawiającego o terminie odbioru robót ulegających zakryciu oraz o terminie odbioru robót zanikających. Jeżeli Wykonawca nie poinformuje o tych faktach, zobowiązany będzie na własny koszt do odkrycia robót, wykonania otworów niezbędnych do zbadania robót,</w:t>
      </w:r>
    </w:p>
    <w:p w14:paraId="33571070" w14:textId="77777777" w:rsidR="00B307C1" w:rsidRPr="00B307C1" w:rsidRDefault="00B307C1" w:rsidP="00B307C1">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wykonania badań dodatkowych niezbędnych do zbadania robót, a następnie do przywrócenia robót, na własny koszt, do stanu poprzedniego (jeżeli dotyczy),</w:t>
      </w:r>
    </w:p>
    <w:p w14:paraId="2E1E58C1" w14:textId="77777777" w:rsidR="00B307C1" w:rsidRPr="00B307C1" w:rsidRDefault="00B307C1" w:rsidP="00B307C1">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zorganizowania i przeprowadzenia niezbędnych prób, badań, odbiorów i rozruchów oraz ewentualnego uzupełnienia dokumentacji koniecznej do odbioru końcowego, dla zakresu robót objętych przedmiotem Umowy (jeżeli dotyczy),</w:t>
      </w:r>
    </w:p>
    <w:p w14:paraId="5D3FA334" w14:textId="77777777" w:rsidR="00B307C1" w:rsidRPr="00B307C1" w:rsidRDefault="00B307C1" w:rsidP="00B307C1">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naprawy uszkodzonych urządzeń uzbrojenia podziemnego (jeżeli dotyczy),</w:t>
      </w:r>
    </w:p>
    <w:p w14:paraId="6D64D97B" w14:textId="77777777" w:rsidR="00B307C1" w:rsidRPr="00E34A2F" w:rsidRDefault="00B307C1" w:rsidP="00B307C1">
      <w:pPr>
        <w:widowControl w:val="0"/>
        <w:numPr>
          <w:ilvl w:val="0"/>
          <w:numId w:val="38"/>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 xml:space="preserve">przygotowania i skompletowania dokumentów </w:t>
      </w:r>
      <w:r w:rsidRPr="00E34A2F">
        <w:rPr>
          <w:rFonts w:ascii="Arial" w:hAnsi="Arial" w:cs="Arial"/>
          <w:sz w:val="20"/>
          <w:szCs w:val="20"/>
        </w:rPr>
        <w:t>odbiorowych w 3 egzemplarzach.</w:t>
      </w:r>
    </w:p>
    <w:p w14:paraId="50F82A7C" w14:textId="77777777" w:rsidR="00B307C1" w:rsidRPr="00B307C1" w:rsidRDefault="00B307C1" w:rsidP="00B307C1">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14:paraId="5B82B8FA" w14:textId="77777777" w:rsidR="00B307C1" w:rsidRPr="00B307C1" w:rsidRDefault="00B307C1" w:rsidP="00B307C1">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 razie zaistnienia konieczności wykonania robót dodatkowych Kierownik Budowy jest zobowiązany zgłosić ten fakt zamawiającemu pisemnie wraz z uzasadnieniem. Każdy taki przypadek będzie indywidualnie rozpatrywany przez zamawiającego. Do realizacji tych robót będzie można przystąpić po uzyskaniu akceptacji zamawiającego. </w:t>
      </w:r>
    </w:p>
    <w:p w14:paraId="40FF382B" w14:textId="77777777" w:rsidR="00B307C1" w:rsidRPr="00B307C1" w:rsidRDefault="00B307C1" w:rsidP="00B307C1">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Wykonawca niniejszą umową zobowiązuje się wobec Zamawiającego do wykonania bez wad i przekazania Zamawiającemu przedmiotu umowy na warunkach ustalonych w niniejszej umowie, spełniającego wymagania określone w art. 5 ustawy Prawo budowlane.</w:t>
      </w:r>
    </w:p>
    <w:p w14:paraId="1A1AB24C" w14:textId="77777777" w:rsidR="00B307C1" w:rsidRPr="00B307C1" w:rsidRDefault="00B307C1" w:rsidP="00B307C1">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Wykonawca zobowiązuje się do koordynacji działań wszystkich uczestników procesu budowlanego tzn. sił własnych, podwykonawców, dostawców, usługodawców itp. w sposób gwarantujący zgodny z umowa przebieg realizacji umowy.</w:t>
      </w:r>
    </w:p>
    <w:p w14:paraId="0D36DDF0" w14:textId="77777777" w:rsidR="00B307C1" w:rsidRPr="00B307C1" w:rsidRDefault="00B307C1" w:rsidP="00B307C1">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Wykonawca zobowiązuje się zrealizować przedmiot umowy z należytą starannością, zgodnie z projektem i zawartymi w nim uzgodnieniami, z obowiązującymi przepisami prawa, a także wymaganiami wynikającymi z Polskich Norm i aprobat technicznych.</w:t>
      </w:r>
    </w:p>
    <w:p w14:paraId="0CECE8E1" w14:textId="77777777" w:rsidR="00B307C1" w:rsidRPr="00B307C1" w:rsidRDefault="00B307C1" w:rsidP="00B307C1">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 przypadku wykonania części robót przez podwykonawcę lub dalszego podwykonawcę, Wykonawca ponosi pełną odpowiedzialność za ich działania, uchybienia i zaniedbania.</w:t>
      </w:r>
    </w:p>
    <w:p w14:paraId="77AEA50D" w14:textId="77777777" w:rsidR="00B307C1" w:rsidRPr="00B307C1" w:rsidRDefault="00B307C1" w:rsidP="00B307C1">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 przypadku robót ulegających zakryciu lub zanikających Wykonawca winien zawiadamiać Zamawiającego o terminie ich wykonania z 3-dniowym wyprzedzeniem. </w:t>
      </w:r>
      <w:r w:rsidRPr="00B307C1">
        <w:rPr>
          <w:rFonts w:ascii="Arial" w:eastAsia="Times New Roman" w:hAnsi="Arial" w:cs="Arial"/>
          <w:sz w:val="20"/>
          <w:szCs w:val="20"/>
          <w:lang w:eastAsia="pl-PL"/>
        </w:rPr>
        <w:br/>
        <w:t>W przypadku niedopełnienia powyższego obowiązku Wykonawca jest obowiązany na żądanie Zamawiającego do odkrycia na własny koszt takich robót, celem umożliwienia Zamawiającemu dokonanie ich sprawdzenia.</w:t>
      </w:r>
    </w:p>
    <w:p w14:paraId="01FECF19" w14:textId="77777777" w:rsidR="00B307C1" w:rsidRPr="00B307C1" w:rsidRDefault="00B307C1" w:rsidP="00B307C1">
      <w:pPr>
        <w:widowControl w:val="0"/>
        <w:numPr>
          <w:ilvl w:val="0"/>
          <w:numId w:val="36"/>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Ewentualne wady w wykonaniu przedmiotu umowy wykryte w toku robót budowlanych lub zgłoszone przy odbiorze usuwane będą niezwłocznie, a najpóźniej w ciągu 5 dni roboczych, licząc od dnia ich zgłoszenia przez Zamawiającego.</w:t>
      </w:r>
    </w:p>
    <w:p w14:paraId="039A5D3B" w14:textId="350F0072" w:rsidR="00B307C1" w:rsidRPr="00B307C1" w:rsidRDefault="006075D3"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Pr>
          <w:rFonts w:ascii="Arial" w:eastAsia="Times New Roman" w:hAnsi="Arial" w:cs="Arial"/>
          <w:b/>
          <w:sz w:val="20"/>
          <w:szCs w:val="20"/>
          <w:lang w:eastAsia="pl-PL"/>
        </w:rPr>
        <w:t xml:space="preserve"> </w:t>
      </w:r>
    </w:p>
    <w:p w14:paraId="53F73FC1"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5.</w:t>
      </w:r>
    </w:p>
    <w:p w14:paraId="4F55A61B" w14:textId="77777777" w:rsidR="00B307C1" w:rsidRPr="00B307C1" w:rsidRDefault="00B307C1" w:rsidP="00B307C1">
      <w:pPr>
        <w:keepNext/>
        <w:spacing w:after="120"/>
        <w:jc w:val="center"/>
        <w:outlineLvl w:val="1"/>
        <w:rPr>
          <w:rFonts w:ascii="Arial" w:eastAsia="Times New Roman" w:hAnsi="Arial" w:cs="Arial"/>
          <w:b/>
          <w:sz w:val="20"/>
          <w:szCs w:val="20"/>
          <w:lang w:eastAsia="pl-PL"/>
        </w:rPr>
      </w:pPr>
      <w:r w:rsidRPr="00B307C1">
        <w:rPr>
          <w:rFonts w:ascii="Arial" w:eastAsia="Times New Roman" w:hAnsi="Arial" w:cs="Arial"/>
          <w:b/>
          <w:sz w:val="20"/>
          <w:szCs w:val="20"/>
          <w:lang w:eastAsia="pl-PL"/>
        </w:rPr>
        <w:t>Termin wykonania zamówienia</w:t>
      </w:r>
    </w:p>
    <w:p w14:paraId="23D22F3B" w14:textId="25FCAACC" w:rsidR="00B307C1" w:rsidRPr="00E34A2F" w:rsidRDefault="00B307C1" w:rsidP="00B307C1">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Przedmiot niniejszej umowy należy wykonać </w:t>
      </w:r>
      <w:r w:rsidRPr="00E34A2F">
        <w:rPr>
          <w:rFonts w:ascii="Arial" w:eastAsia="Times New Roman" w:hAnsi="Arial" w:cs="Arial"/>
          <w:b/>
          <w:sz w:val="20"/>
          <w:szCs w:val="20"/>
          <w:lang w:eastAsia="pl-PL"/>
        </w:rPr>
        <w:t xml:space="preserve">w </w:t>
      </w:r>
      <w:r w:rsidR="00C815EE" w:rsidRPr="00E34A2F">
        <w:rPr>
          <w:rFonts w:ascii="Arial" w:eastAsia="Times New Roman" w:hAnsi="Arial" w:cs="Arial"/>
          <w:b/>
          <w:sz w:val="20"/>
          <w:szCs w:val="20"/>
          <w:lang w:eastAsia="pl-PL"/>
        </w:rPr>
        <w:t xml:space="preserve">terminie  do dnia </w:t>
      </w:r>
      <w:r w:rsidR="00E34A2F">
        <w:rPr>
          <w:rFonts w:ascii="Arial" w:eastAsia="Times New Roman" w:hAnsi="Arial" w:cs="Arial"/>
          <w:b/>
          <w:sz w:val="20"/>
          <w:szCs w:val="20"/>
          <w:lang w:eastAsia="pl-PL"/>
        </w:rPr>
        <w:t>01.08</w:t>
      </w:r>
      <w:r w:rsidR="00C815EE" w:rsidRPr="00E34A2F">
        <w:rPr>
          <w:rFonts w:ascii="Arial" w:eastAsia="Times New Roman" w:hAnsi="Arial" w:cs="Arial"/>
          <w:b/>
          <w:sz w:val="20"/>
          <w:szCs w:val="20"/>
          <w:lang w:eastAsia="pl-PL"/>
        </w:rPr>
        <w:t>.202</w:t>
      </w:r>
      <w:r w:rsidR="00A77F7F" w:rsidRPr="00E34A2F">
        <w:rPr>
          <w:rFonts w:ascii="Arial" w:eastAsia="Times New Roman" w:hAnsi="Arial" w:cs="Arial"/>
          <w:b/>
          <w:sz w:val="20"/>
          <w:szCs w:val="20"/>
          <w:lang w:eastAsia="pl-PL"/>
        </w:rPr>
        <w:t>3</w:t>
      </w:r>
      <w:r w:rsidR="00C815EE" w:rsidRPr="00E34A2F">
        <w:rPr>
          <w:rFonts w:ascii="Arial" w:eastAsia="Times New Roman" w:hAnsi="Arial" w:cs="Arial"/>
          <w:b/>
          <w:sz w:val="20"/>
          <w:szCs w:val="20"/>
          <w:lang w:eastAsia="pl-PL"/>
        </w:rPr>
        <w:t xml:space="preserve"> r. od dnia podpisania umowy</w:t>
      </w:r>
      <w:r w:rsidR="00E34A2F">
        <w:rPr>
          <w:rFonts w:ascii="Arial" w:eastAsia="Times New Roman" w:hAnsi="Arial" w:cs="Arial"/>
          <w:b/>
          <w:sz w:val="20"/>
          <w:szCs w:val="20"/>
          <w:lang w:eastAsia="pl-PL"/>
        </w:rPr>
        <w:t xml:space="preserve"> wraz z uzyskaniem prawomocnego pozwolenia na użytkowanie obiektu</w:t>
      </w:r>
      <w:r w:rsidR="00C815EE" w:rsidRPr="00E34A2F">
        <w:rPr>
          <w:rFonts w:ascii="Arial" w:eastAsia="Times New Roman" w:hAnsi="Arial" w:cs="Arial"/>
          <w:b/>
          <w:sz w:val="20"/>
          <w:szCs w:val="20"/>
          <w:lang w:eastAsia="pl-PL"/>
        </w:rPr>
        <w:t>.</w:t>
      </w:r>
    </w:p>
    <w:p w14:paraId="516AA09B" w14:textId="77777777" w:rsidR="00B307C1" w:rsidRPr="00B307C1" w:rsidRDefault="00B307C1" w:rsidP="00B307C1">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lastRenderedPageBreak/>
        <w:t>Za termin wykonania całości przedmiotu umowy przyjmuje się dzień podpisania protokołu odbioru końcowego robót budowlanych bez zastrzeżeń.</w:t>
      </w:r>
    </w:p>
    <w:p w14:paraId="02A040AA" w14:textId="77777777" w:rsidR="00B307C1" w:rsidRPr="00B307C1" w:rsidRDefault="00B307C1" w:rsidP="00B307C1">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Za termin wykonania robót podlegających odbiorowi częściowemu przyjmuje się dzień podpisania protokołu odbioru częściowego robót bez zastrzeżeń.</w:t>
      </w:r>
    </w:p>
    <w:p w14:paraId="58DD71E1" w14:textId="6155FBEC" w:rsidR="00B307C1" w:rsidRPr="00B307C1" w:rsidRDefault="00B307C1" w:rsidP="00B307C1">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O gotowości dokonania protokolarnego odbiorów częściow</w:t>
      </w:r>
      <w:r w:rsidR="00E432B9">
        <w:rPr>
          <w:rFonts w:ascii="Arial" w:eastAsia="Times New Roman" w:hAnsi="Arial" w:cs="Arial"/>
          <w:sz w:val="20"/>
          <w:szCs w:val="20"/>
          <w:lang w:eastAsia="pl-PL"/>
        </w:rPr>
        <w:t>ego</w:t>
      </w:r>
      <w:r w:rsidRPr="00B307C1">
        <w:rPr>
          <w:rFonts w:ascii="Arial" w:eastAsia="Times New Roman" w:hAnsi="Arial" w:cs="Arial"/>
          <w:sz w:val="20"/>
          <w:szCs w:val="20"/>
          <w:lang w:eastAsia="pl-PL"/>
        </w:rPr>
        <w:t xml:space="preserve"> i końcowego robót Wykonawca zobowiązany jest zawiadomić Zamawiającego w formie pisemnej.</w:t>
      </w:r>
    </w:p>
    <w:p w14:paraId="4266A074" w14:textId="6BF61D84" w:rsidR="00B307C1" w:rsidRPr="00B307C1" w:rsidRDefault="00B307C1" w:rsidP="00B307C1">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Podstawę do wystawienia faktur</w:t>
      </w:r>
      <w:r w:rsidR="00E432B9">
        <w:rPr>
          <w:rFonts w:ascii="Arial" w:eastAsia="Times New Roman" w:hAnsi="Arial" w:cs="Arial"/>
          <w:sz w:val="20"/>
          <w:szCs w:val="20"/>
          <w:lang w:eastAsia="pl-PL"/>
        </w:rPr>
        <w:t>y</w:t>
      </w:r>
      <w:r w:rsidRPr="00B307C1">
        <w:rPr>
          <w:rFonts w:ascii="Arial" w:eastAsia="Times New Roman" w:hAnsi="Arial" w:cs="Arial"/>
          <w:sz w:val="20"/>
          <w:szCs w:val="20"/>
          <w:lang w:eastAsia="pl-PL"/>
        </w:rPr>
        <w:t xml:space="preserve"> częściow</w:t>
      </w:r>
      <w:r w:rsidR="00E432B9">
        <w:rPr>
          <w:rFonts w:ascii="Arial" w:eastAsia="Times New Roman" w:hAnsi="Arial" w:cs="Arial"/>
          <w:sz w:val="20"/>
          <w:szCs w:val="20"/>
          <w:lang w:eastAsia="pl-PL"/>
        </w:rPr>
        <w:t>ej</w:t>
      </w:r>
      <w:r w:rsidRPr="00B307C1">
        <w:rPr>
          <w:rFonts w:ascii="Arial" w:eastAsia="Times New Roman" w:hAnsi="Arial" w:cs="Arial"/>
          <w:sz w:val="20"/>
          <w:szCs w:val="20"/>
          <w:lang w:eastAsia="pl-PL"/>
        </w:rPr>
        <w:t xml:space="preserve"> będzie stanowić: protokół wykonania elementów robót budowlanych podpisany przez inspektora nadzoru i przedstawiciela Wykonawcy (kierownika budowy).</w:t>
      </w:r>
    </w:p>
    <w:p w14:paraId="76265934" w14:textId="77777777" w:rsidR="00B307C1" w:rsidRPr="00B307C1" w:rsidRDefault="00B307C1" w:rsidP="00B307C1">
      <w:pPr>
        <w:widowControl w:val="0"/>
        <w:numPr>
          <w:ilvl w:val="0"/>
          <w:numId w:val="39"/>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Podstawę do wystawienia faktury końcowej będzie stanowić:</w:t>
      </w:r>
    </w:p>
    <w:p w14:paraId="383922A4" w14:textId="77777777" w:rsidR="00B307C1" w:rsidRPr="00B307C1" w:rsidRDefault="00B307C1" w:rsidP="00B307C1">
      <w:pPr>
        <w:widowControl w:val="0"/>
        <w:numPr>
          <w:ilvl w:val="0"/>
          <w:numId w:val="40"/>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protokół wykonania zakończonych elementów usług/robót podpisany przez inspektora nadzoru i kierownika budowy,</w:t>
      </w:r>
    </w:p>
    <w:p w14:paraId="02F2C613" w14:textId="77777777" w:rsidR="00B307C1" w:rsidRPr="00B307C1" w:rsidRDefault="00B307C1" w:rsidP="00B307C1">
      <w:pPr>
        <w:widowControl w:val="0"/>
        <w:numPr>
          <w:ilvl w:val="0"/>
          <w:numId w:val="40"/>
        </w:numPr>
        <w:autoSpaceDE w:val="0"/>
        <w:autoSpaceDN w:val="0"/>
        <w:adjustRightInd w:val="0"/>
        <w:spacing w:after="120" w:line="240" w:lineRule="auto"/>
        <w:contextualSpacing/>
        <w:jc w:val="both"/>
        <w:rPr>
          <w:rFonts w:ascii="Arial" w:hAnsi="Arial" w:cs="Arial"/>
          <w:sz w:val="20"/>
          <w:szCs w:val="20"/>
        </w:rPr>
      </w:pPr>
      <w:r w:rsidRPr="00B307C1">
        <w:rPr>
          <w:rFonts w:ascii="Arial" w:hAnsi="Arial" w:cs="Arial"/>
          <w:sz w:val="20"/>
          <w:szCs w:val="20"/>
        </w:rPr>
        <w:t xml:space="preserve">protokół odbioru końcowego przedmiotu Umowy podpisany przez uczestników odbioru. </w:t>
      </w:r>
    </w:p>
    <w:p w14:paraId="36A567DF"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28EACDC"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6.</w:t>
      </w:r>
    </w:p>
    <w:p w14:paraId="368A2C0B"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Zatrudnianie pracowników na umowę o pracę</w:t>
      </w:r>
    </w:p>
    <w:p w14:paraId="6DC87DB5" w14:textId="77777777" w:rsidR="00B307C1" w:rsidRPr="00B307C1" w:rsidRDefault="00B307C1" w:rsidP="00B307C1">
      <w:pPr>
        <w:numPr>
          <w:ilvl w:val="0"/>
          <w:numId w:val="18"/>
        </w:numPr>
        <w:tabs>
          <w:tab w:val="num" w:pos="426"/>
        </w:tabs>
        <w:spacing w:after="120" w:line="240" w:lineRule="auto"/>
        <w:ind w:left="426" w:hanging="426"/>
        <w:jc w:val="both"/>
        <w:rPr>
          <w:rFonts w:ascii="Arial" w:eastAsia="Times New Roman" w:hAnsi="Arial" w:cs="Arial"/>
          <w:sz w:val="20"/>
          <w:szCs w:val="20"/>
        </w:rPr>
      </w:pPr>
      <w:r w:rsidRPr="00B307C1">
        <w:rPr>
          <w:rFonts w:ascii="Arial" w:eastAsia="Times New Roman" w:hAnsi="Arial" w:cs="Arial"/>
          <w:sz w:val="20"/>
          <w:szCs w:val="20"/>
        </w:rPr>
        <w:t xml:space="preserve">Zamawiający, zgodnie z zapisami art. 95 ustawy </w:t>
      </w:r>
      <w:proofErr w:type="spellStart"/>
      <w:r w:rsidRPr="00B307C1">
        <w:rPr>
          <w:rFonts w:ascii="Arial" w:eastAsia="Times New Roman" w:hAnsi="Arial" w:cs="Arial"/>
          <w:sz w:val="20"/>
          <w:szCs w:val="20"/>
        </w:rPr>
        <w:t>Pzp</w:t>
      </w:r>
      <w:proofErr w:type="spellEnd"/>
      <w:r w:rsidRPr="00B307C1">
        <w:rPr>
          <w:rFonts w:ascii="Arial" w:eastAsia="Times New Roman" w:hAnsi="Arial" w:cs="Arial"/>
          <w:sz w:val="20"/>
          <w:szCs w:val="20"/>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14:paraId="3F8B862F" w14:textId="64CFB23A" w:rsidR="00B307C1" w:rsidRPr="00B307C1" w:rsidRDefault="00B307C1" w:rsidP="00E20A26">
      <w:pPr>
        <w:numPr>
          <w:ilvl w:val="0"/>
          <w:numId w:val="18"/>
        </w:numPr>
        <w:tabs>
          <w:tab w:val="num" w:pos="426"/>
        </w:tabs>
        <w:spacing w:after="120" w:line="240" w:lineRule="auto"/>
        <w:ind w:left="426" w:hanging="426"/>
        <w:jc w:val="both"/>
        <w:rPr>
          <w:rFonts w:ascii="Arial" w:eastAsia="Times New Roman" w:hAnsi="Arial" w:cs="Arial"/>
          <w:sz w:val="20"/>
          <w:szCs w:val="20"/>
        </w:rPr>
      </w:pPr>
      <w:r w:rsidRPr="00B307C1">
        <w:rPr>
          <w:rFonts w:ascii="Arial" w:eastAsia="Times New Roman" w:hAnsi="Arial" w:cs="Arial"/>
          <w:sz w:val="20"/>
          <w:szCs w:val="20"/>
        </w:rPr>
        <w:t>Wykonywanie czynności związanych z robotami ziemnymi, wykonywanie prac związanych z obsługą ciężkiego sprzętu budowlanego (koparek, ładowarek, równiarek, itp.) jak i sprzętu pozostałego (np. zagęszczarek), wykonywanie prac związanych wykonaniem kanalizacji deszczowej, wykonywanie robót instalacyjnych (sanitarne, elektryczne, teletechniczne),</w:t>
      </w:r>
      <w:r>
        <w:rPr>
          <w:rFonts w:ascii="Arial" w:eastAsia="Times New Roman" w:hAnsi="Arial" w:cs="Arial"/>
          <w:sz w:val="20"/>
          <w:szCs w:val="20"/>
        </w:rPr>
        <w:t xml:space="preserve"> </w:t>
      </w:r>
      <w:r w:rsidRPr="00B307C1">
        <w:rPr>
          <w:rFonts w:ascii="Arial" w:eastAsia="Times New Roman" w:hAnsi="Arial" w:cs="Arial"/>
          <w:sz w:val="20"/>
          <w:szCs w:val="20"/>
        </w:rPr>
        <w:t>wykonywanie robót drogowych,</w:t>
      </w:r>
      <w:r>
        <w:rPr>
          <w:rFonts w:ascii="Arial" w:eastAsia="Times New Roman" w:hAnsi="Arial" w:cs="Arial"/>
          <w:sz w:val="20"/>
          <w:szCs w:val="20"/>
        </w:rPr>
        <w:t xml:space="preserve"> </w:t>
      </w:r>
      <w:r w:rsidRPr="00B307C1">
        <w:rPr>
          <w:rFonts w:ascii="Arial" w:eastAsia="Times New Roman" w:hAnsi="Arial" w:cs="Arial"/>
          <w:sz w:val="20"/>
          <w:szCs w:val="20"/>
        </w:rPr>
        <w:t>robót przygotowawczych i rozbió</w:t>
      </w:r>
      <w:r>
        <w:rPr>
          <w:rFonts w:ascii="Arial" w:eastAsia="Times New Roman" w:hAnsi="Arial" w:cs="Arial"/>
          <w:sz w:val="20"/>
          <w:szCs w:val="20"/>
        </w:rPr>
        <w:t xml:space="preserve">rkowych, </w:t>
      </w:r>
      <w:r w:rsidRPr="00B307C1">
        <w:rPr>
          <w:rFonts w:ascii="Arial" w:eastAsia="Times New Roman" w:hAnsi="Arial" w:cs="Arial"/>
          <w:sz w:val="20"/>
          <w:szCs w:val="20"/>
        </w:rPr>
        <w:t xml:space="preserve">robót </w:t>
      </w:r>
      <w:proofErr w:type="spellStart"/>
      <w:r>
        <w:rPr>
          <w:rFonts w:ascii="Arial" w:eastAsia="Times New Roman" w:hAnsi="Arial" w:cs="Arial"/>
          <w:sz w:val="20"/>
          <w:szCs w:val="20"/>
        </w:rPr>
        <w:t>ogólno</w:t>
      </w:r>
      <w:proofErr w:type="spellEnd"/>
      <w:r>
        <w:rPr>
          <w:rFonts w:ascii="Arial" w:eastAsia="Times New Roman" w:hAnsi="Arial" w:cs="Arial"/>
          <w:sz w:val="20"/>
          <w:szCs w:val="20"/>
        </w:rPr>
        <w:t>-</w:t>
      </w:r>
      <w:r w:rsidRPr="00B307C1">
        <w:rPr>
          <w:rFonts w:ascii="Arial" w:eastAsia="Times New Roman" w:hAnsi="Arial" w:cs="Arial"/>
          <w:sz w:val="20"/>
          <w:szCs w:val="20"/>
        </w:rPr>
        <w:t>budowlanych</w:t>
      </w:r>
      <w:r>
        <w:rPr>
          <w:rFonts w:ascii="Arial" w:eastAsia="Times New Roman" w:hAnsi="Arial" w:cs="Arial"/>
          <w:sz w:val="20"/>
          <w:szCs w:val="20"/>
        </w:rPr>
        <w:t xml:space="preserve">, </w:t>
      </w:r>
      <w:r w:rsidR="00382FC0">
        <w:rPr>
          <w:rFonts w:ascii="Arial" w:eastAsia="Times New Roman" w:hAnsi="Arial" w:cs="Arial"/>
          <w:sz w:val="20"/>
          <w:szCs w:val="20"/>
        </w:rPr>
        <w:t xml:space="preserve">robót związanych z wykonaniem boiska z nawierzchni poliuretanowej, robót związanych z wykonaniem bieżni do skoku w dal </w:t>
      </w:r>
      <w:bookmarkStart w:id="1" w:name="_GoBack"/>
      <w:bookmarkEnd w:id="1"/>
      <w:r w:rsidR="00E20A26">
        <w:rPr>
          <w:rFonts w:ascii="Arial" w:eastAsia="Times New Roman" w:hAnsi="Arial" w:cs="Arial"/>
          <w:sz w:val="20"/>
          <w:szCs w:val="20"/>
        </w:rPr>
        <w:t>oraz</w:t>
      </w:r>
      <w:r>
        <w:rPr>
          <w:rFonts w:ascii="Arial" w:eastAsia="Times New Roman" w:hAnsi="Arial" w:cs="Arial"/>
          <w:sz w:val="20"/>
          <w:szCs w:val="20"/>
        </w:rPr>
        <w:t xml:space="preserve"> </w:t>
      </w:r>
      <w:r w:rsidRPr="00B307C1">
        <w:rPr>
          <w:rFonts w:ascii="Arial" w:eastAsia="Times New Roman" w:hAnsi="Arial" w:cs="Arial"/>
          <w:sz w:val="20"/>
          <w:szCs w:val="20"/>
        </w:rPr>
        <w:t>robót wykończeniowych</w:t>
      </w:r>
      <w:r w:rsidR="00E20A26">
        <w:rPr>
          <w:rFonts w:ascii="Arial" w:eastAsia="Times New Roman" w:hAnsi="Arial" w:cs="Arial"/>
          <w:sz w:val="20"/>
          <w:szCs w:val="20"/>
        </w:rPr>
        <w:t xml:space="preserve">, </w:t>
      </w:r>
      <w:r w:rsidRPr="00B307C1">
        <w:rPr>
          <w:rFonts w:ascii="Arial" w:eastAsia="Times New Roman" w:hAnsi="Arial" w:cs="Arial"/>
          <w:sz w:val="20"/>
          <w:szCs w:val="20"/>
        </w:rPr>
        <w:t>przez osoby zatrudnione na umowę o pracę w rozumieniu przepisów ustawy z dnia 26 czerwca 1974 r. – Kodeks pracy u Wykonawcy/Podwykonawcy.</w:t>
      </w:r>
    </w:p>
    <w:p w14:paraId="66A7959C" w14:textId="77777777" w:rsidR="00B307C1" w:rsidRPr="00B307C1" w:rsidRDefault="00B307C1" w:rsidP="00B307C1">
      <w:pPr>
        <w:numPr>
          <w:ilvl w:val="0"/>
          <w:numId w:val="18"/>
        </w:numPr>
        <w:tabs>
          <w:tab w:val="num" w:pos="426"/>
        </w:tabs>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2, wykonawca/podwykonawca udokumentuje, że będą one realizowane przez osoby zatrudnione na umowę o pracę, w szczególności złoży:</w:t>
      </w:r>
    </w:p>
    <w:p w14:paraId="46236806" w14:textId="77777777" w:rsidR="00B307C1" w:rsidRPr="00B307C1" w:rsidRDefault="00B307C1" w:rsidP="00B307C1">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oświadczenie wykonawcy / podwykonawcy o zatrudnieniu pracowników na podstawie umowy o pracę, </w:t>
      </w:r>
      <w:r w:rsidRPr="00B307C1">
        <w:rPr>
          <w:rFonts w:ascii="Arial" w:eastAsia="Times New Roman" w:hAnsi="Arial" w:cs="Arial"/>
          <w:b/>
          <w:sz w:val="20"/>
          <w:szCs w:val="20"/>
          <w:u w:val="single"/>
          <w:lang w:eastAsia="pl-PL"/>
        </w:rPr>
        <w:t>lub</w:t>
      </w:r>
    </w:p>
    <w:p w14:paraId="575A8CAA" w14:textId="77777777" w:rsidR="00B307C1" w:rsidRPr="00B307C1" w:rsidRDefault="00B307C1" w:rsidP="00B307C1">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oświadczenie zatrudnionego pracownika,</w:t>
      </w:r>
      <w:r w:rsidRPr="00B307C1">
        <w:rPr>
          <w:rFonts w:ascii="Arial" w:eastAsia="Times New Roman" w:hAnsi="Arial" w:cs="Arial"/>
          <w:b/>
          <w:sz w:val="20"/>
          <w:szCs w:val="20"/>
          <w:u w:val="single"/>
          <w:lang w:eastAsia="pl-PL"/>
        </w:rPr>
        <w:t xml:space="preserve"> lub</w:t>
      </w:r>
    </w:p>
    <w:p w14:paraId="47D33178" w14:textId="77777777" w:rsidR="00B307C1" w:rsidRPr="00B307C1" w:rsidRDefault="00B307C1" w:rsidP="00B307C1">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poświadczone za zgodność z oryginałem kopie umowy o pracę zatrudnionych pracowników, </w:t>
      </w:r>
      <w:r w:rsidRPr="00B307C1">
        <w:rPr>
          <w:rFonts w:ascii="Arial" w:eastAsia="Times New Roman" w:hAnsi="Arial" w:cs="Arial"/>
          <w:b/>
          <w:sz w:val="20"/>
          <w:szCs w:val="20"/>
          <w:u w:val="single"/>
          <w:lang w:eastAsia="pl-PL"/>
        </w:rPr>
        <w:t>lub</w:t>
      </w:r>
    </w:p>
    <w:p w14:paraId="0C1DAF06" w14:textId="77777777" w:rsidR="00B307C1" w:rsidRPr="00B307C1" w:rsidRDefault="00B307C1" w:rsidP="00B307C1">
      <w:pPr>
        <w:numPr>
          <w:ilvl w:val="0"/>
          <w:numId w:val="41"/>
        </w:numPr>
        <w:spacing w:after="120" w:line="240" w:lineRule="auto"/>
        <w:ind w:left="851" w:hanging="425"/>
        <w:contextualSpacing/>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inne dokumenty,</w:t>
      </w:r>
    </w:p>
    <w:p w14:paraId="69D03844" w14:textId="77777777" w:rsidR="00B307C1" w:rsidRPr="00B307C1" w:rsidRDefault="00B307C1" w:rsidP="00B307C1">
      <w:pPr>
        <w:spacing w:after="120"/>
        <w:ind w:left="426"/>
        <w:contextualSpacing/>
        <w:jc w:val="both"/>
        <w:rPr>
          <w:rFonts w:ascii="Arial" w:eastAsia="Times New Roman" w:hAnsi="Arial" w:cs="Arial"/>
          <w:b/>
          <w:sz w:val="20"/>
          <w:szCs w:val="20"/>
          <w:lang w:eastAsia="pl-PL"/>
        </w:rPr>
      </w:pPr>
      <w:r w:rsidRPr="00B307C1">
        <w:rPr>
          <w:rFonts w:ascii="Arial" w:eastAsia="Times New Roman" w:hAnsi="Arial" w:cs="Arial"/>
          <w:b/>
          <w:sz w:val="20"/>
          <w:szCs w:val="20"/>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7939C1D4" w14:textId="77777777" w:rsidR="00B307C1" w:rsidRPr="00B307C1" w:rsidRDefault="00B307C1" w:rsidP="00B307C1">
      <w:pPr>
        <w:numPr>
          <w:ilvl w:val="0"/>
          <w:numId w:val="18"/>
        </w:numPr>
        <w:tabs>
          <w:tab w:val="num" w:pos="426"/>
        </w:tabs>
        <w:spacing w:after="120" w:line="240" w:lineRule="auto"/>
        <w:ind w:left="426" w:hanging="426"/>
        <w:jc w:val="both"/>
        <w:rPr>
          <w:rFonts w:ascii="Arial" w:eastAsia="Times New Roman" w:hAnsi="Arial" w:cs="Arial"/>
          <w:sz w:val="20"/>
          <w:szCs w:val="20"/>
        </w:rPr>
      </w:pPr>
      <w:r w:rsidRPr="00B307C1">
        <w:rPr>
          <w:rFonts w:ascii="Arial" w:eastAsia="Times New Roman" w:hAnsi="Arial" w:cs="Arial"/>
          <w:sz w:val="20"/>
          <w:szCs w:val="20"/>
        </w:rPr>
        <w:t>Każdorazowo na żądanie Zamawiającego, w terminie wskazanym przez Zamawiającego nie krótszym niż 3 dni robocze, Wykonawca zobowiązuje się przedłożyć aktualne oświadczenie/dokument, o którym mowa w ust. 3 umowy.</w:t>
      </w:r>
    </w:p>
    <w:p w14:paraId="37CDEA50" w14:textId="77777777" w:rsidR="00B307C1" w:rsidRPr="00B307C1" w:rsidRDefault="00B307C1" w:rsidP="00B307C1">
      <w:pPr>
        <w:numPr>
          <w:ilvl w:val="0"/>
          <w:numId w:val="18"/>
        </w:numPr>
        <w:tabs>
          <w:tab w:val="num" w:pos="426"/>
        </w:tabs>
        <w:spacing w:after="120" w:line="240" w:lineRule="auto"/>
        <w:ind w:left="426" w:hanging="426"/>
        <w:jc w:val="both"/>
        <w:rPr>
          <w:rFonts w:ascii="Arial" w:eastAsia="Times New Roman" w:hAnsi="Arial" w:cs="Arial"/>
          <w:sz w:val="20"/>
          <w:szCs w:val="20"/>
        </w:rPr>
      </w:pPr>
      <w:r w:rsidRPr="00B307C1">
        <w:rPr>
          <w:rFonts w:ascii="Arial" w:eastAsia="Times New Roman" w:hAnsi="Arial" w:cs="Arial"/>
          <w:sz w:val="20"/>
          <w:szCs w:val="20"/>
        </w:rPr>
        <w:t>Zamawiający jest uprawniony do kontroli dokonanego sposobu dokumentowania przez Wykonawcę ze stanem faktycznym.</w:t>
      </w:r>
    </w:p>
    <w:p w14:paraId="5EC04F47" w14:textId="77777777" w:rsidR="0024796C" w:rsidRDefault="0024796C" w:rsidP="00B307C1">
      <w:pPr>
        <w:widowControl w:val="0"/>
        <w:autoSpaceDE w:val="0"/>
        <w:autoSpaceDN w:val="0"/>
        <w:adjustRightInd w:val="0"/>
        <w:spacing w:after="120"/>
        <w:jc w:val="center"/>
        <w:rPr>
          <w:rFonts w:ascii="Arial" w:eastAsia="Times New Roman" w:hAnsi="Arial" w:cs="Arial"/>
          <w:b/>
          <w:sz w:val="20"/>
          <w:szCs w:val="20"/>
          <w:lang w:eastAsia="pl-PL"/>
        </w:rPr>
      </w:pPr>
    </w:p>
    <w:p w14:paraId="12AE3E59" w14:textId="77777777" w:rsidR="0024796C" w:rsidRDefault="0024796C" w:rsidP="00B307C1">
      <w:pPr>
        <w:widowControl w:val="0"/>
        <w:autoSpaceDE w:val="0"/>
        <w:autoSpaceDN w:val="0"/>
        <w:adjustRightInd w:val="0"/>
        <w:spacing w:after="120"/>
        <w:jc w:val="center"/>
        <w:rPr>
          <w:rFonts w:ascii="Arial" w:eastAsia="Times New Roman" w:hAnsi="Arial" w:cs="Arial"/>
          <w:b/>
          <w:sz w:val="20"/>
          <w:szCs w:val="20"/>
          <w:lang w:eastAsia="pl-PL"/>
        </w:rPr>
      </w:pPr>
    </w:p>
    <w:p w14:paraId="71A2C21F" w14:textId="77777777" w:rsidR="00B307C1" w:rsidRPr="00B307C1"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7.</w:t>
      </w:r>
    </w:p>
    <w:p w14:paraId="0BFE0EE9" w14:textId="77777777" w:rsidR="00B307C1" w:rsidRPr="00B307C1"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lastRenderedPageBreak/>
        <w:t>Odbiór przedmiotu umowy</w:t>
      </w:r>
    </w:p>
    <w:p w14:paraId="2C8EA6A2" w14:textId="77777777" w:rsidR="00B307C1" w:rsidRPr="00B307C1" w:rsidRDefault="00B307C1" w:rsidP="00B307C1">
      <w:pPr>
        <w:widowControl w:val="0"/>
        <w:numPr>
          <w:ilvl w:val="0"/>
          <w:numId w:val="7"/>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Strony zgodnie postanawiają, że będą stosowane następujące rodzaje odbiorów prac:</w:t>
      </w:r>
    </w:p>
    <w:p w14:paraId="779B7236" w14:textId="77777777" w:rsidR="00B307C1" w:rsidRPr="00E34A2F" w:rsidRDefault="00B307C1" w:rsidP="00B307C1">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E34A2F">
        <w:rPr>
          <w:rFonts w:ascii="Arial" w:eastAsia="Times New Roman" w:hAnsi="Arial" w:cs="Arial"/>
          <w:b/>
          <w:sz w:val="20"/>
          <w:szCs w:val="20"/>
        </w:rPr>
        <w:t>odbiory robót budowlanych zanikających i ulegających zakryciu,</w:t>
      </w:r>
    </w:p>
    <w:p w14:paraId="217967E6" w14:textId="2B3EB2AD" w:rsidR="00B307C1" w:rsidRPr="00E34A2F" w:rsidRDefault="00B307C1" w:rsidP="00B307C1">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rPr>
      </w:pPr>
      <w:r w:rsidRPr="00E34A2F">
        <w:rPr>
          <w:rFonts w:ascii="Arial" w:eastAsia="Times New Roman" w:hAnsi="Arial" w:cs="Arial"/>
          <w:b/>
          <w:sz w:val="20"/>
          <w:szCs w:val="20"/>
        </w:rPr>
        <w:t>odbi</w:t>
      </w:r>
      <w:r w:rsidR="00451328">
        <w:rPr>
          <w:rFonts w:ascii="Arial" w:eastAsia="Times New Roman" w:hAnsi="Arial" w:cs="Arial"/>
          <w:b/>
          <w:sz w:val="20"/>
          <w:szCs w:val="20"/>
        </w:rPr>
        <w:t>ory</w:t>
      </w:r>
      <w:r w:rsidRPr="00E34A2F">
        <w:rPr>
          <w:rFonts w:ascii="Arial" w:eastAsia="Times New Roman" w:hAnsi="Arial" w:cs="Arial"/>
          <w:b/>
          <w:sz w:val="20"/>
          <w:szCs w:val="20"/>
        </w:rPr>
        <w:t xml:space="preserve"> częściow</w:t>
      </w:r>
      <w:r w:rsidR="00451328">
        <w:rPr>
          <w:rFonts w:ascii="Arial" w:eastAsia="Times New Roman" w:hAnsi="Arial" w:cs="Arial"/>
          <w:b/>
          <w:sz w:val="20"/>
          <w:szCs w:val="20"/>
        </w:rPr>
        <w:t>e</w:t>
      </w:r>
      <w:r w:rsidRPr="00E34A2F">
        <w:rPr>
          <w:rFonts w:ascii="Arial" w:eastAsia="Times New Roman" w:hAnsi="Arial" w:cs="Arial"/>
          <w:b/>
          <w:sz w:val="20"/>
          <w:szCs w:val="20"/>
        </w:rPr>
        <w:t xml:space="preserve"> robót budowlanych</w:t>
      </w:r>
      <w:r w:rsidR="00C815EE" w:rsidRPr="00E34A2F">
        <w:rPr>
          <w:rFonts w:ascii="Arial" w:eastAsia="Times New Roman" w:hAnsi="Arial" w:cs="Arial"/>
          <w:b/>
          <w:sz w:val="20"/>
          <w:szCs w:val="20"/>
        </w:rPr>
        <w:t xml:space="preserve"> – </w:t>
      </w:r>
      <w:r w:rsidR="00E432B9" w:rsidRPr="00E34A2F">
        <w:rPr>
          <w:rFonts w:ascii="Arial" w:eastAsia="Times New Roman" w:hAnsi="Arial" w:cs="Arial"/>
          <w:b/>
          <w:sz w:val="20"/>
          <w:szCs w:val="20"/>
          <w:u w:val="single"/>
        </w:rPr>
        <w:t xml:space="preserve">odbiór I </w:t>
      </w:r>
      <w:r w:rsidR="00451328">
        <w:rPr>
          <w:rFonts w:ascii="Arial" w:eastAsia="Times New Roman" w:hAnsi="Arial" w:cs="Arial"/>
          <w:b/>
          <w:sz w:val="20"/>
          <w:szCs w:val="20"/>
          <w:u w:val="single"/>
        </w:rPr>
        <w:t xml:space="preserve"> </w:t>
      </w:r>
      <w:proofErr w:type="spellStart"/>
      <w:r w:rsidR="00451328">
        <w:rPr>
          <w:rFonts w:ascii="Arial" w:eastAsia="Times New Roman" w:hAnsi="Arial" w:cs="Arial"/>
          <w:b/>
          <w:sz w:val="20"/>
          <w:szCs w:val="20"/>
          <w:u w:val="single"/>
        </w:rPr>
        <w:t>i</w:t>
      </w:r>
      <w:proofErr w:type="spellEnd"/>
      <w:r w:rsidR="00451328">
        <w:rPr>
          <w:rFonts w:ascii="Arial" w:eastAsia="Times New Roman" w:hAnsi="Arial" w:cs="Arial"/>
          <w:b/>
          <w:sz w:val="20"/>
          <w:szCs w:val="20"/>
          <w:u w:val="single"/>
        </w:rPr>
        <w:t xml:space="preserve"> II </w:t>
      </w:r>
      <w:r w:rsidR="00E432B9" w:rsidRPr="00E34A2F">
        <w:rPr>
          <w:rFonts w:ascii="Arial" w:eastAsia="Times New Roman" w:hAnsi="Arial" w:cs="Arial"/>
          <w:b/>
          <w:sz w:val="20"/>
          <w:szCs w:val="20"/>
          <w:u w:val="single"/>
        </w:rPr>
        <w:t xml:space="preserve">etapu – (I </w:t>
      </w:r>
      <w:proofErr w:type="spellStart"/>
      <w:r w:rsidR="00451328">
        <w:rPr>
          <w:rFonts w:ascii="Arial" w:eastAsia="Times New Roman" w:hAnsi="Arial" w:cs="Arial"/>
          <w:b/>
          <w:sz w:val="20"/>
          <w:szCs w:val="20"/>
          <w:u w:val="single"/>
        </w:rPr>
        <w:t>i</w:t>
      </w:r>
      <w:proofErr w:type="spellEnd"/>
      <w:r w:rsidR="00451328">
        <w:rPr>
          <w:rFonts w:ascii="Arial" w:eastAsia="Times New Roman" w:hAnsi="Arial" w:cs="Arial"/>
          <w:b/>
          <w:sz w:val="20"/>
          <w:szCs w:val="20"/>
          <w:u w:val="single"/>
        </w:rPr>
        <w:t xml:space="preserve"> II </w:t>
      </w:r>
      <w:r w:rsidR="00E432B9" w:rsidRPr="00E34A2F">
        <w:rPr>
          <w:rFonts w:ascii="Arial" w:eastAsia="Times New Roman" w:hAnsi="Arial" w:cs="Arial"/>
          <w:b/>
          <w:sz w:val="20"/>
          <w:szCs w:val="20"/>
          <w:u w:val="single"/>
        </w:rPr>
        <w:t>transz</w:t>
      </w:r>
      <w:r w:rsidR="00E34A2F">
        <w:rPr>
          <w:rFonts w:ascii="Arial" w:eastAsia="Times New Roman" w:hAnsi="Arial" w:cs="Arial"/>
          <w:b/>
          <w:sz w:val="20"/>
          <w:szCs w:val="20"/>
          <w:u w:val="single"/>
        </w:rPr>
        <w:t>a</w:t>
      </w:r>
      <w:r w:rsidR="00E432B9" w:rsidRPr="00E34A2F">
        <w:rPr>
          <w:rFonts w:ascii="Arial" w:eastAsia="Times New Roman" w:hAnsi="Arial" w:cs="Arial"/>
          <w:b/>
          <w:sz w:val="20"/>
          <w:szCs w:val="20"/>
          <w:u w:val="single"/>
        </w:rPr>
        <w:t>)</w:t>
      </w:r>
      <w:r w:rsidRPr="00E34A2F">
        <w:rPr>
          <w:rFonts w:ascii="Arial" w:eastAsia="Times New Roman" w:hAnsi="Arial" w:cs="Arial"/>
          <w:b/>
          <w:sz w:val="20"/>
          <w:szCs w:val="20"/>
          <w:u w:val="single"/>
        </w:rPr>
        <w:t>,</w:t>
      </w:r>
    </w:p>
    <w:p w14:paraId="499393C8" w14:textId="6EB04357" w:rsidR="00B307C1" w:rsidRPr="00E34A2F" w:rsidRDefault="00B307C1" w:rsidP="00B307C1">
      <w:pPr>
        <w:widowControl w:val="0"/>
        <w:numPr>
          <w:ilvl w:val="0"/>
          <w:numId w:val="11"/>
        </w:numPr>
        <w:autoSpaceDE w:val="0"/>
        <w:autoSpaceDN w:val="0"/>
        <w:adjustRightInd w:val="0"/>
        <w:spacing w:after="120" w:line="240" w:lineRule="auto"/>
        <w:ind w:left="709" w:hanging="283"/>
        <w:jc w:val="both"/>
        <w:rPr>
          <w:rFonts w:ascii="Arial" w:eastAsia="Times New Roman" w:hAnsi="Arial" w:cs="Arial"/>
          <w:b/>
          <w:sz w:val="20"/>
          <w:szCs w:val="20"/>
          <w:u w:val="single"/>
        </w:rPr>
      </w:pPr>
      <w:r w:rsidRPr="00E34A2F">
        <w:rPr>
          <w:rFonts w:ascii="Arial" w:eastAsia="Times New Roman" w:hAnsi="Arial" w:cs="Arial"/>
          <w:b/>
          <w:sz w:val="20"/>
          <w:szCs w:val="20"/>
        </w:rPr>
        <w:t>odbiór końcowy robót budowlanych</w:t>
      </w:r>
      <w:r w:rsidR="00451328">
        <w:rPr>
          <w:rFonts w:ascii="Arial" w:eastAsia="Times New Roman" w:hAnsi="Arial" w:cs="Arial"/>
          <w:b/>
          <w:sz w:val="20"/>
          <w:szCs w:val="20"/>
        </w:rPr>
        <w:t xml:space="preserve"> – (III </w:t>
      </w:r>
      <w:r w:rsidR="00E432B9" w:rsidRPr="00E34A2F">
        <w:rPr>
          <w:rFonts w:ascii="Arial" w:eastAsia="Times New Roman" w:hAnsi="Arial" w:cs="Arial"/>
          <w:b/>
          <w:sz w:val="20"/>
          <w:szCs w:val="20"/>
        </w:rPr>
        <w:t>transza)</w:t>
      </w:r>
      <w:r w:rsidRPr="00E34A2F">
        <w:rPr>
          <w:rFonts w:ascii="Arial" w:eastAsia="Times New Roman" w:hAnsi="Arial" w:cs="Arial"/>
          <w:b/>
          <w:sz w:val="20"/>
          <w:szCs w:val="20"/>
        </w:rPr>
        <w:t>.</w:t>
      </w:r>
    </w:p>
    <w:p w14:paraId="3D994675" w14:textId="4747410A" w:rsidR="00B307C1" w:rsidRPr="00DC6BB1" w:rsidRDefault="00B307C1" w:rsidP="00B307C1">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DC6BB1">
        <w:rPr>
          <w:rFonts w:ascii="Arial" w:eastAsia="Times New Roman" w:hAnsi="Arial" w:cs="Arial"/>
          <w:sz w:val="20"/>
          <w:szCs w:val="20"/>
        </w:rPr>
        <w:t>Odbiory robót zanikających i ulegających zakryciu dokonywane będą przez Inspektora Nadzoru Inwestorskiego, działającego w imieniu Zamawiającego oraz Kierownika Budowy ze strony Wykonawcy.</w:t>
      </w:r>
      <w:r w:rsidR="0024796C" w:rsidRPr="00DC6BB1">
        <w:rPr>
          <w:rFonts w:ascii="Arial" w:eastAsia="Times New Roman" w:hAnsi="Arial" w:cs="Arial"/>
          <w:sz w:val="20"/>
          <w:szCs w:val="20"/>
        </w:rPr>
        <w:t xml:space="preserve"> </w:t>
      </w:r>
    </w:p>
    <w:p w14:paraId="3C30D870" w14:textId="77777777" w:rsidR="00B307C1" w:rsidRPr="00B307C1" w:rsidRDefault="00B307C1" w:rsidP="00B307C1">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Wykonawca winien zgłaszać gotowość do odbiorów, o których mowa wyżej, wpisem do Dziennika Budowy.</w:t>
      </w:r>
    </w:p>
    <w:p w14:paraId="38EC03AD" w14:textId="77777777" w:rsidR="00B307C1" w:rsidRPr="00B307C1" w:rsidRDefault="00B307C1" w:rsidP="00B307C1">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Wykonawca zgłosi Zamawiającemu gotowość do odbioru końcowego pisemnie, wpisem do Dziennika Budowy, pod warunkiem potwierdzenia gotowości do odbioru robót podpisanego przez Kierownika Budowy i Inspektora Nadzoru Inwestorskiego.</w:t>
      </w:r>
    </w:p>
    <w:p w14:paraId="5155C629" w14:textId="77777777" w:rsidR="00B307C1" w:rsidRPr="00B307C1" w:rsidRDefault="00B307C1" w:rsidP="00B307C1">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xml:space="preserve">W przypadku odbioru końcowego Zamawiający wyznaczy odbiór na dzień przypadający w ciągu </w:t>
      </w:r>
      <w:r w:rsidRPr="00B307C1">
        <w:rPr>
          <w:rFonts w:ascii="Arial" w:eastAsia="Times New Roman" w:hAnsi="Arial" w:cs="Arial"/>
          <w:sz w:val="20"/>
          <w:szCs w:val="20"/>
        </w:rPr>
        <w:br/>
        <w:t>14-tu dni roboczych, licząc od dnia otrzymania pisemnego zawiadomienia od Wykonawcy.</w:t>
      </w:r>
    </w:p>
    <w:p w14:paraId="629FE337" w14:textId="77777777" w:rsidR="00B307C1" w:rsidRPr="00B307C1" w:rsidRDefault="00B307C1" w:rsidP="00B307C1">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Obowiązek powiadomienia uczestników odbioru i sporządzenia protokołu ciąży na Zamawiającym.</w:t>
      </w:r>
    </w:p>
    <w:p w14:paraId="2ADCAA65" w14:textId="77777777" w:rsidR="00B307C1" w:rsidRPr="00B307C1" w:rsidRDefault="00B307C1" w:rsidP="00B307C1">
      <w:pPr>
        <w:widowControl w:val="0"/>
        <w:numPr>
          <w:ilvl w:val="0"/>
          <w:numId w:val="7"/>
        </w:numPr>
        <w:tabs>
          <w:tab w:val="num" w:pos="644"/>
        </w:tabs>
        <w:autoSpaceDE w:val="0"/>
        <w:autoSpaceDN w:val="0"/>
        <w:adjustRightInd w:val="0"/>
        <w:spacing w:before="120" w:after="120" w:line="240" w:lineRule="auto"/>
        <w:jc w:val="both"/>
        <w:rPr>
          <w:rFonts w:ascii="Arial" w:eastAsia="Times New Roman" w:hAnsi="Arial" w:cs="Arial"/>
          <w:sz w:val="20"/>
          <w:szCs w:val="20"/>
        </w:rPr>
      </w:pPr>
      <w:r w:rsidRPr="00B307C1">
        <w:rPr>
          <w:rFonts w:ascii="Arial" w:eastAsia="Times New Roman" w:hAnsi="Arial" w:cs="Arial"/>
          <w:sz w:val="20"/>
          <w:szCs w:val="20"/>
        </w:rPr>
        <w:t xml:space="preserve">Odbiór robót zostanie potwierdzony protokołem odbioru stwierdzającym, że roboty zostały wykonane  zgodnie z zasadami sztuki budowlanej i prawidłowo ukończone, podpisanym przez przedstawicieli obu stron. </w:t>
      </w:r>
    </w:p>
    <w:p w14:paraId="6E81B05E" w14:textId="77777777" w:rsidR="00B307C1" w:rsidRPr="00B307C1" w:rsidRDefault="00B307C1" w:rsidP="00B307C1">
      <w:pPr>
        <w:numPr>
          <w:ilvl w:val="0"/>
          <w:numId w:val="7"/>
        </w:numPr>
        <w:tabs>
          <w:tab w:val="num" w:pos="644"/>
        </w:tabs>
        <w:spacing w:before="120"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Odbiory częściowe dokonane zostaną przez Inspektora nadzoru inwestorskiego i przedstawicieli Zamawiającego przy udziale Wykonawcy według zasad jak przy odbiorze końcowym robót. Odbiory częściowe będą polegały na ocenie jakości i kompletności wykonanych robót. </w:t>
      </w:r>
    </w:p>
    <w:p w14:paraId="0057F186" w14:textId="22D7333D" w:rsidR="00B307C1" w:rsidRPr="00B307C1" w:rsidRDefault="00B307C1" w:rsidP="00B307C1">
      <w:pPr>
        <w:numPr>
          <w:ilvl w:val="0"/>
          <w:numId w:val="7"/>
        </w:numPr>
        <w:tabs>
          <w:tab w:val="num" w:pos="644"/>
        </w:tabs>
        <w:spacing w:before="120" w:after="120" w:line="240" w:lineRule="auto"/>
        <w:jc w:val="both"/>
        <w:rPr>
          <w:rFonts w:ascii="Arial" w:eastAsia="Times New Roman" w:hAnsi="Arial" w:cs="Arial"/>
          <w:b/>
          <w:sz w:val="20"/>
          <w:szCs w:val="20"/>
          <w:lang w:eastAsia="pl-PL"/>
        </w:rPr>
      </w:pPr>
      <w:r w:rsidRPr="00B307C1">
        <w:rPr>
          <w:rFonts w:ascii="Arial" w:eastAsia="Times New Roman" w:hAnsi="Arial" w:cs="Arial"/>
          <w:b/>
          <w:sz w:val="20"/>
          <w:szCs w:val="20"/>
          <w:u w:val="single"/>
          <w:lang w:eastAsia="pl-PL"/>
        </w:rPr>
        <w:t>Na dzień zgłoszenia do odbi</w:t>
      </w:r>
      <w:r w:rsidR="00451328">
        <w:rPr>
          <w:rFonts w:ascii="Arial" w:eastAsia="Times New Roman" w:hAnsi="Arial" w:cs="Arial"/>
          <w:b/>
          <w:sz w:val="20"/>
          <w:szCs w:val="20"/>
          <w:u w:val="single"/>
          <w:lang w:eastAsia="pl-PL"/>
        </w:rPr>
        <w:t>orów</w:t>
      </w:r>
      <w:r w:rsidRPr="00B307C1">
        <w:rPr>
          <w:rFonts w:ascii="Arial" w:eastAsia="Times New Roman" w:hAnsi="Arial" w:cs="Arial"/>
          <w:b/>
          <w:sz w:val="20"/>
          <w:szCs w:val="20"/>
          <w:u w:val="single"/>
          <w:lang w:eastAsia="pl-PL"/>
        </w:rPr>
        <w:t xml:space="preserve"> częściow</w:t>
      </w:r>
      <w:r w:rsidR="00451328">
        <w:rPr>
          <w:rFonts w:ascii="Arial" w:eastAsia="Times New Roman" w:hAnsi="Arial" w:cs="Arial"/>
          <w:b/>
          <w:sz w:val="20"/>
          <w:szCs w:val="20"/>
          <w:u w:val="single"/>
          <w:lang w:eastAsia="pl-PL"/>
        </w:rPr>
        <w:t>ych</w:t>
      </w:r>
      <w:r w:rsidR="00E34A2F">
        <w:rPr>
          <w:rFonts w:ascii="Arial" w:eastAsia="Times New Roman" w:hAnsi="Arial" w:cs="Arial"/>
          <w:b/>
          <w:sz w:val="20"/>
          <w:szCs w:val="20"/>
          <w:u w:val="single"/>
          <w:lang w:eastAsia="pl-PL"/>
        </w:rPr>
        <w:t xml:space="preserve"> (I </w:t>
      </w:r>
      <w:proofErr w:type="spellStart"/>
      <w:r w:rsidR="00451328">
        <w:rPr>
          <w:rFonts w:ascii="Arial" w:eastAsia="Times New Roman" w:hAnsi="Arial" w:cs="Arial"/>
          <w:b/>
          <w:sz w:val="20"/>
          <w:szCs w:val="20"/>
          <w:u w:val="single"/>
          <w:lang w:eastAsia="pl-PL"/>
        </w:rPr>
        <w:t>i</w:t>
      </w:r>
      <w:proofErr w:type="spellEnd"/>
      <w:r w:rsidR="00451328">
        <w:rPr>
          <w:rFonts w:ascii="Arial" w:eastAsia="Times New Roman" w:hAnsi="Arial" w:cs="Arial"/>
          <w:b/>
          <w:sz w:val="20"/>
          <w:szCs w:val="20"/>
          <w:u w:val="single"/>
          <w:lang w:eastAsia="pl-PL"/>
        </w:rPr>
        <w:t xml:space="preserve"> II </w:t>
      </w:r>
      <w:r w:rsidR="00E34A2F">
        <w:rPr>
          <w:rFonts w:ascii="Arial" w:eastAsia="Times New Roman" w:hAnsi="Arial" w:cs="Arial"/>
          <w:b/>
          <w:sz w:val="20"/>
          <w:szCs w:val="20"/>
          <w:u w:val="single"/>
          <w:lang w:eastAsia="pl-PL"/>
        </w:rPr>
        <w:t>transza)</w:t>
      </w:r>
      <w:r w:rsidRPr="00B307C1">
        <w:rPr>
          <w:rFonts w:ascii="Arial" w:eastAsia="Times New Roman" w:hAnsi="Arial" w:cs="Arial"/>
          <w:b/>
          <w:sz w:val="20"/>
          <w:szCs w:val="20"/>
          <w:lang w:eastAsia="pl-PL"/>
        </w:rPr>
        <w:t xml:space="preserve"> Wykonawca zobowiązany jest przekazać Inspektorowi Nadzoru do sprawdzenia dokumenty dotyczące wykonanych robót które będą stanowić podstawę rozpisania odbioru częściowego w tym: </w:t>
      </w:r>
    </w:p>
    <w:p w14:paraId="48D96065" w14:textId="77777777" w:rsidR="00B307C1" w:rsidRPr="00B307C1" w:rsidRDefault="00B307C1" w:rsidP="00B307C1">
      <w:pPr>
        <w:numPr>
          <w:ilvl w:val="0"/>
          <w:numId w:val="55"/>
        </w:numPr>
        <w:spacing w:before="120" w:after="120" w:line="240" w:lineRule="auto"/>
        <w:ind w:left="709" w:hanging="283"/>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Dziennik Budowy,</w:t>
      </w:r>
    </w:p>
    <w:p w14:paraId="5653DDCE" w14:textId="77777777" w:rsidR="00B307C1" w:rsidRPr="00B307C1" w:rsidRDefault="00B307C1" w:rsidP="00B307C1">
      <w:pPr>
        <w:numPr>
          <w:ilvl w:val="0"/>
          <w:numId w:val="55"/>
        </w:numPr>
        <w:spacing w:before="120" w:after="120" w:line="240" w:lineRule="auto"/>
        <w:ind w:left="709" w:hanging="283"/>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dokumenty z przeprowadzonych badań i sprawdzeń (jeśli dotyczy),</w:t>
      </w:r>
    </w:p>
    <w:p w14:paraId="6A710B43" w14:textId="77777777" w:rsidR="00B307C1" w:rsidRPr="00B307C1" w:rsidRDefault="00B307C1" w:rsidP="00B307C1">
      <w:pPr>
        <w:numPr>
          <w:ilvl w:val="0"/>
          <w:numId w:val="55"/>
        </w:numPr>
        <w:spacing w:before="120" w:after="120" w:line="240" w:lineRule="auto"/>
        <w:ind w:left="709" w:hanging="283"/>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zestawienia tabelaryczne sporządzone w oparciu o przedstawione kosztorysy ofertowe obrazujące zakres i wartość wykonanych robót.</w:t>
      </w:r>
    </w:p>
    <w:p w14:paraId="0DCA0AF8" w14:textId="34D5720B" w:rsidR="00B307C1" w:rsidRPr="00B307C1" w:rsidRDefault="00B307C1" w:rsidP="00B307C1">
      <w:pPr>
        <w:numPr>
          <w:ilvl w:val="0"/>
          <w:numId w:val="7"/>
        </w:numPr>
        <w:tabs>
          <w:tab w:val="num" w:pos="644"/>
        </w:tabs>
        <w:spacing w:before="120" w:after="120" w:line="240" w:lineRule="auto"/>
        <w:jc w:val="both"/>
        <w:rPr>
          <w:rFonts w:ascii="Arial" w:eastAsia="Times New Roman" w:hAnsi="Arial" w:cs="Arial"/>
          <w:b/>
          <w:sz w:val="20"/>
          <w:szCs w:val="20"/>
          <w:lang w:eastAsia="pl-PL"/>
        </w:rPr>
      </w:pPr>
      <w:r w:rsidRPr="00B307C1">
        <w:rPr>
          <w:rFonts w:ascii="Arial" w:eastAsia="Times New Roman" w:hAnsi="Arial" w:cs="Arial"/>
          <w:b/>
          <w:sz w:val="20"/>
          <w:szCs w:val="20"/>
          <w:u w:val="single"/>
          <w:lang w:eastAsia="pl-PL"/>
        </w:rPr>
        <w:t>Na dzień zgłoszenia do odbioru końcowego</w:t>
      </w:r>
      <w:r w:rsidR="00E34A2F">
        <w:rPr>
          <w:rFonts w:ascii="Arial" w:eastAsia="Times New Roman" w:hAnsi="Arial" w:cs="Arial"/>
          <w:b/>
          <w:sz w:val="20"/>
          <w:szCs w:val="20"/>
          <w:u w:val="single"/>
          <w:lang w:eastAsia="pl-PL"/>
        </w:rPr>
        <w:t xml:space="preserve"> (II</w:t>
      </w:r>
      <w:r w:rsidR="00451328">
        <w:rPr>
          <w:rFonts w:ascii="Arial" w:eastAsia="Times New Roman" w:hAnsi="Arial" w:cs="Arial"/>
          <w:b/>
          <w:sz w:val="20"/>
          <w:szCs w:val="20"/>
          <w:u w:val="single"/>
          <w:lang w:eastAsia="pl-PL"/>
        </w:rPr>
        <w:t>I</w:t>
      </w:r>
      <w:r w:rsidR="00E34A2F">
        <w:rPr>
          <w:rFonts w:ascii="Arial" w:eastAsia="Times New Roman" w:hAnsi="Arial" w:cs="Arial"/>
          <w:b/>
          <w:sz w:val="20"/>
          <w:szCs w:val="20"/>
          <w:u w:val="single"/>
          <w:lang w:eastAsia="pl-PL"/>
        </w:rPr>
        <w:t xml:space="preserve"> transza)</w:t>
      </w:r>
      <w:r w:rsidRPr="00B307C1">
        <w:rPr>
          <w:rFonts w:ascii="Arial" w:eastAsia="Times New Roman" w:hAnsi="Arial" w:cs="Arial"/>
          <w:b/>
          <w:sz w:val="20"/>
          <w:szCs w:val="20"/>
          <w:lang w:eastAsia="pl-PL"/>
        </w:rPr>
        <w:t xml:space="preserve"> Wykonawca zobowiązany jest przekazać Inspektorowi Nadzoru do sprawdzenia dokumenty, które będą stanowić podstawę rozpisania odbioru końcowego, w tym:</w:t>
      </w:r>
    </w:p>
    <w:p w14:paraId="1B1388B7" w14:textId="77777777" w:rsidR="00B307C1" w:rsidRPr="00B307C1" w:rsidRDefault="00B307C1" w:rsidP="00B307C1">
      <w:pPr>
        <w:numPr>
          <w:ilvl w:val="0"/>
          <w:numId w:val="54"/>
        </w:numPr>
        <w:spacing w:before="120" w:after="120" w:line="240" w:lineRule="auto"/>
        <w:ind w:left="851" w:hanging="425"/>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oświadczenie kierownika budowy, że budowa została wykonana zgodnie z obowiązującymi warunkami technicznymi, projektami budowlanymi oraz warunkami pozwolenia na budowę,</w:t>
      </w:r>
    </w:p>
    <w:p w14:paraId="577085EF" w14:textId="77777777" w:rsidR="00B307C1" w:rsidRPr="00B307C1" w:rsidRDefault="00B307C1" w:rsidP="00B307C1">
      <w:pPr>
        <w:numPr>
          <w:ilvl w:val="0"/>
          <w:numId w:val="54"/>
        </w:numPr>
        <w:spacing w:before="120" w:after="120" w:line="240" w:lineRule="auto"/>
        <w:ind w:left="851" w:hanging="425"/>
        <w:jc w:val="both"/>
        <w:rPr>
          <w:rFonts w:ascii="Arial" w:eastAsia="Times New Roman" w:hAnsi="Arial" w:cs="Arial"/>
          <w:sz w:val="20"/>
          <w:szCs w:val="20"/>
          <w:lang w:eastAsia="pl-PL"/>
        </w:rPr>
      </w:pPr>
      <w:bookmarkStart w:id="2" w:name="_Hlk41395296"/>
      <w:r w:rsidRPr="00B307C1">
        <w:rPr>
          <w:rFonts w:ascii="Arial" w:eastAsia="Times New Roman" w:hAnsi="Arial" w:cs="Arial"/>
          <w:sz w:val="20"/>
          <w:szCs w:val="20"/>
          <w:lang w:eastAsia="pl-PL"/>
        </w:rPr>
        <w:t>Dziennik Budowy,</w:t>
      </w:r>
      <w:bookmarkEnd w:id="2"/>
    </w:p>
    <w:p w14:paraId="12CEF72C" w14:textId="77777777" w:rsidR="00B307C1" w:rsidRPr="00B307C1" w:rsidRDefault="00B307C1" w:rsidP="00B307C1">
      <w:pPr>
        <w:numPr>
          <w:ilvl w:val="0"/>
          <w:numId w:val="54"/>
        </w:numPr>
        <w:spacing w:before="120" w:after="120" w:line="240" w:lineRule="auto"/>
        <w:ind w:left="851" w:hanging="425"/>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projekt powykonawczy lub zamienny o ile zajdzie taka potrzeba, wykonany przez autora realizowanego projektu lub z nim uzgodniony,</w:t>
      </w:r>
    </w:p>
    <w:p w14:paraId="28ED0231" w14:textId="77777777" w:rsidR="00B307C1" w:rsidRPr="00B307C1" w:rsidRDefault="00B307C1" w:rsidP="00B307C1">
      <w:pPr>
        <w:numPr>
          <w:ilvl w:val="0"/>
          <w:numId w:val="54"/>
        </w:numPr>
        <w:spacing w:before="120" w:after="120" w:line="240" w:lineRule="auto"/>
        <w:ind w:left="851" w:hanging="425"/>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atesty, deklaracje, aprobaty i certyfikaty na wbudowane materiały i urządzenia,</w:t>
      </w:r>
    </w:p>
    <w:p w14:paraId="2779D5EA" w14:textId="73455CD9" w:rsidR="00B307C1" w:rsidRPr="00B307C1" w:rsidRDefault="00B307C1" w:rsidP="00B307C1">
      <w:pPr>
        <w:numPr>
          <w:ilvl w:val="0"/>
          <w:numId w:val="54"/>
        </w:numPr>
        <w:spacing w:before="120" w:after="120" w:line="240" w:lineRule="auto"/>
        <w:ind w:left="851" w:hanging="425"/>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protokoły z badań sieci energetycznych</w:t>
      </w:r>
      <w:r w:rsidR="00E20A26">
        <w:rPr>
          <w:rFonts w:ascii="Arial" w:eastAsia="Times New Roman" w:hAnsi="Arial" w:cs="Arial"/>
          <w:sz w:val="20"/>
          <w:szCs w:val="20"/>
          <w:lang w:eastAsia="pl-PL"/>
        </w:rPr>
        <w:t xml:space="preserve"> (jeśli dotyczy)</w:t>
      </w:r>
      <w:r w:rsidRPr="00B307C1">
        <w:rPr>
          <w:rFonts w:ascii="Arial" w:eastAsia="Times New Roman" w:hAnsi="Arial" w:cs="Arial"/>
          <w:sz w:val="20"/>
          <w:szCs w:val="20"/>
          <w:lang w:eastAsia="pl-PL"/>
        </w:rPr>
        <w:t>,</w:t>
      </w:r>
    </w:p>
    <w:p w14:paraId="081029C2" w14:textId="77777777" w:rsidR="00B307C1" w:rsidRPr="00B307C1" w:rsidRDefault="00B307C1" w:rsidP="00B307C1">
      <w:pPr>
        <w:numPr>
          <w:ilvl w:val="0"/>
          <w:numId w:val="54"/>
        </w:numPr>
        <w:spacing w:before="120" w:after="120" w:line="240" w:lineRule="auto"/>
        <w:ind w:left="851" w:hanging="425"/>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inne wymagane SST protokoły, sprawdzenia,</w:t>
      </w:r>
    </w:p>
    <w:p w14:paraId="6F1EB058" w14:textId="77777777" w:rsidR="00B307C1" w:rsidRDefault="00B307C1" w:rsidP="00B307C1">
      <w:pPr>
        <w:numPr>
          <w:ilvl w:val="0"/>
          <w:numId w:val="54"/>
        </w:numPr>
        <w:spacing w:before="120" w:after="120" w:line="240" w:lineRule="auto"/>
        <w:ind w:left="851" w:hanging="425"/>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inwentaryzację geodezyjną w 3 egzemplarzach w tym: 1 oryginał poświadczony przez Starostwo Powiatowe w Starogardzie Gdańskim Wydział Geodezji, Powiatowy Ośrodek Dokumentacji Geodezyjnej i Kartograficznej oraz 2 kopie potwierdzone za zgodność z oryginałem przez geodetę wraz z zestawieniem zakresu robót obejmującym: rodzaj materiałów, długości, średnice rurociągów itp. (Powyższe dokumenty winny być złożone w skoroszycie formatu A4 ze spisem treści i ponumerowane).</w:t>
      </w:r>
    </w:p>
    <w:p w14:paraId="1EAACD0B" w14:textId="36DD42EC" w:rsidR="00E34A2F" w:rsidRPr="00E34A2F" w:rsidRDefault="00E34A2F" w:rsidP="00B307C1">
      <w:pPr>
        <w:numPr>
          <w:ilvl w:val="0"/>
          <w:numId w:val="54"/>
        </w:numPr>
        <w:spacing w:before="120" w:after="120" w:line="240" w:lineRule="auto"/>
        <w:ind w:left="851" w:hanging="425"/>
        <w:jc w:val="both"/>
        <w:rPr>
          <w:rFonts w:ascii="Arial" w:eastAsia="Times New Roman" w:hAnsi="Arial" w:cs="Arial"/>
          <w:sz w:val="20"/>
          <w:szCs w:val="20"/>
          <w:lang w:eastAsia="pl-PL"/>
        </w:rPr>
      </w:pPr>
      <w:r w:rsidRPr="00E34A2F">
        <w:rPr>
          <w:rFonts w:ascii="Arial" w:eastAsia="Times New Roman" w:hAnsi="Arial" w:cs="Arial"/>
          <w:sz w:val="20"/>
          <w:szCs w:val="20"/>
          <w:lang w:eastAsia="pl-PL"/>
        </w:rPr>
        <w:t>prawomocne pozwolenie na użytkowanie obiektu</w:t>
      </w:r>
      <w:r>
        <w:rPr>
          <w:rFonts w:ascii="Arial" w:eastAsia="Times New Roman" w:hAnsi="Arial" w:cs="Arial"/>
          <w:sz w:val="20"/>
          <w:szCs w:val="20"/>
          <w:lang w:eastAsia="pl-PL"/>
        </w:rPr>
        <w:t>.</w:t>
      </w:r>
    </w:p>
    <w:p w14:paraId="07601B01" w14:textId="78779266" w:rsidR="00B307C1" w:rsidRPr="00B307C1" w:rsidRDefault="00B307C1" w:rsidP="00B307C1">
      <w:pPr>
        <w:numPr>
          <w:ilvl w:val="0"/>
          <w:numId w:val="7"/>
        </w:numPr>
        <w:tabs>
          <w:tab w:val="num" w:pos="644"/>
        </w:tabs>
        <w:spacing w:after="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lastRenderedPageBreak/>
        <w:t xml:space="preserve">Podstawę do wystawienia </w:t>
      </w:r>
      <w:r w:rsidRPr="00E34A2F">
        <w:rPr>
          <w:rFonts w:ascii="Arial" w:eastAsia="Times New Roman" w:hAnsi="Arial" w:cs="Arial"/>
          <w:sz w:val="20"/>
          <w:szCs w:val="20"/>
          <w:lang w:eastAsia="pl-PL"/>
        </w:rPr>
        <w:t>faktur częściow</w:t>
      </w:r>
      <w:r w:rsidR="00451328">
        <w:rPr>
          <w:rFonts w:ascii="Arial" w:eastAsia="Times New Roman" w:hAnsi="Arial" w:cs="Arial"/>
          <w:sz w:val="20"/>
          <w:szCs w:val="20"/>
          <w:lang w:eastAsia="pl-PL"/>
        </w:rPr>
        <w:t>ych</w:t>
      </w:r>
      <w:r w:rsidRPr="00E34A2F">
        <w:rPr>
          <w:rFonts w:ascii="Arial" w:eastAsia="Times New Roman" w:hAnsi="Arial" w:cs="Arial"/>
          <w:sz w:val="20"/>
          <w:szCs w:val="20"/>
          <w:lang w:eastAsia="pl-PL"/>
        </w:rPr>
        <w:t xml:space="preserve"> i faktury końcowej b</w:t>
      </w:r>
      <w:r w:rsidRPr="00B307C1">
        <w:rPr>
          <w:rFonts w:ascii="Arial" w:eastAsia="Times New Roman" w:hAnsi="Arial" w:cs="Arial"/>
          <w:sz w:val="20"/>
          <w:szCs w:val="20"/>
          <w:lang w:eastAsia="pl-PL"/>
        </w:rPr>
        <w:t>ędzie stanowił protokół odbioru podpisany przez obie strony.</w:t>
      </w:r>
    </w:p>
    <w:p w14:paraId="0CF8B2BC" w14:textId="77777777" w:rsidR="00B307C1" w:rsidRPr="00B307C1" w:rsidRDefault="00B307C1" w:rsidP="00B307C1">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3BED80B5" w14:textId="77777777" w:rsidR="00B307C1" w:rsidRPr="00B307C1" w:rsidRDefault="00B307C1" w:rsidP="00B307C1">
      <w:pPr>
        <w:numPr>
          <w:ilvl w:val="0"/>
          <w:numId w:val="7"/>
        </w:numPr>
        <w:tabs>
          <w:tab w:val="num" w:pos="644"/>
        </w:tabs>
        <w:spacing w:before="120" w:after="120" w:line="240" w:lineRule="auto"/>
        <w:jc w:val="both"/>
        <w:rPr>
          <w:rFonts w:ascii="Arial" w:eastAsia="Times New Roman" w:hAnsi="Arial" w:cs="Arial"/>
          <w:b/>
          <w:sz w:val="20"/>
          <w:szCs w:val="20"/>
          <w:lang w:eastAsia="pl-PL"/>
        </w:rPr>
      </w:pPr>
      <w:r w:rsidRPr="00B307C1">
        <w:rPr>
          <w:rFonts w:ascii="Arial" w:eastAsia="Times New Roman" w:hAnsi="Arial" w:cs="Arial"/>
          <w:b/>
          <w:sz w:val="20"/>
          <w:szCs w:val="20"/>
          <w:u w:val="single"/>
          <w:lang w:eastAsia="pl-PL"/>
        </w:rPr>
        <w:t>Na dzień zgłoszenia do odbioru końcowego</w:t>
      </w:r>
      <w:r w:rsidRPr="00B307C1">
        <w:rPr>
          <w:rFonts w:ascii="Arial" w:eastAsia="Times New Roman" w:hAnsi="Arial" w:cs="Arial"/>
          <w:b/>
          <w:sz w:val="20"/>
          <w:szCs w:val="20"/>
          <w:lang w:eastAsia="pl-PL"/>
        </w:rPr>
        <w:t xml:space="preserve"> Wykonawca zobowiązany jest przekazać Zamawiającemu do sprawdzenia dokumenty, które będą stanowić podstawę rozpisania odbioru końcowego, w tym:</w:t>
      </w:r>
    </w:p>
    <w:p w14:paraId="216F7241" w14:textId="65563AEA" w:rsidR="00B307C1" w:rsidRPr="00B307C1" w:rsidRDefault="00E34A2F" w:rsidP="00E34A2F">
      <w:pPr>
        <w:spacing w:before="120" w:after="120" w:line="240" w:lineRule="auto"/>
        <w:ind w:left="108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 </w:t>
      </w:r>
      <w:r w:rsidR="00B307C1" w:rsidRPr="00B307C1">
        <w:rPr>
          <w:rFonts w:ascii="Arial" w:eastAsia="Times New Roman" w:hAnsi="Arial" w:cs="Arial"/>
          <w:sz w:val="20"/>
          <w:szCs w:val="20"/>
          <w:lang w:eastAsia="pl-PL"/>
        </w:rPr>
        <w:t xml:space="preserve">oświadczenie kierownika budowy, że budowa została wykonana zgodnie z obowiązującymi warunkami technicznymi, </w:t>
      </w:r>
    </w:p>
    <w:p w14:paraId="4B7EDA90" w14:textId="17C477EF" w:rsidR="00B307C1" w:rsidRPr="00B307C1" w:rsidRDefault="00E34A2F" w:rsidP="00E34A2F">
      <w:pPr>
        <w:spacing w:before="120" w:after="120" w:line="240" w:lineRule="auto"/>
        <w:ind w:left="108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2) </w:t>
      </w:r>
      <w:r w:rsidR="00B307C1" w:rsidRPr="00B307C1">
        <w:rPr>
          <w:rFonts w:ascii="Arial" w:eastAsia="Times New Roman" w:hAnsi="Arial" w:cs="Arial"/>
          <w:sz w:val="20"/>
          <w:szCs w:val="20"/>
          <w:lang w:eastAsia="pl-PL"/>
        </w:rPr>
        <w:t>atesty, deklaracje, aprobaty i certyfikaty na wbudowane materiały i urządzenia,</w:t>
      </w:r>
    </w:p>
    <w:p w14:paraId="5C93B3EE" w14:textId="148DA2A5" w:rsidR="00B307C1" w:rsidRPr="00B307C1" w:rsidRDefault="00E34A2F" w:rsidP="00E34A2F">
      <w:pPr>
        <w:spacing w:before="120" w:after="120" w:line="240" w:lineRule="auto"/>
        <w:ind w:left="108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3) </w:t>
      </w:r>
      <w:r w:rsidR="00B307C1" w:rsidRPr="00B307C1">
        <w:rPr>
          <w:rFonts w:ascii="Arial" w:eastAsia="Times New Roman" w:hAnsi="Arial" w:cs="Arial"/>
          <w:sz w:val="20"/>
          <w:szCs w:val="20"/>
          <w:lang w:eastAsia="pl-PL"/>
        </w:rPr>
        <w:t>protokoły z badań sieci energetycznych (jeżeli dotyczy),</w:t>
      </w:r>
    </w:p>
    <w:p w14:paraId="296AA7B3" w14:textId="04D9786B" w:rsidR="00B307C1" w:rsidRDefault="00E34A2F" w:rsidP="00E34A2F">
      <w:pPr>
        <w:spacing w:before="120" w:after="120" w:line="240" w:lineRule="auto"/>
        <w:ind w:left="108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4) </w:t>
      </w:r>
      <w:r w:rsidR="00B307C1" w:rsidRPr="00E34A2F">
        <w:rPr>
          <w:rFonts w:ascii="Arial" w:eastAsia="Times New Roman" w:hAnsi="Arial" w:cs="Arial"/>
          <w:sz w:val="20"/>
          <w:szCs w:val="20"/>
          <w:lang w:eastAsia="pl-PL"/>
        </w:rPr>
        <w:t>inwentaryzację geodezyjną w 3 egzemplarzach w tym</w:t>
      </w:r>
      <w:r w:rsidR="00B307C1" w:rsidRPr="00B307C1">
        <w:rPr>
          <w:rFonts w:ascii="Arial" w:eastAsia="Times New Roman" w:hAnsi="Arial" w:cs="Arial"/>
          <w:sz w:val="20"/>
          <w:szCs w:val="20"/>
          <w:lang w:eastAsia="pl-PL"/>
        </w:rPr>
        <w:t>: 1 oryginał poświadczony przez Starostwo Powiatowe w Starogardzie Gdańskim Wydział Geodezji, Powiatowy Ośrodek Dokumentacji Geodezyjnej i Kartograficznej oraz 2 kopie potwierdzone za zgodność z oryginałem przez geodetę wraz z zestawieniem zakresu robót obejmującym: rodzaj materiałów, długości, średnice rurociągów itp. (Powyższe dokumenty winny być złożone w skoroszycie formatu A4 ze spisem treści i ponumerowane).</w:t>
      </w:r>
    </w:p>
    <w:p w14:paraId="615D3937" w14:textId="64103C16" w:rsidR="00E34A2F" w:rsidRPr="00B307C1" w:rsidRDefault="00E34A2F" w:rsidP="00E34A2F">
      <w:pPr>
        <w:ind w:left="1080"/>
        <w:rPr>
          <w:rFonts w:ascii="Arial" w:eastAsia="Times New Roman" w:hAnsi="Arial" w:cs="Arial"/>
          <w:sz w:val="20"/>
          <w:szCs w:val="20"/>
          <w:lang w:eastAsia="pl-PL"/>
        </w:rPr>
      </w:pPr>
      <w:r>
        <w:rPr>
          <w:rFonts w:ascii="Arial" w:eastAsia="Times New Roman" w:hAnsi="Arial" w:cs="Arial"/>
          <w:sz w:val="20"/>
          <w:szCs w:val="20"/>
          <w:lang w:eastAsia="pl-PL"/>
        </w:rPr>
        <w:t xml:space="preserve">5) </w:t>
      </w:r>
      <w:r w:rsidRPr="00E34A2F">
        <w:rPr>
          <w:rFonts w:ascii="Arial" w:eastAsia="Times New Roman" w:hAnsi="Arial" w:cs="Arial"/>
          <w:sz w:val="20"/>
          <w:szCs w:val="20"/>
          <w:lang w:eastAsia="pl-PL"/>
        </w:rPr>
        <w:t>prawomocne pozwolenie na użytkowanie obiektu</w:t>
      </w:r>
      <w:r>
        <w:rPr>
          <w:rFonts w:ascii="Arial" w:eastAsia="Times New Roman" w:hAnsi="Arial" w:cs="Arial"/>
          <w:sz w:val="20"/>
          <w:szCs w:val="20"/>
          <w:lang w:eastAsia="pl-PL"/>
        </w:rPr>
        <w:t>.</w:t>
      </w:r>
    </w:p>
    <w:p w14:paraId="7BB049A0" w14:textId="77777777" w:rsidR="00B307C1" w:rsidRPr="00B307C1" w:rsidRDefault="00B307C1" w:rsidP="00B307C1">
      <w:pPr>
        <w:numPr>
          <w:ilvl w:val="0"/>
          <w:numId w:val="7"/>
        </w:numPr>
        <w:tabs>
          <w:tab w:val="num" w:pos="644"/>
        </w:tabs>
        <w:spacing w:after="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Podstawę do wystawienia faktury końcowej będzie stanowił protokół odbioru podpisany przez obie strony.</w:t>
      </w:r>
    </w:p>
    <w:p w14:paraId="350589E5" w14:textId="77777777" w:rsidR="00B307C1" w:rsidRPr="00B307C1" w:rsidRDefault="00B307C1" w:rsidP="00B307C1">
      <w:pPr>
        <w:widowControl w:val="0"/>
        <w:numPr>
          <w:ilvl w:val="0"/>
          <w:numId w:val="7"/>
        </w:numPr>
        <w:tabs>
          <w:tab w:val="num" w:pos="644"/>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3087D8F4"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8.</w:t>
      </w:r>
    </w:p>
    <w:p w14:paraId="669ADC69"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Wynagrodzenie i zapłata wynagrodzenia</w:t>
      </w:r>
    </w:p>
    <w:p w14:paraId="7689F2C3" w14:textId="79B850F4" w:rsidR="00F5720C" w:rsidRPr="00F5720C" w:rsidRDefault="00B307C1" w:rsidP="00F5720C">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F5720C">
        <w:rPr>
          <w:rFonts w:ascii="Arial" w:eastAsia="Times New Roman" w:hAnsi="Arial" w:cs="Arial"/>
          <w:sz w:val="20"/>
          <w:szCs w:val="20"/>
        </w:rPr>
        <w:t>Za należyte wykonanie całości przedmiotu umowy, określonego w §1</w:t>
      </w:r>
      <w:r w:rsidRPr="00F5720C">
        <w:rPr>
          <w:rFonts w:ascii="Arial" w:eastAsia="Times New Roman" w:hAnsi="Arial" w:cs="Arial"/>
          <w:color w:val="FF0000"/>
          <w:sz w:val="20"/>
          <w:szCs w:val="20"/>
        </w:rPr>
        <w:t xml:space="preserve"> </w:t>
      </w:r>
      <w:r w:rsidRPr="00F5720C">
        <w:rPr>
          <w:rFonts w:ascii="Arial" w:eastAsia="Times New Roman" w:hAnsi="Arial" w:cs="Arial"/>
          <w:sz w:val="20"/>
          <w:szCs w:val="20"/>
        </w:rPr>
        <w:t xml:space="preserve">niniejszej umowy, Strony ustalają wynagrodzenie ryczałtowe w wysokości: </w:t>
      </w:r>
      <w:r w:rsidR="00F5720C" w:rsidRPr="00F5720C">
        <w:rPr>
          <w:rFonts w:ascii="Arial" w:eastAsia="Times New Roman" w:hAnsi="Arial" w:cs="Arial"/>
          <w:sz w:val="20"/>
          <w:szCs w:val="20"/>
        </w:rPr>
        <w:t>netto …………………………….. zł (słownie: …………….), podatek VAT w stawce ………..%, łącznie brutto ………………………….. zł (słownie: ……………………………….. złotych).</w:t>
      </w:r>
    </w:p>
    <w:p w14:paraId="1D4F1AAB" w14:textId="16BF3548" w:rsidR="00950BF7" w:rsidRPr="001A5F92"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b/>
          <w:strike/>
          <w:sz w:val="20"/>
          <w:szCs w:val="20"/>
        </w:rPr>
      </w:pPr>
      <w:r w:rsidRPr="001A5F92">
        <w:rPr>
          <w:rFonts w:ascii="Arial" w:eastAsia="Times New Roman" w:hAnsi="Arial" w:cs="Arial"/>
          <w:b/>
          <w:sz w:val="20"/>
          <w:szCs w:val="20"/>
        </w:rPr>
        <w:t xml:space="preserve">Zamawiający przewiduje wypłatę wynagrodzenia, o którym mowa w ust. 1, </w:t>
      </w:r>
      <w:r w:rsidR="00950BF7" w:rsidRPr="001A5F92">
        <w:rPr>
          <w:rFonts w:ascii="Arial" w:eastAsia="Times New Roman" w:hAnsi="Arial" w:cs="Arial"/>
          <w:b/>
          <w:sz w:val="20"/>
          <w:szCs w:val="20"/>
        </w:rPr>
        <w:t xml:space="preserve"> w </w:t>
      </w:r>
      <w:r w:rsidR="004F3ACD">
        <w:rPr>
          <w:rFonts w:ascii="Arial" w:eastAsia="Times New Roman" w:hAnsi="Arial" w:cs="Arial"/>
          <w:b/>
          <w:sz w:val="20"/>
          <w:szCs w:val="20"/>
        </w:rPr>
        <w:t xml:space="preserve">trzech </w:t>
      </w:r>
      <w:r w:rsidR="00950BF7" w:rsidRPr="001A5F92">
        <w:rPr>
          <w:rFonts w:ascii="Arial" w:eastAsia="Times New Roman" w:hAnsi="Arial" w:cs="Arial"/>
          <w:b/>
          <w:sz w:val="20"/>
          <w:szCs w:val="20"/>
        </w:rPr>
        <w:t xml:space="preserve">transzach, tj. </w:t>
      </w:r>
      <w:r w:rsidR="004F3ACD">
        <w:rPr>
          <w:rFonts w:ascii="Arial" w:eastAsia="Times New Roman" w:hAnsi="Arial" w:cs="Arial"/>
          <w:b/>
          <w:sz w:val="20"/>
          <w:szCs w:val="20"/>
        </w:rPr>
        <w:t>dwie transze każdorazowo po zakończeniu wydzielonego etapu prac w ramach realizacji inwestycji, trzecia po zakończeniu realizacji inwestycji</w:t>
      </w:r>
      <w:r w:rsidR="00950BF7" w:rsidRPr="001A5F92">
        <w:rPr>
          <w:rFonts w:ascii="Arial" w:eastAsia="Times New Roman" w:hAnsi="Arial" w:cs="Arial"/>
          <w:b/>
          <w:sz w:val="20"/>
          <w:szCs w:val="20"/>
        </w:rPr>
        <w:t>:</w:t>
      </w:r>
    </w:p>
    <w:p w14:paraId="1B436063" w14:textId="6BE218FB" w:rsidR="00950BF7" w:rsidRDefault="00950BF7" w:rsidP="00F5720C">
      <w:pPr>
        <w:widowControl w:val="0"/>
        <w:autoSpaceDE w:val="0"/>
        <w:autoSpaceDN w:val="0"/>
        <w:adjustRightInd w:val="0"/>
        <w:spacing w:after="120" w:line="240" w:lineRule="auto"/>
        <w:ind w:left="709" w:hanging="349"/>
        <w:jc w:val="both"/>
        <w:rPr>
          <w:rFonts w:ascii="Arial" w:eastAsia="Times New Roman" w:hAnsi="Arial" w:cs="Arial"/>
          <w:b/>
          <w:sz w:val="20"/>
          <w:szCs w:val="20"/>
        </w:rPr>
      </w:pPr>
      <w:r w:rsidRPr="001A5F92">
        <w:rPr>
          <w:rFonts w:ascii="Arial" w:eastAsia="Times New Roman" w:hAnsi="Arial" w:cs="Arial"/>
          <w:b/>
          <w:sz w:val="20"/>
          <w:szCs w:val="20"/>
        </w:rPr>
        <w:t xml:space="preserve">● </w:t>
      </w:r>
      <w:r w:rsidRPr="001A5F92">
        <w:rPr>
          <w:rFonts w:ascii="Arial" w:eastAsia="Times New Roman" w:hAnsi="Arial" w:cs="Arial"/>
          <w:b/>
          <w:sz w:val="20"/>
          <w:szCs w:val="20"/>
          <w:u w:val="single"/>
        </w:rPr>
        <w:t>pierwsza transza</w:t>
      </w:r>
      <w:r w:rsidRPr="001A5F92">
        <w:rPr>
          <w:rFonts w:ascii="Arial" w:eastAsia="Times New Roman" w:hAnsi="Arial" w:cs="Arial"/>
          <w:b/>
          <w:sz w:val="20"/>
          <w:szCs w:val="20"/>
        </w:rPr>
        <w:t xml:space="preserve"> w wysokości </w:t>
      </w:r>
      <w:r w:rsidRPr="001A5F92">
        <w:rPr>
          <w:rFonts w:ascii="Arial" w:eastAsia="Times New Roman" w:hAnsi="Arial" w:cs="Arial"/>
          <w:b/>
          <w:sz w:val="20"/>
          <w:szCs w:val="20"/>
          <w:u w:val="single"/>
        </w:rPr>
        <w:t xml:space="preserve">nie wyższej niż </w:t>
      </w:r>
      <w:r w:rsidR="005904B3">
        <w:rPr>
          <w:rFonts w:ascii="Arial" w:eastAsia="Times New Roman" w:hAnsi="Arial" w:cs="Arial"/>
          <w:b/>
          <w:sz w:val="20"/>
          <w:szCs w:val="20"/>
          <w:u w:val="single"/>
        </w:rPr>
        <w:t>2</w:t>
      </w:r>
      <w:r w:rsidRPr="001A5F92">
        <w:rPr>
          <w:rFonts w:ascii="Arial" w:eastAsia="Times New Roman" w:hAnsi="Arial" w:cs="Arial"/>
          <w:b/>
          <w:sz w:val="20"/>
          <w:szCs w:val="20"/>
          <w:u w:val="single"/>
        </w:rPr>
        <w:t>0%</w:t>
      </w:r>
      <w:r w:rsidRPr="001A5F92">
        <w:rPr>
          <w:rFonts w:ascii="Arial" w:eastAsia="Times New Roman" w:hAnsi="Arial" w:cs="Arial"/>
          <w:b/>
          <w:sz w:val="20"/>
          <w:szCs w:val="20"/>
        </w:rPr>
        <w:t xml:space="preserve"> wynagrodzenia</w:t>
      </w:r>
      <w:r w:rsidR="00773F91" w:rsidRPr="001A5F92">
        <w:rPr>
          <w:rFonts w:ascii="Arial" w:eastAsia="Times New Roman" w:hAnsi="Arial" w:cs="Arial"/>
          <w:b/>
          <w:sz w:val="20"/>
          <w:szCs w:val="20"/>
        </w:rPr>
        <w:t xml:space="preserve"> – na podstawie harmonogramu rzeczowo-finansowego, o którym mowa w §2 ust. 5</w:t>
      </w:r>
      <w:r w:rsidRPr="001A5F92">
        <w:rPr>
          <w:rFonts w:ascii="Arial" w:eastAsia="Times New Roman" w:hAnsi="Arial" w:cs="Arial"/>
          <w:b/>
          <w:sz w:val="20"/>
          <w:szCs w:val="20"/>
        </w:rPr>
        <w:t>,</w:t>
      </w:r>
    </w:p>
    <w:p w14:paraId="5BE5522A" w14:textId="7D7B6B83" w:rsidR="005904B3" w:rsidRPr="005904B3" w:rsidRDefault="005904B3" w:rsidP="005904B3">
      <w:pPr>
        <w:widowControl w:val="0"/>
        <w:autoSpaceDE w:val="0"/>
        <w:autoSpaceDN w:val="0"/>
        <w:adjustRightInd w:val="0"/>
        <w:spacing w:after="120" w:line="240" w:lineRule="auto"/>
        <w:ind w:left="567" w:hanging="283"/>
        <w:jc w:val="both"/>
        <w:rPr>
          <w:rFonts w:ascii="Arial" w:eastAsia="Times New Roman" w:hAnsi="Arial" w:cs="Arial"/>
          <w:b/>
          <w:sz w:val="20"/>
          <w:szCs w:val="20"/>
        </w:rPr>
      </w:pPr>
      <w:r w:rsidRPr="005904B3">
        <w:rPr>
          <w:rFonts w:ascii="Arial" w:eastAsia="Times New Roman" w:hAnsi="Arial" w:cs="Arial"/>
          <w:b/>
          <w:sz w:val="20"/>
          <w:szCs w:val="20"/>
        </w:rPr>
        <w:t>●</w:t>
      </w:r>
      <w:r>
        <w:rPr>
          <w:rFonts w:ascii="Arial" w:eastAsia="Times New Roman" w:hAnsi="Arial" w:cs="Arial"/>
          <w:b/>
          <w:sz w:val="20"/>
          <w:szCs w:val="20"/>
        </w:rPr>
        <w:t xml:space="preserve"> </w:t>
      </w:r>
      <w:r w:rsidRPr="005904B3">
        <w:rPr>
          <w:rFonts w:ascii="Arial" w:eastAsia="Times New Roman" w:hAnsi="Arial" w:cs="Arial"/>
          <w:b/>
          <w:sz w:val="20"/>
          <w:szCs w:val="20"/>
          <w:u w:val="single"/>
        </w:rPr>
        <w:t>druga transza</w:t>
      </w:r>
      <w:r>
        <w:rPr>
          <w:rFonts w:ascii="Arial" w:eastAsia="Times New Roman" w:hAnsi="Arial" w:cs="Arial"/>
          <w:b/>
          <w:sz w:val="20"/>
          <w:szCs w:val="20"/>
          <w:u w:val="single"/>
        </w:rPr>
        <w:t xml:space="preserve"> </w:t>
      </w:r>
      <w:r w:rsidRPr="005904B3">
        <w:rPr>
          <w:rFonts w:ascii="Arial" w:eastAsia="Times New Roman" w:hAnsi="Arial" w:cs="Arial"/>
          <w:b/>
          <w:sz w:val="20"/>
          <w:szCs w:val="20"/>
          <w:u w:val="single"/>
        </w:rPr>
        <w:t xml:space="preserve">w wysokości nie wyższej niż </w:t>
      </w:r>
      <w:r w:rsidR="00F5720C">
        <w:rPr>
          <w:rFonts w:ascii="Arial" w:eastAsia="Times New Roman" w:hAnsi="Arial" w:cs="Arial"/>
          <w:b/>
          <w:sz w:val="20"/>
          <w:szCs w:val="20"/>
          <w:u w:val="single"/>
        </w:rPr>
        <w:t>3</w:t>
      </w:r>
      <w:r w:rsidRPr="005904B3">
        <w:rPr>
          <w:rFonts w:ascii="Arial" w:eastAsia="Times New Roman" w:hAnsi="Arial" w:cs="Arial"/>
          <w:b/>
          <w:sz w:val="20"/>
          <w:szCs w:val="20"/>
          <w:u w:val="single"/>
        </w:rPr>
        <w:t>0% wynagrodzenia – na podstawie harmonogramu rzeczowo-finansowego, o którym mowa w §2 ust. 5,</w:t>
      </w:r>
    </w:p>
    <w:p w14:paraId="4B4DCBF4" w14:textId="1C25AA6F" w:rsidR="00950BF7" w:rsidRPr="00950BF7" w:rsidRDefault="00950BF7" w:rsidP="00F5720C">
      <w:pPr>
        <w:widowControl w:val="0"/>
        <w:autoSpaceDE w:val="0"/>
        <w:autoSpaceDN w:val="0"/>
        <w:adjustRightInd w:val="0"/>
        <w:spacing w:after="120" w:line="240" w:lineRule="auto"/>
        <w:ind w:left="567" w:hanging="207"/>
        <w:jc w:val="both"/>
        <w:rPr>
          <w:rFonts w:ascii="Arial" w:eastAsia="Times New Roman" w:hAnsi="Arial" w:cs="Arial"/>
          <w:b/>
          <w:sz w:val="20"/>
          <w:szCs w:val="20"/>
        </w:rPr>
      </w:pPr>
      <w:r w:rsidRPr="001A5F92">
        <w:rPr>
          <w:rFonts w:ascii="Arial" w:eastAsia="Times New Roman" w:hAnsi="Arial" w:cs="Arial"/>
          <w:b/>
          <w:sz w:val="20"/>
          <w:szCs w:val="20"/>
        </w:rPr>
        <w:t xml:space="preserve">● </w:t>
      </w:r>
      <w:r w:rsidR="00F5720C">
        <w:rPr>
          <w:rFonts w:ascii="Arial" w:eastAsia="Times New Roman" w:hAnsi="Arial" w:cs="Arial"/>
          <w:b/>
          <w:sz w:val="20"/>
          <w:szCs w:val="20"/>
          <w:u w:val="single"/>
        </w:rPr>
        <w:t>trzeci</w:t>
      </w:r>
      <w:r w:rsidRPr="001A5F92">
        <w:rPr>
          <w:rFonts w:ascii="Arial" w:eastAsia="Times New Roman" w:hAnsi="Arial" w:cs="Arial"/>
          <w:b/>
          <w:sz w:val="20"/>
          <w:szCs w:val="20"/>
          <w:u w:val="single"/>
        </w:rPr>
        <w:t>a transza</w:t>
      </w:r>
      <w:r w:rsidRPr="001A5F92">
        <w:rPr>
          <w:rFonts w:ascii="Arial" w:eastAsia="Times New Roman" w:hAnsi="Arial" w:cs="Arial"/>
          <w:b/>
          <w:sz w:val="20"/>
          <w:szCs w:val="20"/>
        </w:rPr>
        <w:t xml:space="preserve"> w wysokości pozostałej do zapłaty kwoty wynagrodzenia</w:t>
      </w:r>
      <w:r w:rsidR="00773F91" w:rsidRPr="001A5F92">
        <w:rPr>
          <w:rFonts w:ascii="Arial" w:eastAsia="Times New Roman" w:hAnsi="Arial" w:cs="Arial"/>
          <w:b/>
          <w:sz w:val="20"/>
          <w:szCs w:val="20"/>
        </w:rPr>
        <w:t xml:space="preserve">, </w:t>
      </w:r>
      <w:r w:rsidR="00F5720C">
        <w:rPr>
          <w:rFonts w:ascii="Arial" w:eastAsia="Times New Roman" w:hAnsi="Arial" w:cs="Arial"/>
          <w:b/>
          <w:sz w:val="20"/>
          <w:szCs w:val="20"/>
        </w:rPr>
        <w:t>z uwzględnieniem sumy wypłaconych wcześniej kwot wynagrodzenia</w:t>
      </w:r>
      <w:r w:rsidRPr="001A5F92">
        <w:rPr>
          <w:rFonts w:ascii="Arial" w:eastAsia="Times New Roman" w:hAnsi="Arial" w:cs="Arial"/>
          <w:b/>
          <w:sz w:val="20"/>
          <w:szCs w:val="20"/>
        </w:rPr>
        <w:t>.</w:t>
      </w:r>
    </w:p>
    <w:p w14:paraId="3C5F5F94"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Wynagrodzenie ryczałtowe, o którym mowa w ust. 1 obejmuje wszystkie koszty związane z realizacją przedmiotu umowy, zgodnie z ofertą, SWZ oraz dokumentacje projektową i dokumentacją aranżacji wnętrz. Wynagrodzenie ryczałtowe obejmuje również ryzyko Wykonawcy z tytułu nieoszacowania wszelkich kosztów związanych z realizacją zadania, w tym m. in. wszelkich prac przygotowawczych, porządkowych, w tym koszt mediów (woda, energia elektryczna),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14:paraId="31E28D3A"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xml:space="preserve">Przedstawione w ust. 3. rodzajowe zestawienie kosztów, składających się na wynagrodzenie ryczałtowe określone w ust. 1, ma jedynie charakter przykładowy i nie wyczerpuje całego zakresu </w:t>
      </w:r>
      <w:r w:rsidRPr="00B307C1">
        <w:rPr>
          <w:rFonts w:ascii="Arial" w:eastAsia="Times New Roman" w:hAnsi="Arial" w:cs="Arial"/>
          <w:sz w:val="20"/>
          <w:szCs w:val="20"/>
        </w:rPr>
        <w:lastRenderedPageBreak/>
        <w:t>zobowiązań Wykonawcy wynikających z niniejszej umowy, a także nie może stanowić podstawy do odmowy wykonania przez Wykonawcę jakichkolwiek czynności niewymienionych wprost w niniejszej Umowie, a niezbędnych do należytego wykonania przedmiotu niniejszej Umowy.</w:t>
      </w:r>
    </w:p>
    <w:p w14:paraId="5B50C974"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xml:space="preserve">Niedoszacowanie, pominięcie oraz brak rozpoznania zakresu przedmiotu umowy </w:t>
      </w:r>
      <w:r w:rsidRPr="00B307C1">
        <w:rPr>
          <w:rFonts w:ascii="Arial" w:eastAsia="Times New Roman" w:hAnsi="Arial" w:cs="Arial"/>
          <w:sz w:val="20"/>
          <w:szCs w:val="20"/>
        </w:rPr>
        <w:br/>
        <w:t xml:space="preserve">nie może być podstawą do żądania zmiany wynagrodzenia ryczałtowego określonego </w:t>
      </w:r>
      <w:r w:rsidRPr="00B307C1">
        <w:rPr>
          <w:rFonts w:ascii="Arial" w:eastAsia="Times New Roman" w:hAnsi="Arial" w:cs="Arial"/>
          <w:sz w:val="20"/>
          <w:szCs w:val="20"/>
        </w:rPr>
        <w:br/>
        <w:t>w ust. 1 niniejszego paragrafu.</w:t>
      </w:r>
    </w:p>
    <w:p w14:paraId="238C6727" w14:textId="77777777" w:rsidR="00936B56" w:rsidRPr="00B307C1" w:rsidRDefault="00936B56" w:rsidP="00936B56">
      <w:pPr>
        <w:widowControl w:val="0"/>
        <w:numPr>
          <w:ilvl w:val="0"/>
          <w:numId w:val="42"/>
        </w:numPr>
        <w:autoSpaceDE w:val="0"/>
        <w:autoSpaceDN w:val="0"/>
        <w:adjustRightInd w:val="0"/>
        <w:spacing w:after="120" w:line="240" w:lineRule="auto"/>
        <w:jc w:val="both"/>
        <w:rPr>
          <w:rFonts w:ascii="Arial" w:eastAsia="Times New Roman" w:hAnsi="Arial" w:cs="Arial"/>
          <w:sz w:val="20"/>
          <w:szCs w:val="20"/>
          <w:u w:val="single"/>
          <w:lang w:eastAsia="pl-PL"/>
        </w:rPr>
      </w:pPr>
      <w:r w:rsidRPr="00B307C1">
        <w:rPr>
          <w:rFonts w:ascii="Arial" w:eastAsia="Times New Roman" w:hAnsi="Arial" w:cs="Arial"/>
          <w:sz w:val="20"/>
          <w:szCs w:val="20"/>
        </w:rPr>
        <w:t>Rozliczenie pomiędzy stronami za wykonanie przedmiotu umowy nastąpi na podstawie:</w:t>
      </w:r>
    </w:p>
    <w:p w14:paraId="5C5DF7FE" w14:textId="77777777" w:rsidR="00936B56" w:rsidRPr="00E34A2F" w:rsidRDefault="00936B56" w:rsidP="00936B56">
      <w:pPr>
        <w:numPr>
          <w:ilvl w:val="0"/>
          <w:numId w:val="45"/>
        </w:numPr>
        <w:spacing w:after="120" w:line="240" w:lineRule="auto"/>
        <w:ind w:left="1418" w:hanging="284"/>
        <w:contextualSpacing/>
        <w:jc w:val="both"/>
        <w:rPr>
          <w:rFonts w:ascii="Arial" w:hAnsi="Arial" w:cs="Arial"/>
          <w:b/>
          <w:sz w:val="20"/>
          <w:szCs w:val="20"/>
        </w:rPr>
      </w:pPr>
      <w:r w:rsidRPr="00E34A2F">
        <w:rPr>
          <w:rFonts w:ascii="Arial" w:hAnsi="Arial" w:cs="Arial"/>
          <w:sz w:val="20"/>
          <w:szCs w:val="20"/>
        </w:rPr>
        <w:t>faktur częściow</w:t>
      </w:r>
      <w:r>
        <w:rPr>
          <w:rFonts w:ascii="Arial" w:hAnsi="Arial" w:cs="Arial"/>
          <w:sz w:val="20"/>
          <w:szCs w:val="20"/>
        </w:rPr>
        <w:t>ych</w:t>
      </w:r>
      <w:r w:rsidRPr="00E34A2F">
        <w:rPr>
          <w:rFonts w:ascii="Arial" w:hAnsi="Arial" w:cs="Arial"/>
          <w:sz w:val="20"/>
          <w:szCs w:val="20"/>
        </w:rPr>
        <w:t xml:space="preserve"> (I </w:t>
      </w:r>
      <w:proofErr w:type="spellStart"/>
      <w:r>
        <w:rPr>
          <w:rFonts w:ascii="Arial" w:hAnsi="Arial" w:cs="Arial"/>
          <w:sz w:val="20"/>
          <w:szCs w:val="20"/>
        </w:rPr>
        <w:t>i</w:t>
      </w:r>
      <w:proofErr w:type="spellEnd"/>
      <w:r>
        <w:rPr>
          <w:rFonts w:ascii="Arial" w:hAnsi="Arial" w:cs="Arial"/>
          <w:sz w:val="20"/>
          <w:szCs w:val="20"/>
        </w:rPr>
        <w:t xml:space="preserve"> II </w:t>
      </w:r>
      <w:r w:rsidRPr="00E34A2F">
        <w:rPr>
          <w:rFonts w:ascii="Arial" w:hAnsi="Arial" w:cs="Arial"/>
          <w:sz w:val="20"/>
          <w:szCs w:val="20"/>
        </w:rPr>
        <w:t>transza) , wystawion</w:t>
      </w:r>
      <w:r>
        <w:rPr>
          <w:rFonts w:ascii="Arial" w:hAnsi="Arial" w:cs="Arial"/>
          <w:sz w:val="20"/>
          <w:szCs w:val="20"/>
        </w:rPr>
        <w:t>ych</w:t>
      </w:r>
      <w:r w:rsidRPr="00E34A2F">
        <w:rPr>
          <w:rFonts w:ascii="Arial" w:hAnsi="Arial" w:cs="Arial"/>
          <w:sz w:val="20"/>
          <w:szCs w:val="20"/>
        </w:rPr>
        <w:t xml:space="preserve"> po odbior</w:t>
      </w:r>
      <w:r>
        <w:rPr>
          <w:rFonts w:ascii="Arial" w:hAnsi="Arial" w:cs="Arial"/>
          <w:sz w:val="20"/>
          <w:szCs w:val="20"/>
        </w:rPr>
        <w:t>ach</w:t>
      </w:r>
      <w:r w:rsidRPr="00E34A2F">
        <w:rPr>
          <w:rFonts w:ascii="Arial" w:hAnsi="Arial" w:cs="Arial"/>
          <w:sz w:val="20"/>
          <w:szCs w:val="20"/>
        </w:rPr>
        <w:t xml:space="preserve"> częściowy</w:t>
      </w:r>
      <w:r>
        <w:rPr>
          <w:rFonts w:ascii="Arial" w:hAnsi="Arial" w:cs="Arial"/>
          <w:sz w:val="20"/>
          <w:szCs w:val="20"/>
        </w:rPr>
        <w:t>ch</w:t>
      </w:r>
      <w:r w:rsidRPr="00E34A2F">
        <w:rPr>
          <w:rFonts w:ascii="Arial" w:hAnsi="Arial" w:cs="Arial"/>
          <w:sz w:val="20"/>
          <w:szCs w:val="20"/>
        </w:rPr>
        <w:t xml:space="preserve"> i podpisaniu protokołu odbior</w:t>
      </w:r>
      <w:r>
        <w:rPr>
          <w:rFonts w:ascii="Arial" w:hAnsi="Arial" w:cs="Arial"/>
          <w:sz w:val="20"/>
          <w:szCs w:val="20"/>
        </w:rPr>
        <w:t>ów</w:t>
      </w:r>
      <w:r w:rsidRPr="00E34A2F">
        <w:rPr>
          <w:rFonts w:ascii="Arial" w:hAnsi="Arial" w:cs="Arial"/>
          <w:sz w:val="20"/>
          <w:szCs w:val="20"/>
        </w:rPr>
        <w:t xml:space="preserve"> częściow</w:t>
      </w:r>
      <w:r>
        <w:rPr>
          <w:rFonts w:ascii="Arial" w:hAnsi="Arial" w:cs="Arial"/>
          <w:sz w:val="20"/>
          <w:szCs w:val="20"/>
        </w:rPr>
        <w:t>ych</w:t>
      </w:r>
      <w:r w:rsidRPr="00E34A2F">
        <w:rPr>
          <w:rFonts w:ascii="Arial" w:hAnsi="Arial" w:cs="Arial"/>
          <w:sz w:val="20"/>
          <w:szCs w:val="20"/>
        </w:rPr>
        <w:t xml:space="preserve"> robót budowlanych objętych nadzorem.</w:t>
      </w:r>
      <w:r w:rsidRPr="00E34A2F">
        <w:rPr>
          <w:rFonts w:ascii="Arial" w:hAnsi="Arial" w:cs="Arial"/>
          <w:b/>
          <w:sz w:val="20"/>
          <w:szCs w:val="20"/>
        </w:rPr>
        <w:t>,</w:t>
      </w:r>
    </w:p>
    <w:p w14:paraId="1BFFB5AD" w14:textId="77777777" w:rsidR="00936B56" w:rsidRPr="00B307C1" w:rsidRDefault="00936B56" w:rsidP="00936B56">
      <w:pPr>
        <w:numPr>
          <w:ilvl w:val="0"/>
          <w:numId w:val="45"/>
        </w:numPr>
        <w:spacing w:after="120" w:line="240" w:lineRule="auto"/>
        <w:ind w:left="1418" w:hanging="284"/>
        <w:contextualSpacing/>
        <w:jc w:val="both"/>
        <w:rPr>
          <w:rFonts w:ascii="Arial" w:hAnsi="Arial" w:cs="Arial"/>
          <w:sz w:val="20"/>
          <w:szCs w:val="20"/>
        </w:rPr>
      </w:pPr>
      <w:r w:rsidRPr="00E34A2F">
        <w:rPr>
          <w:rFonts w:ascii="Arial" w:hAnsi="Arial" w:cs="Arial"/>
          <w:sz w:val="20"/>
          <w:szCs w:val="20"/>
        </w:rPr>
        <w:t>faktury końcowej (II</w:t>
      </w:r>
      <w:r>
        <w:rPr>
          <w:rFonts w:ascii="Arial" w:hAnsi="Arial" w:cs="Arial"/>
          <w:sz w:val="20"/>
          <w:szCs w:val="20"/>
        </w:rPr>
        <w:t>I</w:t>
      </w:r>
      <w:r w:rsidRPr="00E34A2F">
        <w:rPr>
          <w:rFonts w:ascii="Arial" w:hAnsi="Arial" w:cs="Arial"/>
          <w:sz w:val="20"/>
          <w:szCs w:val="20"/>
        </w:rPr>
        <w:t xml:space="preserve"> transza</w:t>
      </w:r>
      <w:r>
        <w:rPr>
          <w:rFonts w:ascii="Arial" w:hAnsi="Arial" w:cs="Arial"/>
          <w:sz w:val="20"/>
          <w:szCs w:val="20"/>
        </w:rPr>
        <w:t>)</w:t>
      </w:r>
      <w:r w:rsidRPr="00B307C1">
        <w:rPr>
          <w:rFonts w:ascii="Arial" w:hAnsi="Arial" w:cs="Arial"/>
          <w:sz w:val="20"/>
          <w:szCs w:val="20"/>
        </w:rPr>
        <w:t>, wystawionej po odbiorze końcowym wykonanych robót, potwierdzonych przez Inspektora Nadzoru Inwestorskiego i podpisaniu protokołu odbioru końcowego robót budowlanych.</w:t>
      </w:r>
    </w:p>
    <w:p w14:paraId="3BE95EA0" w14:textId="77777777" w:rsidR="00936B56" w:rsidRDefault="00936B56" w:rsidP="00936B56">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Zapłata wynagrodzenia nastąpi w terminie do 3</w:t>
      </w:r>
      <w:r>
        <w:rPr>
          <w:rFonts w:ascii="Arial" w:eastAsia="Times New Roman" w:hAnsi="Arial" w:cs="Arial"/>
          <w:sz w:val="20"/>
          <w:szCs w:val="20"/>
        </w:rPr>
        <w:t>5</w:t>
      </w:r>
      <w:r w:rsidRPr="00B307C1">
        <w:rPr>
          <w:rFonts w:ascii="Arial" w:eastAsia="Times New Roman" w:hAnsi="Arial" w:cs="Arial"/>
          <w:sz w:val="20"/>
          <w:szCs w:val="20"/>
        </w:rPr>
        <w:t>-tu dni licząc od dnia złożenia faktur częściow</w:t>
      </w:r>
      <w:r>
        <w:rPr>
          <w:rFonts w:ascii="Arial" w:eastAsia="Times New Roman" w:hAnsi="Arial" w:cs="Arial"/>
          <w:sz w:val="20"/>
          <w:szCs w:val="20"/>
        </w:rPr>
        <w:t>ych</w:t>
      </w:r>
      <w:r w:rsidRPr="00B307C1">
        <w:rPr>
          <w:rFonts w:ascii="Arial" w:eastAsia="Times New Roman" w:hAnsi="Arial" w:cs="Arial"/>
          <w:sz w:val="20"/>
          <w:szCs w:val="20"/>
        </w:rPr>
        <w:br/>
        <w:t xml:space="preserve">i faktury końcowej wraz z odpowiednim protokołem odbioru, stwierdzającym należyte wykonanie zamówienia, z zastrzeżeniem ust. 6. </w:t>
      </w:r>
    </w:p>
    <w:p w14:paraId="75EDC6C9"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lang w:eastAsia="pl-PL"/>
        </w:rPr>
        <w:t>W przypadku, o którym mowa w §14 ust. 1 pkt 1 lit. „a” termin zapłaty liczy się od złożenia przez Wykonawcę protokołu odbioru zakwestionowanych uprzednio robot jako wadliwych.</w:t>
      </w:r>
    </w:p>
    <w:p w14:paraId="3DF0056E" w14:textId="77777777" w:rsidR="00B307C1" w:rsidRPr="00B307C1" w:rsidRDefault="00B307C1" w:rsidP="00B307C1">
      <w:pPr>
        <w:numPr>
          <w:ilvl w:val="0"/>
          <w:numId w:val="42"/>
        </w:numPr>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 przypadku obniżenia ceny z przyczyn opisanych w §14 ust. 1 pkt 2 lit. „a”, faktura częściowa zostanie wystawiona po ustaleniu ceny w jednym z trybów określonych w §9 ust. 24.</w:t>
      </w:r>
    </w:p>
    <w:p w14:paraId="3C0D22E7"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Zapłata wynagrodzenia Wykonawcy za wykonane roboty uwarunkowana będzie przedstawieniem przez Wykonawcę łącznie z fakturą dowodów potwierdzających zapłatę wymagalnego wynagrodzenia Podwykonawcom lub dalszym Podwykonawcom.</w:t>
      </w:r>
    </w:p>
    <w:p w14:paraId="5F00DEDE"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xml:space="preserve">Dowodem, o którym mowa w ust. 10 może 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w:t>
      </w:r>
      <w:r w:rsidRPr="00B307C1">
        <w:rPr>
          <w:rFonts w:ascii="Arial" w:eastAsia="Times New Roman" w:hAnsi="Arial" w:cs="Arial"/>
          <w:sz w:val="20"/>
          <w:szCs w:val="20"/>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14:paraId="3F72DA84"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Brak załączonych dowodów zapłaty do faktury traktowane będzie za uchylanie się przez Wykonawcę od zapłaty wynagrodzenia Podwykonawcy lub dalszemu Podwykonawcy i spowoduje wszczęcie procedury określonej w ust. 13-16.</w:t>
      </w:r>
    </w:p>
    <w:p w14:paraId="3435DB10"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14:paraId="1121B7E0"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14:paraId="5597D5A7"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 przypadku zgłoszenia przez Wykonawcę uwag dot. zasadności bezpośredniej zapłaty wynagrodzenia, w terminie wskazanym w ust. 14, Zamawiający może:</w:t>
      </w:r>
    </w:p>
    <w:p w14:paraId="3CEC5A3C" w14:textId="77777777" w:rsidR="00B307C1" w:rsidRPr="00B307C1" w:rsidRDefault="00B307C1" w:rsidP="00B307C1">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nie dokonać bezpośredniej zapłaty wynagrodzenie Podwykonawcy lub dalszemu Podwykonawcy, jeżeli Wykonawca wykaże niezasadność takiej zapłaty, albo</w:t>
      </w:r>
    </w:p>
    <w:p w14:paraId="524E7F38" w14:textId="77777777" w:rsidR="00B307C1" w:rsidRPr="00B307C1" w:rsidRDefault="00B307C1" w:rsidP="00B307C1">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87375DD" w14:textId="77777777" w:rsidR="00B307C1" w:rsidRPr="00B307C1" w:rsidRDefault="00B307C1" w:rsidP="00B307C1">
      <w:pPr>
        <w:widowControl w:val="0"/>
        <w:numPr>
          <w:ilvl w:val="0"/>
          <w:numId w:val="16"/>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lastRenderedPageBreak/>
        <w:t>dokonać bezpośredniej zapłaty wynagrodzenia Podwykonawcy lub dalszemu Podwykonawcy, jeżeli Podwykonawca lub dalszy Podwykonawca wykaże zasadność takiej zapłaty.</w:t>
      </w:r>
    </w:p>
    <w:p w14:paraId="707D760D"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 publicznego, o czym mowa w § 17 ust.1 pkt 7).</w:t>
      </w:r>
    </w:p>
    <w:p w14:paraId="1826B79A"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Wynagrodzenie zostanie przekazane na rachunek bankowy Wykonawcy w ……………….. nr rachunku ……………………………………………………...</w:t>
      </w:r>
    </w:p>
    <w:p w14:paraId="205E518F"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Spóźnienie w zapłacie należności powoduje obowiązek zapłaty odsetek ustawowych za opóźnienia w transakcjach handlowych.</w:t>
      </w:r>
    </w:p>
    <w:p w14:paraId="5D6BA0C8"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Przez dotrzymanie terminu płatności rozumie się złożenie dyspozycji przelewu przez Zamawiającego ze swojego rachunku bankowego na rachunek Wykonawcy.</w:t>
      </w:r>
    </w:p>
    <w:p w14:paraId="0503FD97"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14:paraId="052430AC"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O konieczności wykonania prac dodatkowych lub zamiennych Wykonawca informuje niezwłocznie pisemnie Zamawiającego, podając zakres robót oraz ich wartość wraz z załączonym szczegółowym kosztorysem,</w:t>
      </w:r>
    </w:p>
    <w:p w14:paraId="586BED68"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Przed rozpoczęciem wykonywania robót dodatkowych lub zamiennych, konieczne jest uzyskanie akceptacji przedstawiciela Zamawiającego i zawarcie aneksu do  umowy.</w:t>
      </w:r>
    </w:p>
    <w:p w14:paraId="3F7F8E17"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Niedoszacowanie, pominięcie oraz brak rozpoznania zakresu przedmiotu umowy za wyjątkiem okoliczności wynikających z zastosowania  §14 ust. 1 pkt 2 lit. „a”, nie może być podstawą do żądania zmiany wynagrodzenia ryczałtowego określonego w ust. 1 niniejszego paragrafu.</w:t>
      </w:r>
    </w:p>
    <w:p w14:paraId="1B7AE3FF"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 przypadku możliwości obniżenia przez Zamawiającego ceny w warunkach opisanych w §14 ust. 1 pkt 2 lit. „a” nową cenę Zamawiający określi w drodze:</w:t>
      </w:r>
    </w:p>
    <w:p w14:paraId="548966BB" w14:textId="77777777" w:rsidR="00B307C1" w:rsidRPr="00B307C1" w:rsidRDefault="00B307C1" w:rsidP="00B307C1">
      <w:pPr>
        <w:widowControl w:val="0"/>
        <w:numPr>
          <w:ilvl w:val="0"/>
          <w:numId w:val="49"/>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negocjacji stron umowy, a o ile strony nie dojdą do porozumienia w terminie 14 –dni od stwierdzenia wad w toku czynności odbioru, to</w:t>
      </w:r>
    </w:p>
    <w:p w14:paraId="3636FD82" w14:textId="77777777" w:rsidR="00B307C1" w:rsidRPr="00B307C1" w:rsidRDefault="00B307C1" w:rsidP="00B307C1">
      <w:pPr>
        <w:widowControl w:val="0"/>
        <w:numPr>
          <w:ilvl w:val="0"/>
          <w:numId w:val="49"/>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poddają się strony ustaleniu ceny przez rzeczoznawcę majątkowego wskazanego przez Zamawiającego z właściwej listy”</w:t>
      </w:r>
    </w:p>
    <w:p w14:paraId="76A83B71"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 Dz. U. z 2020 r. poz. 1666).</w:t>
      </w:r>
    </w:p>
    <w:p w14:paraId="2EFD4860" w14:textId="77777777" w:rsidR="00B307C1" w:rsidRPr="00B307C1" w:rsidRDefault="00B307C1" w:rsidP="00B307C1">
      <w:pPr>
        <w:widowControl w:val="0"/>
        <w:numPr>
          <w:ilvl w:val="0"/>
          <w:numId w:val="42"/>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Wykonawca zobowiązany jest umieszczać na fakturach rachunek bankowy zawarty na dzień zlecenia przelewu w wykazie podmiotów o którym mowa w art. 96b ust. 1 ustawy o podatku od towarów i usług (t. j. - Dz.U. 2020, poz. 106 ze zm.). Zamawiający będzie realizował płatności wyłącznie na rachunki bankowe zawarte w rejestrze o którym mowa w zdaniu poprzednim.</w:t>
      </w:r>
    </w:p>
    <w:p w14:paraId="45CE5B20" w14:textId="77777777" w:rsidR="00B307C1" w:rsidRPr="00B307C1" w:rsidRDefault="00B307C1" w:rsidP="00B307C1">
      <w:pPr>
        <w:spacing w:after="120"/>
        <w:jc w:val="center"/>
        <w:rPr>
          <w:rFonts w:ascii="Arial" w:hAnsi="Arial" w:cs="Arial"/>
          <w:b/>
          <w:sz w:val="20"/>
          <w:szCs w:val="20"/>
          <w:lang w:val="en-US"/>
        </w:rPr>
      </w:pPr>
      <w:r w:rsidRPr="00B307C1">
        <w:rPr>
          <w:rFonts w:ascii="Arial" w:hAnsi="Arial" w:cs="Arial"/>
          <w:b/>
          <w:sz w:val="20"/>
          <w:szCs w:val="20"/>
          <w:lang w:val="en-US"/>
        </w:rPr>
        <w:t>§ 9.</w:t>
      </w:r>
    </w:p>
    <w:p w14:paraId="188AA2B5" w14:textId="77777777" w:rsidR="00B307C1" w:rsidRPr="00B307C1" w:rsidRDefault="00B307C1" w:rsidP="00B307C1">
      <w:pPr>
        <w:spacing w:after="120"/>
        <w:jc w:val="center"/>
        <w:rPr>
          <w:rFonts w:ascii="Arial" w:hAnsi="Arial" w:cs="Arial"/>
          <w:b/>
          <w:sz w:val="20"/>
          <w:szCs w:val="20"/>
          <w:lang w:val="en-US"/>
        </w:rPr>
      </w:pPr>
      <w:proofErr w:type="spellStart"/>
      <w:r w:rsidRPr="00B307C1">
        <w:rPr>
          <w:rFonts w:ascii="Arial" w:hAnsi="Arial" w:cs="Arial"/>
          <w:b/>
          <w:sz w:val="20"/>
          <w:szCs w:val="20"/>
          <w:lang w:val="en-US"/>
        </w:rPr>
        <w:t>Zabezpieczenie</w:t>
      </w:r>
      <w:proofErr w:type="spellEnd"/>
      <w:r w:rsidRPr="00B307C1">
        <w:rPr>
          <w:rFonts w:ascii="Arial" w:hAnsi="Arial" w:cs="Arial"/>
          <w:b/>
          <w:sz w:val="20"/>
          <w:szCs w:val="20"/>
          <w:lang w:val="en-US"/>
        </w:rPr>
        <w:t xml:space="preserve"> </w:t>
      </w:r>
      <w:proofErr w:type="spellStart"/>
      <w:r w:rsidRPr="00B307C1">
        <w:rPr>
          <w:rFonts w:ascii="Arial" w:hAnsi="Arial" w:cs="Arial"/>
          <w:b/>
          <w:sz w:val="20"/>
          <w:szCs w:val="20"/>
          <w:lang w:val="en-US"/>
        </w:rPr>
        <w:t>należytego</w:t>
      </w:r>
      <w:proofErr w:type="spellEnd"/>
      <w:r w:rsidRPr="00B307C1">
        <w:rPr>
          <w:rFonts w:ascii="Arial" w:hAnsi="Arial" w:cs="Arial"/>
          <w:b/>
          <w:sz w:val="20"/>
          <w:szCs w:val="20"/>
          <w:lang w:val="en-US"/>
        </w:rPr>
        <w:t xml:space="preserve"> </w:t>
      </w:r>
      <w:proofErr w:type="spellStart"/>
      <w:r w:rsidRPr="00B307C1">
        <w:rPr>
          <w:rFonts w:ascii="Arial" w:hAnsi="Arial" w:cs="Arial"/>
          <w:b/>
          <w:sz w:val="20"/>
          <w:szCs w:val="20"/>
          <w:lang w:val="en-US"/>
        </w:rPr>
        <w:t>wykonania</w:t>
      </w:r>
      <w:proofErr w:type="spellEnd"/>
      <w:r w:rsidRPr="00B307C1">
        <w:rPr>
          <w:rFonts w:ascii="Arial" w:hAnsi="Arial" w:cs="Arial"/>
          <w:b/>
          <w:sz w:val="20"/>
          <w:szCs w:val="20"/>
          <w:lang w:val="en-US"/>
        </w:rPr>
        <w:t xml:space="preserve"> </w:t>
      </w:r>
      <w:proofErr w:type="spellStart"/>
      <w:r w:rsidRPr="00B307C1">
        <w:rPr>
          <w:rFonts w:ascii="Arial" w:hAnsi="Arial" w:cs="Arial"/>
          <w:b/>
          <w:sz w:val="20"/>
          <w:szCs w:val="20"/>
          <w:lang w:val="en-US"/>
        </w:rPr>
        <w:t>umowy</w:t>
      </w:r>
      <w:proofErr w:type="spellEnd"/>
    </w:p>
    <w:p w14:paraId="1990C98E" w14:textId="77777777" w:rsidR="00B307C1" w:rsidRPr="00B307C1" w:rsidRDefault="00B307C1" w:rsidP="00B307C1">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Wykonawca wnosi zabezpieczenie należytego wykonania umowy w łącznej wysokości </w:t>
      </w:r>
      <w:r w:rsidRPr="00B307C1">
        <w:rPr>
          <w:rFonts w:ascii="Arial" w:eastAsia="Times New Roman" w:hAnsi="Arial" w:cs="Arial"/>
          <w:b/>
          <w:sz w:val="20"/>
          <w:szCs w:val="20"/>
          <w:lang w:eastAsia="pl-PL"/>
        </w:rPr>
        <w:t>5%</w:t>
      </w:r>
      <w:r w:rsidRPr="00B307C1">
        <w:rPr>
          <w:rFonts w:ascii="Arial" w:eastAsia="Times New Roman" w:hAnsi="Arial" w:cs="Arial"/>
          <w:sz w:val="20"/>
          <w:szCs w:val="20"/>
          <w:lang w:eastAsia="pl-PL"/>
        </w:rPr>
        <w:t xml:space="preserve"> wynagrodzenia ryczałtowego, o którym mowa w § 8 ust. 1 za przedmiot umowy w formie …………………….., tj. kwota ………. zł słownie:. …………………………………... .</w:t>
      </w:r>
    </w:p>
    <w:p w14:paraId="62911138" w14:textId="77777777" w:rsidR="00B307C1" w:rsidRPr="00B307C1" w:rsidRDefault="00B307C1" w:rsidP="00B307C1">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Strony postanawiają, że 30% wniesionego zabezpieczenia należytego wykonania umowy jest przeznaczone na zabezpieczenie roszczeń z tytułu rękojmi za wady</w:t>
      </w:r>
      <w:r w:rsidRPr="00B307C1">
        <w:rPr>
          <w:rFonts w:ascii="Arial" w:eastAsia="Times New Roman" w:hAnsi="Arial" w:cs="Arial"/>
          <w:sz w:val="20"/>
          <w:szCs w:val="20"/>
        </w:rPr>
        <w:t xml:space="preserve"> i gwarancji</w:t>
      </w:r>
      <w:r w:rsidRPr="00B307C1">
        <w:rPr>
          <w:rFonts w:ascii="Arial" w:eastAsia="Times New Roman" w:hAnsi="Arial" w:cs="Arial"/>
          <w:sz w:val="20"/>
          <w:szCs w:val="20"/>
          <w:lang w:eastAsia="pl-PL"/>
        </w:rPr>
        <w:t xml:space="preserve">, zaś 70% wniesionego zabezpieczenia przeznacza się jako gwarancję zgodnego z umową wykonania robót. </w:t>
      </w:r>
    </w:p>
    <w:p w14:paraId="724E79DE" w14:textId="77777777" w:rsidR="00B307C1" w:rsidRPr="00B307C1" w:rsidRDefault="00B307C1" w:rsidP="00B307C1">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Zabezpieczenie należytego wykonania umowy, o którym mowa w ust. 1, zostanie zwrócone lub zwolnione w następujący sposób: </w:t>
      </w:r>
    </w:p>
    <w:p w14:paraId="47A62266" w14:textId="77777777" w:rsidR="00B307C1" w:rsidRPr="00B307C1" w:rsidRDefault="00B307C1" w:rsidP="00B307C1">
      <w:pPr>
        <w:numPr>
          <w:ilvl w:val="0"/>
          <w:numId w:val="51"/>
        </w:numPr>
        <w:spacing w:after="0" w:line="240" w:lineRule="auto"/>
        <w:jc w:val="both"/>
        <w:rPr>
          <w:rFonts w:ascii="Arial" w:eastAsia="Times New Roman" w:hAnsi="Arial" w:cs="Arial"/>
          <w:sz w:val="20"/>
          <w:szCs w:val="20"/>
          <w:lang w:eastAsia="pl-PL"/>
        </w:rPr>
      </w:pPr>
      <w:r w:rsidRPr="00B307C1">
        <w:rPr>
          <w:rFonts w:ascii="Arial" w:eastAsia="Times New Roman" w:hAnsi="Arial" w:cs="Arial"/>
          <w:sz w:val="20"/>
          <w:szCs w:val="20"/>
        </w:rPr>
        <w:lastRenderedPageBreak/>
        <w:t>część zabezpieczenia gwarantująca zgodne z umową wykonanie robót (70% wysokości wniesionego zabezpieczenia) w ciągu 30 dni po protokolarnym stwierdzeniu usunięcia wad stwierdzonych przy odbiorze końcowym,</w:t>
      </w:r>
      <w:r w:rsidRPr="00B307C1">
        <w:rPr>
          <w:rFonts w:ascii="Arial" w:eastAsia="Times New Roman" w:hAnsi="Arial" w:cs="Arial"/>
          <w:sz w:val="20"/>
          <w:szCs w:val="20"/>
          <w:lang w:eastAsia="pl-PL"/>
        </w:rPr>
        <w:t xml:space="preserve"> a w przypadku stwierdzenia braku wad w ciągu 30 dni od dnia uznania zamówienia przez Zamawiającego w protokole odbioru końcowego, za należycie wykonane,</w:t>
      </w:r>
    </w:p>
    <w:p w14:paraId="4B827A7F" w14:textId="77777777" w:rsidR="00B307C1" w:rsidRPr="00B307C1" w:rsidRDefault="00B307C1" w:rsidP="00B307C1">
      <w:pPr>
        <w:numPr>
          <w:ilvl w:val="0"/>
          <w:numId w:val="51"/>
        </w:numPr>
        <w:spacing w:after="0" w:line="240" w:lineRule="auto"/>
        <w:jc w:val="both"/>
        <w:rPr>
          <w:rFonts w:ascii="Arial" w:eastAsia="Times New Roman" w:hAnsi="Arial" w:cs="Arial"/>
          <w:sz w:val="20"/>
          <w:szCs w:val="20"/>
        </w:rPr>
      </w:pPr>
      <w:r w:rsidRPr="00B307C1">
        <w:rPr>
          <w:rFonts w:ascii="Arial" w:eastAsia="Times New Roman" w:hAnsi="Arial" w:cs="Arial"/>
          <w:sz w:val="20"/>
          <w:szCs w:val="20"/>
        </w:rPr>
        <w:t>pozostała część zabezpieczenia (30% wysokości wniesionego zabezpieczenia) w ciągu 15 dni po upływie okresu rękojmi za wady i gwarancji.</w:t>
      </w:r>
    </w:p>
    <w:p w14:paraId="67A23300" w14:textId="77777777" w:rsidR="00B307C1" w:rsidRPr="00B307C1" w:rsidRDefault="00B307C1" w:rsidP="00B307C1">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 </w:t>
      </w:r>
    </w:p>
    <w:p w14:paraId="548B712C" w14:textId="77777777" w:rsidR="00B307C1" w:rsidRPr="00B307C1" w:rsidRDefault="00B307C1" w:rsidP="00B307C1">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 sytuacji, gdy wskutek okoliczności, o których mowa w § 17 ust. 1 niniejszej umowy wystąpi konieczność przedłużenia terminu realizacji umowy w stosunku do terminu przedstawionego na formularzu oferty stanowiącego załącznik do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04818D97" w14:textId="77777777" w:rsidR="00B307C1" w:rsidRPr="00B307C1" w:rsidRDefault="00B307C1" w:rsidP="00B307C1">
      <w:pPr>
        <w:widowControl w:val="0"/>
        <w:numPr>
          <w:ilvl w:val="0"/>
          <w:numId w:val="8"/>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 trakcie realizacji umowy Wykonawca może dokonać zmiany formy zabezpieczenia na jedną lub kilka form, o których mowa w art. </w:t>
      </w:r>
      <w:r w:rsidRPr="00B307C1">
        <w:rPr>
          <w:rFonts w:ascii="Arial" w:eastAsia="Times New Roman" w:hAnsi="Arial" w:cs="Arial"/>
          <w:sz w:val="20"/>
          <w:szCs w:val="20"/>
        </w:rPr>
        <w:t xml:space="preserve">450 ust. 1 </w:t>
      </w:r>
      <w:r w:rsidRPr="00B307C1">
        <w:rPr>
          <w:rFonts w:ascii="Arial" w:eastAsia="Times New Roman" w:hAnsi="Arial" w:cs="Arial"/>
          <w:sz w:val="20"/>
          <w:szCs w:val="20"/>
          <w:lang w:eastAsia="pl-PL"/>
        </w:rPr>
        <w:t xml:space="preserve">Prawa zamówień publicznych lub za zgodą zamawiającego wykonawca może dokonać zmiany formy zabezpieczenia na jedną lub kilka form, </w:t>
      </w:r>
      <w:r w:rsidRPr="00B307C1">
        <w:rPr>
          <w:rFonts w:ascii="Arial" w:eastAsia="Times New Roman" w:hAnsi="Arial" w:cs="Arial"/>
          <w:sz w:val="20"/>
          <w:szCs w:val="20"/>
          <w:lang w:eastAsia="pl-PL"/>
        </w:rPr>
        <w:br/>
        <w:t xml:space="preserve">o których mowa w art. 450 ust. 2 ustawy </w:t>
      </w:r>
      <w:proofErr w:type="spellStart"/>
      <w:r w:rsidRPr="00B307C1">
        <w:rPr>
          <w:rFonts w:ascii="Arial" w:eastAsia="Times New Roman" w:hAnsi="Arial" w:cs="Arial"/>
          <w:sz w:val="20"/>
          <w:szCs w:val="20"/>
          <w:lang w:eastAsia="pl-PL"/>
        </w:rPr>
        <w:t>Pzp</w:t>
      </w:r>
      <w:proofErr w:type="spellEnd"/>
      <w:r w:rsidRPr="00B307C1">
        <w:rPr>
          <w:rFonts w:ascii="Arial" w:eastAsia="Times New Roman" w:hAnsi="Arial" w:cs="Arial"/>
          <w:sz w:val="20"/>
          <w:szCs w:val="20"/>
          <w:lang w:eastAsia="pl-PL"/>
        </w:rPr>
        <w:t xml:space="preserve">. Zmiana formy zabezpieczenia musi być dokonana </w:t>
      </w:r>
      <w:r w:rsidRPr="00B307C1">
        <w:rPr>
          <w:rFonts w:ascii="Arial" w:eastAsia="Times New Roman" w:hAnsi="Arial" w:cs="Arial"/>
          <w:sz w:val="20"/>
          <w:szCs w:val="20"/>
          <w:lang w:eastAsia="pl-PL"/>
        </w:rPr>
        <w:br/>
        <w:t xml:space="preserve">z zachowaniem ciągłości zabezpieczenia i bez zmiany jego wysokości. </w:t>
      </w:r>
    </w:p>
    <w:p w14:paraId="79217CD8" w14:textId="77777777" w:rsidR="00B307C1" w:rsidRPr="00B307C1" w:rsidRDefault="00B307C1" w:rsidP="00B307C1">
      <w:pPr>
        <w:spacing w:after="120"/>
        <w:jc w:val="center"/>
        <w:rPr>
          <w:rFonts w:ascii="Arial" w:hAnsi="Arial" w:cs="Arial"/>
          <w:b/>
          <w:sz w:val="20"/>
          <w:szCs w:val="20"/>
          <w:lang w:val="en-US"/>
        </w:rPr>
      </w:pPr>
    </w:p>
    <w:p w14:paraId="14BF6401" w14:textId="77777777" w:rsidR="00B307C1" w:rsidRPr="00B307C1" w:rsidRDefault="00B307C1" w:rsidP="00B307C1">
      <w:pPr>
        <w:spacing w:after="120"/>
        <w:jc w:val="center"/>
        <w:rPr>
          <w:rFonts w:ascii="Arial" w:hAnsi="Arial" w:cs="Arial"/>
          <w:b/>
          <w:sz w:val="20"/>
          <w:szCs w:val="20"/>
          <w:lang w:val="en-US"/>
        </w:rPr>
      </w:pPr>
      <w:r w:rsidRPr="00B307C1">
        <w:rPr>
          <w:rFonts w:ascii="Arial" w:hAnsi="Arial" w:cs="Arial"/>
          <w:b/>
          <w:sz w:val="20"/>
          <w:szCs w:val="20"/>
          <w:lang w:val="en-US"/>
        </w:rPr>
        <w:t>§ 10 .</w:t>
      </w:r>
    </w:p>
    <w:p w14:paraId="0D6C45D2" w14:textId="77777777" w:rsidR="00B307C1" w:rsidRPr="00B307C1"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Podwykonawstwo</w:t>
      </w:r>
    </w:p>
    <w:p w14:paraId="0DBF3965" w14:textId="77777777" w:rsidR="00B307C1" w:rsidRPr="00B307C1"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Wykonawca oświadcza, że przedmiot zamówienia objęty umową wykona (siłami własnymi / siłami własnymi oraz przy pomocy Podwykonawców, przy założeniu, że Podwykonawcy wykonują następujący zakres:</w:t>
      </w:r>
    </w:p>
    <w:p w14:paraId="7C09A2B1" w14:textId="77777777" w:rsidR="00B307C1" w:rsidRPr="00B307C1" w:rsidRDefault="00B307C1" w:rsidP="00B307C1">
      <w:pPr>
        <w:widowControl w:val="0"/>
        <w:numPr>
          <w:ilvl w:val="0"/>
          <w:numId w:val="46"/>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t>
      </w:r>
      <w:r w:rsidRPr="00B307C1">
        <w:rPr>
          <w:rFonts w:ascii="Arial" w:eastAsia="Times New Roman" w:hAnsi="Arial" w:cs="Arial"/>
          <w:sz w:val="20"/>
          <w:szCs w:val="20"/>
        </w:rPr>
        <w:footnoteReference w:customMarkFollows="1" w:id="1"/>
        <w:sym w:font="Symbol" w:char="F02A"/>
      </w:r>
    </w:p>
    <w:p w14:paraId="18B359B0" w14:textId="77777777" w:rsidR="00B307C1" w:rsidRPr="00B307C1" w:rsidRDefault="00B307C1" w:rsidP="00B307C1">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dot. Podwykonawcy robót budowlanych realizującego roboty budowlane</w:t>
      </w:r>
    </w:p>
    <w:p w14:paraId="3384724E" w14:textId="77777777" w:rsidR="00B307C1" w:rsidRPr="00B307C1"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B21EB1B" w14:textId="77777777" w:rsidR="00B307C1" w:rsidRPr="00B307C1"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B307C1">
        <w:rPr>
          <w:rFonts w:ascii="Arial" w:eastAsia="Times New Roman" w:hAnsi="Arial" w:cs="Arial"/>
          <w:sz w:val="20"/>
          <w:szCs w:val="20"/>
          <w:lang w:eastAsia="pl-PL"/>
        </w:rPr>
        <w:br/>
        <w:t>z projektem umowy.</w:t>
      </w:r>
    </w:p>
    <w:p w14:paraId="5F4563AB" w14:textId="77777777" w:rsidR="00B307C1" w:rsidRPr="00B307C1"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w:t>
      </w:r>
    </w:p>
    <w:p w14:paraId="040D7084" w14:textId="77777777" w:rsidR="00B307C1" w:rsidRPr="00B307C1"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postanowienia niezgodne z ust. 2. Niezgłoszenie zastrzeżeń do przedłożonego projektu w terminie 14 dni uważa się za akceptację projektu umowy.</w:t>
      </w:r>
    </w:p>
    <w:p w14:paraId="12A21FD1" w14:textId="77777777" w:rsidR="00B307C1" w:rsidRPr="00B307C1"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Wykonawca, Podwykonawca lub dalszy Podwykonawca zamówienia na roboty budowlane przedkłada Zamawiającemu poświadczoną za zgodność z oryginałem kopię zawartej umowy </w:t>
      </w:r>
      <w:r w:rsidRPr="00B307C1">
        <w:rPr>
          <w:rFonts w:ascii="Arial" w:eastAsia="Times New Roman" w:hAnsi="Arial" w:cs="Arial"/>
          <w:sz w:val="20"/>
          <w:szCs w:val="20"/>
          <w:lang w:eastAsia="pl-PL"/>
        </w:rPr>
        <w:br/>
      </w:r>
      <w:r w:rsidRPr="00B307C1">
        <w:rPr>
          <w:rFonts w:ascii="Arial" w:eastAsia="Times New Roman" w:hAnsi="Arial" w:cs="Arial"/>
          <w:sz w:val="20"/>
          <w:szCs w:val="20"/>
          <w:lang w:eastAsia="pl-PL"/>
        </w:rPr>
        <w:lastRenderedPageBreak/>
        <w:t xml:space="preserve">o podwykonawstwo, której przedmiotem są roboty budowlane, w terminie 7 dni od jej zawarcia. </w:t>
      </w:r>
    </w:p>
    <w:p w14:paraId="70AB60AD" w14:textId="77777777" w:rsidR="00B307C1" w:rsidRPr="00B307C1"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w:t>
      </w:r>
    </w:p>
    <w:p w14:paraId="79A8BF2F" w14:textId="77777777" w:rsidR="00B307C1" w:rsidRPr="00B307C1"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Każda umowa o podwykonawstwo lub dalsze podwykonawstwo robót budowlanych musi zawierać m.in. postanowienia dotyczące: </w:t>
      </w:r>
    </w:p>
    <w:p w14:paraId="59BB7578" w14:textId="77777777" w:rsidR="00B307C1" w:rsidRPr="00B307C1" w:rsidRDefault="00B307C1" w:rsidP="00B307C1">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 xml:space="preserve">zakresu robót przewidzianego do wykonania </w:t>
      </w:r>
      <w:r w:rsidRPr="00B307C1">
        <w:rPr>
          <w:rFonts w:ascii="Arial" w:hAnsi="Arial" w:cs="Arial"/>
          <w:sz w:val="20"/>
          <w:szCs w:val="20"/>
        </w:rPr>
        <w:t>(załączyć kosztorys, który stanowić będzie załącznik do umowy z Podwykonawcą)</w:t>
      </w:r>
      <w:r w:rsidRPr="00B307C1">
        <w:rPr>
          <w:rFonts w:ascii="Arial" w:eastAsia="Times New Roman" w:hAnsi="Arial" w:cs="Arial"/>
          <w:sz w:val="20"/>
          <w:szCs w:val="20"/>
        </w:rPr>
        <w:t xml:space="preserve">, </w:t>
      </w:r>
    </w:p>
    <w:p w14:paraId="07965F21" w14:textId="77777777" w:rsidR="00B307C1" w:rsidRPr="00B307C1" w:rsidRDefault="00B307C1" w:rsidP="00B307C1">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 xml:space="preserve">terminu wykonania, </w:t>
      </w:r>
    </w:p>
    <w:p w14:paraId="2ECC22FF" w14:textId="77777777" w:rsidR="00B307C1" w:rsidRPr="00B307C1" w:rsidRDefault="00B307C1" w:rsidP="00B307C1">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 xml:space="preserve">wynagrodzenia i terminów płatności, </w:t>
      </w:r>
    </w:p>
    <w:p w14:paraId="68675857" w14:textId="77777777" w:rsidR="00B307C1" w:rsidRPr="00B307C1" w:rsidRDefault="00B307C1" w:rsidP="00B307C1">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postanowienie o obowiązku uzyskania zgody Zamawiającego i Wykonawcy na zawarcie (zmianę/modyfikację) umowy przez Podwykonawcę z dalszym Podwykonawcą,</w:t>
      </w:r>
    </w:p>
    <w:p w14:paraId="5FB4FB4A" w14:textId="77777777" w:rsidR="00B307C1" w:rsidRPr="00B307C1" w:rsidRDefault="00B307C1" w:rsidP="00B307C1">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rozwiązania umowy z Podwykonawcą lub dalszym Podwykonawcą w przypadku rozwiązania niniejszej umowy.</w:t>
      </w:r>
    </w:p>
    <w:p w14:paraId="3D191F1F" w14:textId="77777777" w:rsidR="00B307C1" w:rsidRPr="00B307C1"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Do zmian umowy stosuje się odpowiednio uregulowania niniejszego paragrafu.</w:t>
      </w:r>
    </w:p>
    <w:p w14:paraId="07CBCEEB" w14:textId="77777777" w:rsidR="00B307C1" w:rsidRPr="00B307C1" w:rsidRDefault="00B307C1" w:rsidP="00B307C1">
      <w:pPr>
        <w:spacing w:after="120"/>
        <w:jc w:val="center"/>
        <w:rPr>
          <w:rFonts w:ascii="Arial" w:hAnsi="Arial" w:cs="Arial"/>
          <w:b/>
          <w:sz w:val="20"/>
          <w:szCs w:val="20"/>
          <w:lang w:val="en-US"/>
        </w:rPr>
      </w:pPr>
    </w:p>
    <w:p w14:paraId="30CDBB01" w14:textId="77777777" w:rsidR="00B307C1" w:rsidRPr="00B307C1" w:rsidRDefault="00B307C1" w:rsidP="00B307C1">
      <w:pPr>
        <w:spacing w:after="120"/>
        <w:jc w:val="center"/>
        <w:rPr>
          <w:rFonts w:ascii="Arial" w:hAnsi="Arial" w:cs="Arial"/>
          <w:b/>
          <w:sz w:val="20"/>
          <w:szCs w:val="20"/>
          <w:lang w:val="en-US"/>
        </w:rPr>
      </w:pPr>
      <w:r w:rsidRPr="00B307C1">
        <w:rPr>
          <w:rFonts w:ascii="Arial" w:hAnsi="Arial" w:cs="Arial"/>
          <w:b/>
          <w:sz w:val="20"/>
          <w:szCs w:val="20"/>
          <w:lang w:val="en-US"/>
        </w:rPr>
        <w:t>§ 11.</w:t>
      </w:r>
    </w:p>
    <w:p w14:paraId="5F8BE097" w14:textId="77777777" w:rsidR="00B307C1" w:rsidRPr="00B307C1" w:rsidRDefault="00B307C1" w:rsidP="00B307C1">
      <w:pPr>
        <w:spacing w:after="120"/>
        <w:jc w:val="center"/>
        <w:rPr>
          <w:rFonts w:ascii="Arial" w:hAnsi="Arial" w:cs="Arial"/>
          <w:b/>
          <w:sz w:val="20"/>
          <w:szCs w:val="20"/>
          <w:lang w:val="en-US"/>
        </w:rPr>
      </w:pPr>
      <w:proofErr w:type="spellStart"/>
      <w:r w:rsidRPr="00B307C1">
        <w:rPr>
          <w:rFonts w:ascii="Arial" w:hAnsi="Arial" w:cs="Arial"/>
          <w:b/>
          <w:sz w:val="20"/>
          <w:szCs w:val="20"/>
          <w:lang w:val="en-US"/>
        </w:rPr>
        <w:t>Kierownik</w:t>
      </w:r>
      <w:proofErr w:type="spellEnd"/>
      <w:r w:rsidRPr="00B307C1">
        <w:rPr>
          <w:rFonts w:ascii="Arial" w:hAnsi="Arial" w:cs="Arial"/>
          <w:b/>
          <w:sz w:val="20"/>
          <w:szCs w:val="20"/>
          <w:lang w:val="en-US"/>
        </w:rPr>
        <w:t xml:space="preserve"> </w:t>
      </w:r>
      <w:proofErr w:type="spellStart"/>
      <w:r w:rsidRPr="00B307C1">
        <w:rPr>
          <w:rFonts w:ascii="Arial" w:hAnsi="Arial" w:cs="Arial"/>
          <w:b/>
          <w:sz w:val="20"/>
          <w:szCs w:val="20"/>
          <w:lang w:val="en-US"/>
        </w:rPr>
        <w:t>budowy</w:t>
      </w:r>
      <w:proofErr w:type="spellEnd"/>
      <w:r w:rsidRPr="00B307C1">
        <w:rPr>
          <w:rFonts w:ascii="Arial" w:hAnsi="Arial" w:cs="Arial"/>
          <w:b/>
          <w:sz w:val="20"/>
          <w:szCs w:val="20"/>
          <w:lang w:val="en-US"/>
        </w:rPr>
        <w:t xml:space="preserve"> / </w:t>
      </w:r>
      <w:proofErr w:type="spellStart"/>
      <w:r w:rsidRPr="00B307C1">
        <w:rPr>
          <w:rFonts w:ascii="Arial" w:hAnsi="Arial" w:cs="Arial"/>
          <w:b/>
          <w:sz w:val="20"/>
          <w:szCs w:val="20"/>
          <w:lang w:val="en-US"/>
        </w:rPr>
        <w:t>robót</w:t>
      </w:r>
      <w:proofErr w:type="spellEnd"/>
    </w:p>
    <w:p w14:paraId="1433E8C9" w14:textId="141BD606" w:rsidR="00B307C1" w:rsidRPr="00B307C1" w:rsidRDefault="00B307C1" w:rsidP="00B307C1">
      <w:pPr>
        <w:numPr>
          <w:ilvl w:val="0"/>
          <w:numId w:val="47"/>
        </w:numPr>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Wykonawca ustanawia Kierownika Budowy branży </w:t>
      </w:r>
      <w:r w:rsidR="00E20A26">
        <w:rPr>
          <w:rFonts w:ascii="Arial" w:eastAsia="Times New Roman" w:hAnsi="Arial" w:cs="Arial"/>
          <w:sz w:val="20"/>
          <w:szCs w:val="20"/>
          <w:lang w:eastAsia="pl-PL"/>
        </w:rPr>
        <w:t>konstrukcyjno-budowlanej</w:t>
      </w:r>
      <w:r w:rsidRPr="00B307C1">
        <w:rPr>
          <w:rFonts w:ascii="Arial" w:eastAsia="Times New Roman" w:hAnsi="Arial" w:cs="Arial"/>
          <w:sz w:val="20"/>
          <w:szCs w:val="20"/>
          <w:lang w:eastAsia="pl-PL"/>
        </w:rPr>
        <w:t xml:space="preserve"> w osobie: …………………………. nr </w:t>
      </w:r>
      <w:proofErr w:type="spellStart"/>
      <w:r w:rsidRPr="00B307C1">
        <w:rPr>
          <w:rFonts w:ascii="Arial" w:eastAsia="Times New Roman" w:hAnsi="Arial" w:cs="Arial"/>
          <w:sz w:val="20"/>
          <w:szCs w:val="20"/>
          <w:lang w:eastAsia="pl-PL"/>
        </w:rPr>
        <w:t>upr</w:t>
      </w:r>
      <w:proofErr w:type="spellEnd"/>
      <w:r w:rsidRPr="00B307C1">
        <w:rPr>
          <w:rFonts w:ascii="Arial" w:eastAsia="Times New Roman" w:hAnsi="Arial" w:cs="Arial"/>
          <w:sz w:val="20"/>
          <w:szCs w:val="20"/>
          <w:lang w:eastAsia="pl-PL"/>
        </w:rPr>
        <w:t>. budowlanych ………</w:t>
      </w:r>
    </w:p>
    <w:p w14:paraId="26761806" w14:textId="77777777" w:rsidR="00B307C1" w:rsidRPr="00B307C1" w:rsidRDefault="00B307C1" w:rsidP="00B307C1">
      <w:pPr>
        <w:numPr>
          <w:ilvl w:val="0"/>
          <w:numId w:val="47"/>
        </w:numPr>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Wykonawca ustanawia Kierownika robót branży sanitarnej w osobie: …………………………….. nr </w:t>
      </w:r>
      <w:proofErr w:type="spellStart"/>
      <w:r w:rsidRPr="00B307C1">
        <w:rPr>
          <w:rFonts w:ascii="Arial" w:eastAsia="Times New Roman" w:hAnsi="Arial" w:cs="Arial"/>
          <w:sz w:val="20"/>
          <w:szCs w:val="20"/>
          <w:lang w:eastAsia="pl-PL"/>
        </w:rPr>
        <w:t>upr</w:t>
      </w:r>
      <w:proofErr w:type="spellEnd"/>
      <w:r w:rsidRPr="00B307C1">
        <w:rPr>
          <w:rFonts w:ascii="Arial" w:eastAsia="Times New Roman" w:hAnsi="Arial" w:cs="Arial"/>
          <w:sz w:val="20"/>
          <w:szCs w:val="20"/>
          <w:lang w:eastAsia="pl-PL"/>
        </w:rPr>
        <w:t>. budowlanych ………</w:t>
      </w:r>
    </w:p>
    <w:p w14:paraId="1B847014" w14:textId="31AF7B21" w:rsidR="00B307C1" w:rsidRDefault="00B307C1" w:rsidP="00B307C1">
      <w:pPr>
        <w:numPr>
          <w:ilvl w:val="0"/>
          <w:numId w:val="47"/>
        </w:numPr>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Wykonawca ustanawia Kierownika robót branży elektrycznej </w:t>
      </w:r>
      <w:r w:rsidR="00E20A26">
        <w:rPr>
          <w:rFonts w:ascii="Arial" w:eastAsia="Times New Roman" w:hAnsi="Arial" w:cs="Arial"/>
          <w:sz w:val="20"/>
          <w:szCs w:val="20"/>
          <w:lang w:eastAsia="pl-PL"/>
        </w:rPr>
        <w:t xml:space="preserve">i teletechnicznej </w:t>
      </w:r>
      <w:r w:rsidRPr="00B307C1">
        <w:rPr>
          <w:rFonts w:ascii="Arial" w:eastAsia="Times New Roman" w:hAnsi="Arial" w:cs="Arial"/>
          <w:sz w:val="20"/>
          <w:szCs w:val="20"/>
          <w:lang w:eastAsia="pl-PL"/>
        </w:rPr>
        <w:t xml:space="preserve">w osobie: …………………………. nr </w:t>
      </w:r>
      <w:proofErr w:type="spellStart"/>
      <w:r w:rsidRPr="00B307C1">
        <w:rPr>
          <w:rFonts w:ascii="Arial" w:eastAsia="Times New Roman" w:hAnsi="Arial" w:cs="Arial"/>
          <w:sz w:val="20"/>
          <w:szCs w:val="20"/>
          <w:lang w:eastAsia="pl-PL"/>
        </w:rPr>
        <w:t>upr</w:t>
      </w:r>
      <w:proofErr w:type="spellEnd"/>
      <w:r w:rsidRPr="00B307C1">
        <w:rPr>
          <w:rFonts w:ascii="Arial" w:eastAsia="Times New Roman" w:hAnsi="Arial" w:cs="Arial"/>
          <w:sz w:val="20"/>
          <w:szCs w:val="20"/>
          <w:lang w:eastAsia="pl-PL"/>
        </w:rPr>
        <w:t>. budowlanych ………</w:t>
      </w:r>
    </w:p>
    <w:p w14:paraId="42CC7732" w14:textId="77777777" w:rsidR="00B307C1" w:rsidRDefault="00B307C1" w:rsidP="00D473D1">
      <w:pPr>
        <w:numPr>
          <w:ilvl w:val="0"/>
          <w:numId w:val="47"/>
        </w:numPr>
        <w:spacing w:after="120" w:line="240" w:lineRule="auto"/>
        <w:jc w:val="both"/>
        <w:rPr>
          <w:rFonts w:ascii="Arial" w:eastAsia="Times New Roman" w:hAnsi="Arial" w:cs="Arial"/>
          <w:sz w:val="20"/>
          <w:szCs w:val="20"/>
          <w:lang w:eastAsia="pl-PL"/>
        </w:rPr>
      </w:pPr>
      <w:r w:rsidRPr="00D473D1">
        <w:rPr>
          <w:rFonts w:ascii="Arial" w:eastAsia="Times New Roman" w:hAnsi="Arial" w:cs="Arial"/>
          <w:sz w:val="20"/>
          <w:szCs w:val="20"/>
          <w:lang w:eastAsia="pl-PL"/>
        </w:rPr>
        <w:t>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w:t>
      </w:r>
    </w:p>
    <w:p w14:paraId="3905A164" w14:textId="77777777" w:rsidR="00B307C1" w:rsidRDefault="00B307C1" w:rsidP="00D473D1">
      <w:pPr>
        <w:numPr>
          <w:ilvl w:val="0"/>
          <w:numId w:val="47"/>
        </w:numPr>
        <w:spacing w:after="120" w:line="240" w:lineRule="auto"/>
        <w:jc w:val="both"/>
        <w:rPr>
          <w:rFonts w:ascii="Arial" w:eastAsia="Times New Roman" w:hAnsi="Arial" w:cs="Arial"/>
          <w:sz w:val="20"/>
          <w:szCs w:val="20"/>
          <w:lang w:eastAsia="pl-PL"/>
        </w:rPr>
      </w:pPr>
      <w:r w:rsidRPr="00D473D1">
        <w:rPr>
          <w:rFonts w:ascii="Arial" w:eastAsia="Times New Roman" w:hAnsi="Arial" w:cs="Arial"/>
          <w:sz w:val="20"/>
          <w:szCs w:val="20"/>
          <w:lang w:eastAsia="pl-PL"/>
        </w:rPr>
        <w:t>Kierownik budowy ma obowiązek przebywania na terenie budowy w trakcie wykonywania robót budowlanych stanowiących przedmiot umowy przez cały czas ich wykonywania.</w:t>
      </w:r>
    </w:p>
    <w:p w14:paraId="280D4635" w14:textId="77777777" w:rsidR="00B307C1" w:rsidRDefault="00B307C1" w:rsidP="00D473D1">
      <w:pPr>
        <w:numPr>
          <w:ilvl w:val="0"/>
          <w:numId w:val="47"/>
        </w:numPr>
        <w:spacing w:after="120" w:line="240" w:lineRule="auto"/>
        <w:jc w:val="both"/>
        <w:rPr>
          <w:rFonts w:ascii="Arial" w:eastAsia="Times New Roman" w:hAnsi="Arial" w:cs="Arial"/>
          <w:sz w:val="20"/>
          <w:szCs w:val="20"/>
          <w:lang w:eastAsia="pl-PL"/>
        </w:rPr>
      </w:pPr>
      <w:r w:rsidRPr="00D473D1">
        <w:rPr>
          <w:rFonts w:ascii="Arial" w:eastAsia="Times New Roman" w:hAnsi="Arial" w:cs="Arial"/>
          <w:sz w:val="20"/>
          <w:szCs w:val="20"/>
          <w:lang w:eastAsia="pl-PL"/>
        </w:rPr>
        <w:t>Kierownik budowy zobowiązany jest do osobistego uzgadniania z inwestorem i osobami przez niego upoważnionymi wszelkich spraw wynikłych w trakcie realizacji inwestycji.</w:t>
      </w:r>
    </w:p>
    <w:p w14:paraId="204B20AB" w14:textId="77777777" w:rsidR="00B307C1" w:rsidRPr="00D473D1" w:rsidRDefault="00B307C1" w:rsidP="00D473D1">
      <w:pPr>
        <w:numPr>
          <w:ilvl w:val="0"/>
          <w:numId w:val="47"/>
        </w:numPr>
        <w:spacing w:after="120" w:line="240" w:lineRule="auto"/>
        <w:jc w:val="both"/>
        <w:rPr>
          <w:rFonts w:ascii="Arial" w:eastAsia="Times New Roman" w:hAnsi="Arial" w:cs="Arial"/>
          <w:sz w:val="20"/>
          <w:szCs w:val="20"/>
          <w:lang w:eastAsia="pl-PL"/>
        </w:rPr>
      </w:pPr>
      <w:r w:rsidRPr="00D473D1">
        <w:rPr>
          <w:rFonts w:ascii="Arial" w:eastAsia="Times New Roman" w:hAnsi="Arial" w:cs="Arial"/>
          <w:sz w:val="20"/>
          <w:szCs w:val="20"/>
          <w:lang w:eastAsia="pl-PL"/>
        </w:rPr>
        <w:t>Wykonawca oraz Kierownik budowy zobowiązany jest zapewnić Inspektorowi nadzoru inwestorskiego, Projektantowi oraz osobom przez nich upoważnionym wstęp na teren budowy.</w:t>
      </w:r>
    </w:p>
    <w:p w14:paraId="0B58C44B" w14:textId="77777777" w:rsidR="00E20A26" w:rsidRDefault="00E20A26" w:rsidP="00B307C1">
      <w:pPr>
        <w:spacing w:after="120"/>
        <w:jc w:val="center"/>
        <w:rPr>
          <w:rFonts w:ascii="Arial" w:hAnsi="Arial" w:cs="Arial"/>
          <w:b/>
          <w:sz w:val="20"/>
          <w:szCs w:val="20"/>
          <w:lang w:val="en-US"/>
        </w:rPr>
      </w:pPr>
    </w:p>
    <w:p w14:paraId="7D31098C" w14:textId="77777777" w:rsidR="00B307C1" w:rsidRPr="00B307C1" w:rsidRDefault="00B307C1" w:rsidP="00B307C1">
      <w:pPr>
        <w:spacing w:after="120"/>
        <w:jc w:val="center"/>
        <w:rPr>
          <w:rFonts w:ascii="Arial" w:hAnsi="Arial" w:cs="Arial"/>
          <w:b/>
          <w:sz w:val="20"/>
          <w:szCs w:val="20"/>
          <w:lang w:val="en-US"/>
        </w:rPr>
      </w:pPr>
      <w:r w:rsidRPr="00B307C1">
        <w:rPr>
          <w:rFonts w:ascii="Arial" w:hAnsi="Arial" w:cs="Arial"/>
          <w:b/>
          <w:sz w:val="20"/>
          <w:szCs w:val="20"/>
          <w:lang w:val="en-US"/>
        </w:rPr>
        <w:t>§ 12.</w:t>
      </w:r>
    </w:p>
    <w:p w14:paraId="5D48405C" w14:textId="77777777" w:rsidR="00B307C1" w:rsidRPr="00B307C1" w:rsidRDefault="00B307C1" w:rsidP="00B307C1">
      <w:pPr>
        <w:spacing w:after="120"/>
        <w:jc w:val="center"/>
        <w:rPr>
          <w:rFonts w:ascii="Arial" w:hAnsi="Arial" w:cs="Arial"/>
          <w:b/>
          <w:sz w:val="20"/>
          <w:szCs w:val="20"/>
          <w:lang w:val="en-US"/>
        </w:rPr>
      </w:pPr>
      <w:proofErr w:type="spellStart"/>
      <w:r w:rsidRPr="00B307C1">
        <w:rPr>
          <w:rFonts w:ascii="Arial" w:hAnsi="Arial" w:cs="Arial"/>
          <w:b/>
          <w:sz w:val="20"/>
          <w:szCs w:val="20"/>
          <w:lang w:val="en-US"/>
        </w:rPr>
        <w:t>Inspektorzy</w:t>
      </w:r>
      <w:proofErr w:type="spellEnd"/>
      <w:r w:rsidRPr="00B307C1">
        <w:rPr>
          <w:rFonts w:ascii="Arial" w:hAnsi="Arial" w:cs="Arial"/>
          <w:b/>
          <w:sz w:val="20"/>
          <w:szCs w:val="20"/>
          <w:lang w:val="en-US"/>
        </w:rPr>
        <w:t xml:space="preserve"> </w:t>
      </w:r>
      <w:proofErr w:type="spellStart"/>
      <w:r w:rsidRPr="00B307C1">
        <w:rPr>
          <w:rFonts w:ascii="Arial" w:hAnsi="Arial" w:cs="Arial"/>
          <w:b/>
          <w:sz w:val="20"/>
          <w:szCs w:val="20"/>
          <w:lang w:val="en-US"/>
        </w:rPr>
        <w:t>nadzoru</w:t>
      </w:r>
      <w:proofErr w:type="spellEnd"/>
    </w:p>
    <w:p w14:paraId="37D9F70B" w14:textId="3CC99591" w:rsidR="00B307C1" w:rsidRPr="00B307C1" w:rsidRDefault="00B307C1" w:rsidP="00B307C1">
      <w:pPr>
        <w:numPr>
          <w:ilvl w:val="0"/>
          <w:numId w:val="52"/>
        </w:numPr>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Zamawiający ustanawia inspektora nadzoru robót branży </w:t>
      </w:r>
      <w:r w:rsidR="00E20A26">
        <w:rPr>
          <w:rFonts w:ascii="Arial" w:eastAsia="Times New Roman" w:hAnsi="Arial" w:cs="Arial"/>
          <w:sz w:val="20"/>
          <w:szCs w:val="20"/>
          <w:lang w:eastAsia="pl-PL"/>
        </w:rPr>
        <w:t>konstrukcyjno-budowlanej</w:t>
      </w:r>
      <w:r w:rsidRPr="00B307C1">
        <w:rPr>
          <w:rFonts w:ascii="Arial" w:eastAsia="Times New Roman" w:hAnsi="Arial" w:cs="Arial"/>
          <w:sz w:val="20"/>
          <w:szCs w:val="20"/>
          <w:lang w:eastAsia="pl-PL"/>
        </w:rPr>
        <w:t xml:space="preserve">, posiadającą uprawnienia budowlane do kierowania robotami budowlanymi w specjalności inżynieryjnej </w:t>
      </w:r>
      <w:r w:rsidR="00E34A2F">
        <w:rPr>
          <w:rFonts w:ascii="Arial" w:eastAsia="Times New Roman" w:hAnsi="Arial" w:cs="Arial"/>
          <w:sz w:val="20"/>
          <w:szCs w:val="20"/>
          <w:lang w:eastAsia="pl-PL"/>
        </w:rPr>
        <w:lastRenderedPageBreak/>
        <w:t xml:space="preserve">konstrukcyjno-budowlanej </w:t>
      </w:r>
      <w:r w:rsidRPr="00B307C1">
        <w:rPr>
          <w:rFonts w:ascii="Arial" w:eastAsia="Times New Roman" w:hAnsi="Arial" w:cs="Arial"/>
          <w:sz w:val="20"/>
          <w:szCs w:val="20"/>
          <w:lang w:eastAsia="pl-PL"/>
        </w:rPr>
        <w:t>bez ograniczeń,  w rozumieniu ustawy z dnia 7 lipca 1994 r. Prawo budowlane w osobie …………..</w:t>
      </w:r>
    </w:p>
    <w:p w14:paraId="3FE730DF" w14:textId="77777777" w:rsidR="00B307C1" w:rsidRPr="00B307C1" w:rsidRDefault="00B307C1" w:rsidP="00B307C1">
      <w:pPr>
        <w:numPr>
          <w:ilvl w:val="0"/>
          <w:numId w:val="52"/>
        </w:numPr>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Zamawiający ustanawia inspektora nadzoru robót branży sanitarnej, posiadającą uprawnienia budowlane do kierowania robotami budowlanymi w specjalności instalacyjnej w zakresie sieci, instalacji i urządzeń: cieplnych, wentylacyjnych, gazowych, wodociągowych i kanalizacyjnych bez ograniczeń,  w rozumieniu ustawy z dnia 7 lipca 1994 r. Prawo budowlane w osobie …………..</w:t>
      </w:r>
    </w:p>
    <w:p w14:paraId="234AA69E" w14:textId="32B60133" w:rsidR="00B307C1" w:rsidRDefault="00B307C1" w:rsidP="00B307C1">
      <w:pPr>
        <w:numPr>
          <w:ilvl w:val="0"/>
          <w:numId w:val="52"/>
        </w:numPr>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Zamawiający ustanawia inspektora nadzoru robót branży elektrycznej</w:t>
      </w:r>
      <w:r w:rsidR="00E20A26">
        <w:rPr>
          <w:rFonts w:ascii="Arial" w:eastAsia="Times New Roman" w:hAnsi="Arial" w:cs="Arial"/>
          <w:sz w:val="20"/>
          <w:szCs w:val="20"/>
          <w:lang w:eastAsia="pl-PL"/>
        </w:rPr>
        <w:t xml:space="preserve"> i teletechnicznej</w:t>
      </w:r>
      <w:r w:rsidRPr="00B307C1">
        <w:rPr>
          <w:rFonts w:ascii="Arial" w:eastAsia="Times New Roman" w:hAnsi="Arial" w:cs="Arial"/>
          <w:sz w:val="20"/>
          <w:szCs w:val="20"/>
          <w:lang w:eastAsia="pl-PL"/>
        </w:rPr>
        <w:t xml:space="preserve">, posiadającą uprawnienia budowlane do kierowania robotami budowlanymi w specjalności instalacyjnej w zakresie sieci, instalacji i urządzeń: elektrycznych </w:t>
      </w:r>
      <w:r w:rsidR="00E20A26">
        <w:rPr>
          <w:rFonts w:ascii="Arial" w:eastAsia="Times New Roman" w:hAnsi="Arial" w:cs="Arial"/>
          <w:sz w:val="20"/>
          <w:szCs w:val="20"/>
          <w:lang w:eastAsia="pl-PL"/>
        </w:rPr>
        <w:t xml:space="preserve">oraz teletechnicznych </w:t>
      </w:r>
      <w:r w:rsidRPr="00B307C1">
        <w:rPr>
          <w:rFonts w:ascii="Arial" w:eastAsia="Times New Roman" w:hAnsi="Arial" w:cs="Arial"/>
          <w:sz w:val="20"/>
          <w:szCs w:val="20"/>
          <w:lang w:eastAsia="pl-PL"/>
        </w:rPr>
        <w:t>bez ograniczeń, w rozumieniu ustawy z dnia 7 lipca 1994 r. Prawo budowlane w osobie …………..</w:t>
      </w:r>
    </w:p>
    <w:p w14:paraId="01E6B971" w14:textId="77777777" w:rsidR="00B307C1" w:rsidRPr="00B307C1" w:rsidRDefault="00B307C1" w:rsidP="00B307C1">
      <w:pPr>
        <w:numPr>
          <w:ilvl w:val="0"/>
          <w:numId w:val="52"/>
        </w:numPr>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Inspektor nadzoru inwestorskiego jest upoważniony do bieżącej koordynacji robót realizowanych na podstawie umowy, kontroli jakości robót i zastosowanych materiałów oraz ich wykonania zgodnie z ofertą Wykonawcy.</w:t>
      </w:r>
    </w:p>
    <w:p w14:paraId="0B64E6D1" w14:textId="77777777" w:rsidR="00B307C1" w:rsidRPr="00B307C1" w:rsidRDefault="00B307C1" w:rsidP="00B307C1">
      <w:pPr>
        <w:numPr>
          <w:ilvl w:val="0"/>
          <w:numId w:val="52"/>
        </w:numPr>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Zamawiający zastrzega sobie prawo do zmiany osoby pełniącej funkcję Inspektora nadzoru inwestorskiego.</w:t>
      </w:r>
    </w:p>
    <w:p w14:paraId="38F78D56" w14:textId="77777777" w:rsidR="00B307C1" w:rsidRPr="00B307C1" w:rsidRDefault="00B307C1" w:rsidP="00B307C1">
      <w:pPr>
        <w:numPr>
          <w:ilvl w:val="0"/>
          <w:numId w:val="52"/>
        </w:numPr>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Zmiana osoby pełniącej funkcję Inspektora nadzoru inwestorskiego nie stanowi zmiany umowy.</w:t>
      </w:r>
    </w:p>
    <w:p w14:paraId="0BF5E990" w14:textId="77777777" w:rsidR="00B307C1" w:rsidRPr="00B307C1" w:rsidRDefault="00B307C1" w:rsidP="00B307C1">
      <w:pPr>
        <w:spacing w:after="120"/>
        <w:jc w:val="center"/>
        <w:rPr>
          <w:rFonts w:ascii="Arial" w:hAnsi="Arial" w:cs="Arial"/>
          <w:b/>
          <w:sz w:val="20"/>
          <w:szCs w:val="20"/>
          <w:lang w:val="en-US"/>
        </w:rPr>
      </w:pPr>
    </w:p>
    <w:p w14:paraId="740DEEE2" w14:textId="77777777" w:rsidR="00B307C1" w:rsidRPr="00B307C1" w:rsidRDefault="00B307C1" w:rsidP="00B307C1">
      <w:pPr>
        <w:spacing w:after="120"/>
        <w:jc w:val="center"/>
        <w:rPr>
          <w:rFonts w:ascii="Arial" w:hAnsi="Arial" w:cs="Arial"/>
          <w:b/>
          <w:sz w:val="20"/>
          <w:szCs w:val="20"/>
          <w:lang w:val="en-US"/>
        </w:rPr>
      </w:pPr>
      <w:r w:rsidRPr="00B307C1">
        <w:rPr>
          <w:rFonts w:ascii="Arial" w:hAnsi="Arial" w:cs="Arial"/>
          <w:b/>
          <w:sz w:val="20"/>
          <w:szCs w:val="20"/>
          <w:lang w:val="en-US"/>
        </w:rPr>
        <w:t>§ 13.</w:t>
      </w:r>
    </w:p>
    <w:p w14:paraId="55924F6F" w14:textId="77777777" w:rsidR="00B307C1" w:rsidRPr="00B307C1" w:rsidRDefault="00B307C1" w:rsidP="00B307C1">
      <w:pPr>
        <w:spacing w:after="120"/>
        <w:jc w:val="center"/>
        <w:rPr>
          <w:rFonts w:ascii="Arial" w:hAnsi="Arial" w:cs="Arial"/>
          <w:b/>
          <w:sz w:val="20"/>
          <w:szCs w:val="20"/>
          <w:lang w:val="en-US"/>
        </w:rPr>
      </w:pPr>
      <w:proofErr w:type="spellStart"/>
      <w:r w:rsidRPr="00B307C1">
        <w:rPr>
          <w:rFonts w:ascii="Arial" w:hAnsi="Arial" w:cs="Arial"/>
          <w:b/>
          <w:sz w:val="20"/>
          <w:szCs w:val="20"/>
          <w:lang w:val="en-US"/>
        </w:rPr>
        <w:t>Wady</w:t>
      </w:r>
      <w:proofErr w:type="spellEnd"/>
    </w:p>
    <w:p w14:paraId="68FE2E90" w14:textId="77777777" w:rsidR="00B307C1" w:rsidRPr="00B307C1" w:rsidRDefault="00B307C1" w:rsidP="00B307C1">
      <w:pPr>
        <w:widowControl w:val="0"/>
        <w:numPr>
          <w:ilvl w:val="0"/>
          <w:numId w:val="9"/>
        </w:numPr>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Jeżeli w toku czynności odbioru stwierdzone zostaną wady, to Zamawiającemu przysługują następujące uprawnienia:</w:t>
      </w:r>
    </w:p>
    <w:p w14:paraId="7A4D30F6" w14:textId="77777777" w:rsidR="00B307C1" w:rsidRPr="00B307C1" w:rsidRDefault="00B307C1" w:rsidP="00B307C1">
      <w:pPr>
        <w:widowControl w:val="0"/>
        <w:numPr>
          <w:ilvl w:val="0"/>
          <w:numId w:val="12"/>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B307C1">
        <w:rPr>
          <w:rFonts w:ascii="Arial" w:eastAsia="Times New Roman" w:hAnsi="Arial" w:cs="Arial"/>
          <w:sz w:val="20"/>
          <w:szCs w:val="20"/>
        </w:rPr>
        <w:t>jeżeli wady nadają się do usunięcia:</w:t>
      </w:r>
    </w:p>
    <w:p w14:paraId="7E5C47B9" w14:textId="77777777" w:rsidR="00B307C1" w:rsidRPr="00B307C1" w:rsidRDefault="00B307C1" w:rsidP="00B307C1">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B307C1">
        <w:rPr>
          <w:rFonts w:ascii="Arial" w:eastAsia="Times New Roman" w:hAnsi="Arial" w:cs="Arial"/>
          <w:sz w:val="20"/>
          <w:szCs w:val="20"/>
        </w:rPr>
        <w:t>i umożliwiają użytkowanie przedmiotu odbioru, Zamawiający dokonuje odbioru przedmiotu i wyznacza termin usunięcia wad,</w:t>
      </w:r>
    </w:p>
    <w:p w14:paraId="353875E0" w14:textId="77777777" w:rsidR="00B307C1" w:rsidRPr="00B307C1" w:rsidRDefault="00B307C1" w:rsidP="00B307C1">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B307C1">
        <w:rPr>
          <w:rFonts w:ascii="Arial" w:eastAsia="Times New Roman" w:hAnsi="Arial" w:cs="Arial"/>
          <w:sz w:val="20"/>
          <w:szCs w:val="20"/>
        </w:rPr>
        <w:t>i uniemożliwiają użytkowanie przedmiotu odbioru, Zamawiający odmawia odbioru do czasu usunięcia wad i wyznacza termin ich usunięcia,</w:t>
      </w:r>
    </w:p>
    <w:p w14:paraId="520EDAFB" w14:textId="77777777" w:rsidR="00B307C1" w:rsidRPr="00B307C1" w:rsidRDefault="00B307C1" w:rsidP="00B307C1">
      <w:pPr>
        <w:widowControl w:val="0"/>
        <w:numPr>
          <w:ilvl w:val="0"/>
          <w:numId w:val="12"/>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B307C1">
        <w:rPr>
          <w:rFonts w:ascii="Arial" w:eastAsia="Times New Roman" w:hAnsi="Arial" w:cs="Arial"/>
          <w:sz w:val="20"/>
          <w:szCs w:val="20"/>
        </w:rPr>
        <w:t>jeżeli wady nie nadają się do usunięcia:</w:t>
      </w:r>
    </w:p>
    <w:p w14:paraId="1EF3A966" w14:textId="77777777" w:rsidR="00B307C1" w:rsidRPr="00B307C1" w:rsidRDefault="00B307C1" w:rsidP="00B307C1">
      <w:pPr>
        <w:widowControl w:val="0"/>
        <w:numPr>
          <w:ilvl w:val="0"/>
          <w:numId w:val="14"/>
        </w:numPr>
        <w:autoSpaceDE w:val="0"/>
        <w:autoSpaceDN w:val="0"/>
        <w:adjustRightInd w:val="0"/>
        <w:spacing w:after="120" w:line="240" w:lineRule="auto"/>
        <w:ind w:left="1418" w:hanging="284"/>
        <w:jc w:val="both"/>
        <w:rPr>
          <w:rFonts w:ascii="Arial" w:eastAsia="Times New Roman" w:hAnsi="Arial" w:cs="Arial"/>
          <w:sz w:val="20"/>
          <w:szCs w:val="20"/>
        </w:rPr>
      </w:pPr>
      <w:r w:rsidRPr="00B307C1">
        <w:rPr>
          <w:rFonts w:ascii="Arial" w:eastAsia="Times New Roman" w:hAnsi="Arial" w:cs="Arial"/>
          <w:sz w:val="20"/>
          <w:szCs w:val="20"/>
        </w:rPr>
        <w:t>i umożliwiają użytkowanie przedmiotu odbioru zgodnie z jego przeznaczeniem, Zamawiający może obniżyć wynagrodzenie, stosownie do stwierdzonych wad,</w:t>
      </w:r>
    </w:p>
    <w:p w14:paraId="04B67C35" w14:textId="77777777" w:rsidR="00B307C1" w:rsidRPr="00B307C1" w:rsidRDefault="00B307C1" w:rsidP="00B307C1">
      <w:pPr>
        <w:widowControl w:val="0"/>
        <w:numPr>
          <w:ilvl w:val="0"/>
          <w:numId w:val="14"/>
        </w:numPr>
        <w:autoSpaceDE w:val="0"/>
        <w:autoSpaceDN w:val="0"/>
        <w:adjustRightInd w:val="0"/>
        <w:spacing w:after="120" w:line="240" w:lineRule="auto"/>
        <w:ind w:left="1418" w:hanging="284"/>
        <w:jc w:val="both"/>
        <w:rPr>
          <w:rFonts w:ascii="Arial" w:eastAsia="Times New Roman" w:hAnsi="Arial" w:cs="Arial"/>
          <w:sz w:val="20"/>
          <w:szCs w:val="20"/>
        </w:rPr>
      </w:pPr>
      <w:r w:rsidRPr="00B307C1">
        <w:rPr>
          <w:rFonts w:ascii="Arial" w:eastAsia="Times New Roman" w:hAnsi="Arial" w:cs="Arial"/>
          <w:sz w:val="20"/>
          <w:szCs w:val="20"/>
        </w:rPr>
        <w:t>i uniemożliwiają użytkowanie przedmiotu odbioru zgodnie z jego przeznaczeniem, Zamawiający może odstąpić od umowy lub żądać wykonania przedmiotu odbioru po raz drugi na koszt Wykonawcy.</w:t>
      </w:r>
    </w:p>
    <w:p w14:paraId="67C7C209" w14:textId="77777777" w:rsidR="00B307C1" w:rsidRPr="00B307C1" w:rsidRDefault="00B307C1" w:rsidP="00B307C1">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Strony postanawiają, że z czynności odbioru będzie spisany protokół zawierający wszelkie ustalenia dokonane w toku odbioru, jak też terminy wyznaczone na usunięcie stwierdzonych w tej dacie wad.</w:t>
      </w:r>
    </w:p>
    <w:p w14:paraId="756BC9BA" w14:textId="77777777" w:rsidR="00B307C1" w:rsidRPr="00B307C1" w:rsidRDefault="00B307C1" w:rsidP="00B307C1">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Wykonawca zobowiązany jest do zawiadomienia Zamawiającego o usunięciu wad oraz żądania wyznaczenia terminu odbioru zakwestionowanych uprzednio robót, jako wadliwych.</w:t>
      </w:r>
    </w:p>
    <w:p w14:paraId="4326EB71" w14:textId="77777777" w:rsidR="00B307C1" w:rsidRPr="00B307C1" w:rsidRDefault="00B307C1" w:rsidP="00B307C1">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Zamawiający wyznacza terminy przeglądów oraz sprawdzenia usuniętych usterek w okresie gwarancji i rękojmi. Z powyższych przeglądów sporządzane będą protokoły.</w:t>
      </w:r>
    </w:p>
    <w:p w14:paraId="47232617" w14:textId="77777777" w:rsidR="00B307C1" w:rsidRPr="00B307C1" w:rsidRDefault="00B307C1" w:rsidP="00B307C1">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xml:space="preserve">Wykonawca w ramach umowy zobowiązuje się do wykonywania, przez okres gwarancji od dnia odbioru końcowego okresowych (raz w roku) przeglądów gwarancyjnych dotyczących wszystkich instalacji bez dodatkowego wynagrodzenia. </w:t>
      </w:r>
    </w:p>
    <w:p w14:paraId="2A792A9B" w14:textId="77777777" w:rsidR="00B307C1" w:rsidRPr="00B307C1" w:rsidRDefault="00B307C1" w:rsidP="00B307C1">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Okresowe przeglądy gwarancyjne dokonane zostaną zgodnie z warunkami gwarancji producentów urządzeń. W trakcie przeglądu sporządzony zostanie protokół, który musi być podpisany przez właściciela (zarządcę) nieruchomości, przedstawiciela Zamawiającego i przedstawiciela Wykonawcy. Do protokołu dołączone zostanie pisemne zbiorcze zestawienie ewentualnych wad wraz ze sposobem ich usunięcia.</w:t>
      </w:r>
    </w:p>
    <w:p w14:paraId="05644584" w14:textId="77777777" w:rsidR="00B307C1" w:rsidRPr="00B307C1" w:rsidRDefault="00B307C1" w:rsidP="00B307C1">
      <w:pPr>
        <w:widowControl w:val="0"/>
        <w:numPr>
          <w:ilvl w:val="0"/>
          <w:numId w:val="9"/>
        </w:numPr>
        <w:tabs>
          <w:tab w:val="num" w:pos="720"/>
        </w:tabs>
        <w:autoSpaceDE w:val="0"/>
        <w:autoSpaceDN w:val="0"/>
        <w:adjustRightInd w:val="0"/>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Wady nieusunięte w terminie, o którym mowa w ust. 6 i których Wykonawca nie usunie pomimo pisemnego wezwania</w:t>
      </w:r>
      <w:r w:rsidRPr="00B307C1">
        <w:rPr>
          <w:rFonts w:ascii="Arial" w:eastAsia="Times New Roman" w:hAnsi="Arial" w:cs="Arial"/>
          <w:color w:val="FF0000"/>
          <w:sz w:val="20"/>
          <w:szCs w:val="20"/>
        </w:rPr>
        <w:t xml:space="preserve"> </w:t>
      </w:r>
      <w:r w:rsidRPr="00B307C1">
        <w:rPr>
          <w:rFonts w:ascii="Arial" w:eastAsia="Times New Roman" w:hAnsi="Arial" w:cs="Arial"/>
          <w:sz w:val="20"/>
          <w:szCs w:val="20"/>
        </w:rPr>
        <w:t xml:space="preserve">Zamawiającego, w kolejnym wyznaczonym terminie, mogą być zlecone przez Zamawiającego do usunięcia osobom trzecim na koszt Wykonawcy. Strony ustalają, że Zamawiający </w:t>
      </w:r>
      <w:r w:rsidRPr="00B307C1">
        <w:rPr>
          <w:rFonts w:ascii="Arial" w:eastAsia="Times New Roman" w:hAnsi="Arial" w:cs="Arial"/>
          <w:sz w:val="20"/>
          <w:szCs w:val="20"/>
        </w:rPr>
        <w:lastRenderedPageBreak/>
        <w:t xml:space="preserve">obciąży kosztem usunięcia tych wad Wykonawcę. </w:t>
      </w:r>
    </w:p>
    <w:p w14:paraId="72CB9E2F"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8806AFC"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14.</w:t>
      </w:r>
    </w:p>
    <w:p w14:paraId="41950D67" w14:textId="77777777" w:rsidR="00B307C1" w:rsidRPr="00B307C1" w:rsidRDefault="00B307C1" w:rsidP="00B307C1">
      <w:pPr>
        <w:keepNext/>
        <w:spacing w:after="120"/>
        <w:jc w:val="center"/>
        <w:outlineLvl w:val="1"/>
        <w:rPr>
          <w:rFonts w:ascii="Arial" w:eastAsia="Times New Roman" w:hAnsi="Arial" w:cs="Arial"/>
          <w:b/>
          <w:sz w:val="20"/>
          <w:szCs w:val="20"/>
          <w:lang w:eastAsia="pl-PL"/>
        </w:rPr>
      </w:pPr>
      <w:r w:rsidRPr="00B307C1">
        <w:rPr>
          <w:rFonts w:ascii="Arial" w:eastAsia="Times New Roman" w:hAnsi="Arial" w:cs="Arial"/>
          <w:b/>
          <w:sz w:val="20"/>
          <w:szCs w:val="20"/>
          <w:lang w:eastAsia="pl-PL"/>
        </w:rPr>
        <w:t>Kary umowne</w:t>
      </w:r>
    </w:p>
    <w:p w14:paraId="0E3009AE" w14:textId="77777777" w:rsidR="00B307C1" w:rsidRPr="00B307C1"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Strony zastrzegają prawo naliczania kar umownych za nieterminowe i nienależyte wykonanie przedmiotu umowy.</w:t>
      </w:r>
    </w:p>
    <w:p w14:paraId="63F002D8" w14:textId="77777777" w:rsidR="00B307C1" w:rsidRPr="00B307C1"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Wykonawca zapłaci Zamawiającemu kary umowne za:</w:t>
      </w:r>
    </w:p>
    <w:p w14:paraId="09A9FFE0" w14:textId="77777777" w:rsidR="00B307C1" w:rsidRPr="00B307C1" w:rsidRDefault="00B307C1" w:rsidP="00B307C1">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B307C1">
        <w:rPr>
          <w:rFonts w:ascii="Arial" w:eastAsia="Times New Roman" w:hAnsi="Arial" w:cs="Arial"/>
          <w:b/>
          <w:sz w:val="20"/>
          <w:szCs w:val="20"/>
        </w:rPr>
        <w:t>zwłoka</w:t>
      </w:r>
      <w:r w:rsidRPr="00B307C1">
        <w:rPr>
          <w:rFonts w:ascii="Arial" w:eastAsia="Times New Roman" w:hAnsi="Arial" w:cs="Arial"/>
          <w:sz w:val="20"/>
          <w:szCs w:val="20"/>
        </w:rPr>
        <w:t xml:space="preserve"> w wykonaniu przedmiotu zamówienia w wysokości </w:t>
      </w:r>
      <w:r w:rsidRPr="00B307C1">
        <w:rPr>
          <w:rFonts w:ascii="Arial" w:eastAsia="Times New Roman" w:hAnsi="Arial" w:cs="Arial"/>
          <w:b/>
          <w:sz w:val="20"/>
          <w:szCs w:val="20"/>
        </w:rPr>
        <w:t xml:space="preserve">500 zł </w:t>
      </w:r>
      <w:r w:rsidRPr="00B307C1">
        <w:rPr>
          <w:rFonts w:ascii="Arial" w:eastAsia="Times New Roman" w:hAnsi="Arial" w:cs="Arial"/>
          <w:sz w:val="20"/>
          <w:szCs w:val="20"/>
        </w:rPr>
        <w:t>(słownie zł: pięćset 00/100), za każdy rozpoczęty dzień zwłoki, licząc od wymagalnego terminu określonego w § 5 ust. 1 umowy,</w:t>
      </w:r>
    </w:p>
    <w:p w14:paraId="59C9DAF6" w14:textId="77777777" w:rsidR="00B307C1" w:rsidRPr="00B307C1" w:rsidRDefault="00B307C1" w:rsidP="00B307C1">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B307C1">
        <w:rPr>
          <w:rFonts w:ascii="Arial" w:eastAsia="Times New Roman" w:hAnsi="Arial" w:cs="Arial"/>
          <w:b/>
          <w:sz w:val="20"/>
          <w:szCs w:val="20"/>
        </w:rPr>
        <w:t>zwłoka</w:t>
      </w:r>
      <w:r w:rsidRPr="00B307C1">
        <w:rPr>
          <w:rFonts w:ascii="Arial" w:eastAsia="Times New Roman" w:hAnsi="Arial" w:cs="Arial"/>
          <w:sz w:val="20"/>
          <w:szCs w:val="20"/>
        </w:rPr>
        <w:t xml:space="preserve"> w usunięciu wad stwierdzonych przy odbiorze końcowym lub w okresie gwarancji </w:t>
      </w:r>
      <w:r w:rsidRPr="00B307C1">
        <w:rPr>
          <w:rFonts w:ascii="Arial" w:eastAsia="Times New Roman" w:hAnsi="Arial" w:cs="Arial"/>
          <w:sz w:val="20"/>
          <w:szCs w:val="20"/>
        </w:rPr>
        <w:br/>
        <w:t xml:space="preserve">i rękojmi za wady - </w:t>
      </w:r>
      <w:r w:rsidRPr="00B307C1">
        <w:rPr>
          <w:rFonts w:ascii="Arial" w:eastAsia="Times New Roman" w:hAnsi="Arial" w:cs="Arial"/>
          <w:b/>
          <w:sz w:val="20"/>
          <w:szCs w:val="20"/>
        </w:rPr>
        <w:t xml:space="preserve">500 zł </w:t>
      </w:r>
      <w:r w:rsidRPr="00B307C1">
        <w:rPr>
          <w:rFonts w:ascii="Arial" w:eastAsia="Times New Roman" w:hAnsi="Arial" w:cs="Arial"/>
          <w:sz w:val="20"/>
          <w:szCs w:val="20"/>
        </w:rPr>
        <w:t xml:space="preserve">(słownie zł: pięćset 00/100), za każdy rozpoczęty dzień </w:t>
      </w:r>
      <w:r w:rsidRPr="00B307C1">
        <w:rPr>
          <w:rFonts w:ascii="Arial" w:eastAsia="Times New Roman" w:hAnsi="Arial" w:cs="Arial"/>
          <w:b/>
          <w:sz w:val="20"/>
          <w:szCs w:val="20"/>
        </w:rPr>
        <w:t>zwłoki,</w:t>
      </w:r>
      <w:r w:rsidRPr="00B307C1">
        <w:rPr>
          <w:rFonts w:ascii="Arial" w:eastAsia="Times New Roman" w:hAnsi="Arial" w:cs="Arial"/>
          <w:sz w:val="20"/>
          <w:szCs w:val="20"/>
        </w:rPr>
        <w:t xml:space="preserve"> która naliczana będzie po bezskutecznym upływie terminu wyznaczonego na usunięcie wad i usterek </w:t>
      </w:r>
      <w:r w:rsidRPr="00B307C1">
        <w:rPr>
          <w:rFonts w:ascii="Arial" w:eastAsia="Times New Roman" w:hAnsi="Arial" w:cs="Arial"/>
          <w:sz w:val="20"/>
          <w:szCs w:val="20"/>
        </w:rPr>
        <w:br/>
        <w:t>z przyczyn zależnych od Wykonawcy,</w:t>
      </w:r>
    </w:p>
    <w:p w14:paraId="2FE1FE1D" w14:textId="77777777" w:rsidR="00B307C1" w:rsidRPr="00B307C1" w:rsidRDefault="00B307C1" w:rsidP="00B307C1">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B307C1">
        <w:rPr>
          <w:rFonts w:ascii="Arial" w:eastAsia="Times New Roman" w:hAnsi="Arial" w:cs="Arial"/>
          <w:sz w:val="20"/>
          <w:szCs w:val="20"/>
        </w:rPr>
        <w:t xml:space="preserve">odstąpienie od umowy przez Wykonawcę z przyczyn leżących po stronie Wykonawcy </w:t>
      </w:r>
      <w:r w:rsidRPr="00B307C1">
        <w:rPr>
          <w:rFonts w:ascii="Arial" w:eastAsia="Times New Roman" w:hAnsi="Arial" w:cs="Arial"/>
          <w:sz w:val="20"/>
          <w:szCs w:val="20"/>
        </w:rPr>
        <w:br/>
        <w:t>w wysokości 5% (słownie: pięć procent) wynagrodzenia brutto określonego w § 8 ust. 1 umowy,</w:t>
      </w:r>
    </w:p>
    <w:p w14:paraId="0BDE63D9" w14:textId="77777777" w:rsidR="00B307C1" w:rsidRPr="00B307C1" w:rsidRDefault="00B307C1" w:rsidP="00B307C1">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B307C1">
        <w:rPr>
          <w:rFonts w:ascii="Arial" w:eastAsia="Times New Roman" w:hAnsi="Arial" w:cs="Arial"/>
          <w:sz w:val="20"/>
          <w:szCs w:val="20"/>
        </w:rPr>
        <w:t>odstąpienie od umowy przez Zamawiającego z powodu naruszenia przez Wykonawcę warunków umowy, w wysokości 5% (słownie: pięć procent) wynagrodzenia brutto określonego w § 8 ust. 1 umowy,</w:t>
      </w:r>
    </w:p>
    <w:p w14:paraId="6DA92FFB" w14:textId="77777777" w:rsidR="00B307C1" w:rsidRPr="00B307C1" w:rsidRDefault="00B307C1" w:rsidP="00B307C1">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B307C1">
        <w:rPr>
          <w:rFonts w:ascii="Arial" w:eastAsia="Times New Roman" w:hAnsi="Arial" w:cs="Arial"/>
          <w:sz w:val="20"/>
          <w:szCs w:val="20"/>
        </w:rPr>
        <w:t>niewykonanie obowiązku określonego w paragrafie 7 ust. 2 w wysokości 5.000 zł (słownie: pięć tysięcy złotych 00/100).</w:t>
      </w:r>
    </w:p>
    <w:p w14:paraId="0EA29A36" w14:textId="77777777" w:rsidR="00B307C1" w:rsidRPr="00B307C1" w:rsidRDefault="00B307C1" w:rsidP="00B307C1">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B307C1">
        <w:rPr>
          <w:rFonts w:ascii="Arial" w:eastAsia="Times New Roman" w:hAnsi="Arial" w:cs="Arial"/>
          <w:sz w:val="20"/>
          <w:szCs w:val="20"/>
        </w:rPr>
        <w:t>niewykonanie obowiązku określonego w paragrafie 7 ust. 3 w wysokości 5.000 zł(słownie: pięć tysięcy złotych 00/100).</w:t>
      </w:r>
    </w:p>
    <w:p w14:paraId="0F02BDFF" w14:textId="77777777" w:rsidR="00B307C1" w:rsidRPr="00B307C1" w:rsidRDefault="00B307C1" w:rsidP="00B307C1">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B307C1">
        <w:rPr>
          <w:rFonts w:ascii="Arial" w:eastAsia="Times New Roman" w:hAnsi="Arial" w:cs="Arial"/>
          <w:sz w:val="20"/>
          <w:szCs w:val="20"/>
        </w:rPr>
        <w:t>niewykonanie obowiązku określonego w paragrafie 7 ust. 4 w wysokości 5.000 zł (słownie: pięć tysięcy złotych 00/100).</w:t>
      </w:r>
    </w:p>
    <w:p w14:paraId="773F91D6" w14:textId="77777777" w:rsidR="00B307C1" w:rsidRPr="00B307C1" w:rsidRDefault="00B307C1" w:rsidP="00B307C1">
      <w:pPr>
        <w:widowControl w:val="0"/>
        <w:numPr>
          <w:ilvl w:val="0"/>
          <w:numId w:val="24"/>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B307C1">
        <w:rPr>
          <w:rFonts w:ascii="Arial" w:eastAsia="Times New Roman" w:hAnsi="Arial" w:cs="Arial"/>
          <w:sz w:val="20"/>
          <w:szCs w:val="20"/>
        </w:rPr>
        <w:t>niewykonanie obowiązku określonego w paragrafie 7 ust. 5 w wysokości 5.000 zł (słownie: pięć tysięcy złotych 00/100).</w:t>
      </w:r>
    </w:p>
    <w:p w14:paraId="5CCAB367" w14:textId="77777777" w:rsidR="00B307C1" w:rsidRPr="00B307C1" w:rsidRDefault="00B307C1" w:rsidP="00B307C1">
      <w:pPr>
        <w:spacing w:after="120"/>
        <w:jc w:val="center"/>
        <w:rPr>
          <w:rFonts w:ascii="Arial" w:eastAsia="Times New Roman" w:hAnsi="Arial" w:cs="Arial"/>
          <w:b/>
          <w:sz w:val="20"/>
          <w:szCs w:val="20"/>
        </w:rPr>
      </w:pPr>
      <w:r w:rsidRPr="00B307C1">
        <w:rPr>
          <w:rFonts w:ascii="Arial" w:eastAsia="Times New Roman" w:hAnsi="Arial" w:cs="Arial"/>
          <w:b/>
          <w:sz w:val="20"/>
          <w:szCs w:val="20"/>
        </w:rPr>
        <w:t xml:space="preserve">Kary dla Wykonawcy z tytułu niewywiązania się z obowiązków względem Podwykonawców </w:t>
      </w:r>
    </w:p>
    <w:p w14:paraId="67516F93" w14:textId="77777777" w:rsidR="00B307C1" w:rsidRPr="00B307C1" w:rsidRDefault="00B307C1" w:rsidP="00B307C1">
      <w:pPr>
        <w:numPr>
          <w:ilvl w:val="0"/>
          <w:numId w:val="24"/>
        </w:numPr>
        <w:tabs>
          <w:tab w:val="num" w:pos="709"/>
        </w:tabs>
        <w:spacing w:after="120" w:line="240" w:lineRule="auto"/>
        <w:ind w:left="709" w:hanging="425"/>
        <w:jc w:val="both"/>
        <w:rPr>
          <w:rFonts w:ascii="Arial" w:eastAsia="Times New Roman" w:hAnsi="Arial" w:cs="Arial"/>
          <w:sz w:val="20"/>
          <w:szCs w:val="20"/>
        </w:rPr>
      </w:pPr>
      <w:r w:rsidRPr="00B307C1">
        <w:rPr>
          <w:rFonts w:ascii="Arial" w:eastAsia="Times New Roman" w:hAnsi="Arial" w:cs="Arial"/>
          <w:sz w:val="20"/>
          <w:szCs w:val="20"/>
        </w:rPr>
        <w:t>brak zapłaty lub nieterminowej zapłaty wynagrodzenia należnego Podwykonawcom                                          lub dalszym Podwykonawcom w wysokości 5.000 zł (słownie: pięć tysięcy złotych 00/100),</w:t>
      </w:r>
    </w:p>
    <w:p w14:paraId="3A324F97" w14:textId="77777777" w:rsidR="00B307C1" w:rsidRPr="00B307C1" w:rsidRDefault="00B307C1" w:rsidP="00B307C1">
      <w:pPr>
        <w:numPr>
          <w:ilvl w:val="0"/>
          <w:numId w:val="24"/>
        </w:numPr>
        <w:tabs>
          <w:tab w:val="num" w:pos="709"/>
        </w:tabs>
        <w:spacing w:after="120" w:line="240" w:lineRule="auto"/>
        <w:ind w:left="709" w:hanging="425"/>
        <w:jc w:val="both"/>
        <w:rPr>
          <w:rFonts w:ascii="Arial" w:eastAsia="Times New Roman" w:hAnsi="Arial" w:cs="Arial"/>
          <w:sz w:val="20"/>
          <w:szCs w:val="20"/>
        </w:rPr>
      </w:pPr>
      <w:r w:rsidRPr="00B307C1">
        <w:rPr>
          <w:rFonts w:ascii="Arial" w:eastAsia="Times New Roman" w:hAnsi="Arial" w:cs="Arial"/>
          <w:sz w:val="20"/>
          <w:szCs w:val="20"/>
        </w:rPr>
        <w:t xml:space="preserve">nieprzedłożenie do zaakceptowania projektu umowy lub projektu zmiany umowy </w:t>
      </w:r>
      <w:r w:rsidRPr="00B307C1">
        <w:rPr>
          <w:rFonts w:ascii="Arial" w:eastAsia="Times New Roman" w:hAnsi="Arial" w:cs="Arial"/>
          <w:sz w:val="20"/>
          <w:szCs w:val="20"/>
        </w:rPr>
        <w:br/>
        <w:t>o podwykonawstwo, której przedmiotem są roboty budowlane w wysokości 5.000 zł (słownie: pięć tysięcy złotych 00/100),</w:t>
      </w:r>
    </w:p>
    <w:p w14:paraId="372430FE" w14:textId="77777777" w:rsidR="00B307C1" w:rsidRPr="00B307C1" w:rsidRDefault="00B307C1" w:rsidP="00B307C1">
      <w:pPr>
        <w:numPr>
          <w:ilvl w:val="0"/>
          <w:numId w:val="24"/>
        </w:numPr>
        <w:tabs>
          <w:tab w:val="num" w:pos="709"/>
        </w:tabs>
        <w:spacing w:after="120" w:line="240" w:lineRule="auto"/>
        <w:ind w:left="709" w:hanging="425"/>
        <w:jc w:val="both"/>
        <w:rPr>
          <w:rFonts w:ascii="Arial" w:eastAsia="Times New Roman" w:hAnsi="Arial" w:cs="Arial"/>
          <w:sz w:val="20"/>
          <w:szCs w:val="20"/>
        </w:rPr>
      </w:pPr>
      <w:r w:rsidRPr="00B307C1">
        <w:rPr>
          <w:rFonts w:ascii="Arial" w:eastAsia="Times New Roman" w:hAnsi="Arial" w:cs="Arial"/>
          <w:sz w:val="20"/>
          <w:szCs w:val="20"/>
        </w:rPr>
        <w:t xml:space="preserve">nieprzedłożenie poświadczonej za zgodność z oryginałem kopii umowy o podwykonawstwo lub jej zmiany w wysokości 5.000 zł, (słownie: pięć tysięcy złotych 00/100), </w:t>
      </w:r>
    </w:p>
    <w:p w14:paraId="027851A6" w14:textId="77777777" w:rsidR="00B307C1" w:rsidRPr="00B307C1" w:rsidRDefault="00B307C1" w:rsidP="00B307C1">
      <w:pPr>
        <w:numPr>
          <w:ilvl w:val="0"/>
          <w:numId w:val="24"/>
        </w:numPr>
        <w:tabs>
          <w:tab w:val="num" w:pos="709"/>
        </w:tabs>
        <w:spacing w:after="120" w:line="240" w:lineRule="auto"/>
        <w:ind w:left="709" w:hanging="425"/>
        <w:jc w:val="both"/>
        <w:rPr>
          <w:rFonts w:ascii="Arial" w:eastAsia="Times New Roman" w:hAnsi="Arial" w:cs="Arial"/>
          <w:sz w:val="20"/>
          <w:szCs w:val="20"/>
        </w:rPr>
      </w:pPr>
      <w:r w:rsidRPr="00B307C1">
        <w:rPr>
          <w:rFonts w:ascii="Arial" w:eastAsia="Times New Roman" w:hAnsi="Arial" w:cs="Arial"/>
          <w:sz w:val="20"/>
          <w:szCs w:val="20"/>
        </w:rPr>
        <w:t>niedoprowadzenie do zmiany umowy, jeżeli termin zapłaty wynagrodzenia określono na okres dłuższy niż 30 dni w wysokości 5.000 zł. (słownie: pięć tysięcy złotych 00/100).</w:t>
      </w:r>
    </w:p>
    <w:p w14:paraId="5CE10AD2" w14:textId="77777777" w:rsidR="00B307C1" w:rsidRPr="00B307C1"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 xml:space="preserve">Zamawiający zapłaci Wykonawcy karę umowną za odstąpienie od umowy przez Wykonawcę </w:t>
      </w:r>
      <w:r w:rsidRPr="00B307C1">
        <w:rPr>
          <w:rFonts w:ascii="Arial" w:hAnsi="Arial" w:cs="Arial"/>
          <w:sz w:val="20"/>
          <w:szCs w:val="20"/>
        </w:rPr>
        <w:br/>
        <w:t>z przyczyn leżących po stronie Zamawiającego w wysokości 5% (słownie: pięć procent) wynagrodzenia brutto określonego w § 8 ust. 1 umowy.</w:t>
      </w:r>
    </w:p>
    <w:p w14:paraId="4068F900" w14:textId="77777777" w:rsidR="00B307C1" w:rsidRPr="00B307C1"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Zamawiający przewiduje łączenie kar, o których mowa w § 14 ust. 2.</w:t>
      </w:r>
    </w:p>
    <w:p w14:paraId="16255643" w14:textId="77777777" w:rsidR="00B307C1" w:rsidRPr="00B307C1"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Stronom przysługuje prawo do dochodzenia odszkodowania uzupełniającego, przenoszącego wysokość kar umownych do wysokości rzeczywiście poniesionej szkody.</w:t>
      </w:r>
    </w:p>
    <w:p w14:paraId="316AF2FA" w14:textId="77777777" w:rsidR="00B307C1" w:rsidRPr="00B307C1"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Wykonawca zapłaci karę umowną na konto Zamawiającego w terminie 7 dni od daty doręczenia pisemnego wezwania z określoną wysokością kary przez Zamawiającego.</w:t>
      </w:r>
    </w:p>
    <w:p w14:paraId="6EF821DB" w14:textId="77777777" w:rsidR="00B307C1" w:rsidRPr="00B307C1" w:rsidRDefault="00B307C1" w:rsidP="00B307C1">
      <w:pPr>
        <w:numPr>
          <w:ilvl w:val="0"/>
          <w:numId w:val="1"/>
        </w:numPr>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Zamawiający zastrzega sobie prawo potrącenia kar umownych z wymagalnego wynagrodzenia należnego Wykonawcy z tytułu przedmiotu umowy, w przypadku niedotrzymania terminu, o którym mowa w ust. 6 umowy, z uwzględnieniem treści przepisu art. 15r</w:t>
      </w:r>
      <w:r w:rsidRPr="00B307C1">
        <w:rPr>
          <w:rFonts w:ascii="Arial" w:eastAsia="Times New Roman" w:hAnsi="Arial" w:cs="Arial"/>
          <w:sz w:val="20"/>
          <w:szCs w:val="20"/>
          <w:vertAlign w:val="superscript"/>
          <w:lang w:eastAsia="pl-PL"/>
        </w:rPr>
        <w:t>1</w:t>
      </w:r>
      <w:r w:rsidRPr="00B307C1">
        <w:rPr>
          <w:rFonts w:ascii="Arial" w:eastAsia="Times New Roman" w:hAnsi="Arial" w:cs="Arial"/>
          <w:sz w:val="20"/>
          <w:szCs w:val="20"/>
          <w:lang w:eastAsia="pl-PL"/>
        </w:rPr>
        <w:t xml:space="preserve"> ustawy z dnia 2 marca 2020 r.               o szczególnych rozwiązaniach związanych z zapobieganiem, przeciwdziałaniem, i zwalczaniem </w:t>
      </w:r>
      <w:r w:rsidRPr="00B307C1">
        <w:rPr>
          <w:rFonts w:ascii="Arial" w:eastAsia="Times New Roman" w:hAnsi="Arial" w:cs="Arial"/>
          <w:sz w:val="20"/>
          <w:szCs w:val="20"/>
          <w:lang w:eastAsia="pl-PL"/>
        </w:rPr>
        <w:lastRenderedPageBreak/>
        <w:t>COVID-19, innych chorób zakaźnych oraz wywołanych nimi sytuacji kryzysowych (Dz. U. poz. 374, 567, 568, 695 i 875).</w:t>
      </w:r>
    </w:p>
    <w:p w14:paraId="4037C1E0" w14:textId="77777777" w:rsidR="00B307C1" w:rsidRPr="00B307C1"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 xml:space="preserve">Łączna wysokość kar umownych, które mogą zostać naliczone Wykonawcy nie może przekroczyć </w:t>
      </w:r>
      <w:r w:rsidRPr="00B307C1">
        <w:rPr>
          <w:rFonts w:ascii="Arial" w:hAnsi="Arial" w:cs="Arial"/>
          <w:sz w:val="20"/>
          <w:szCs w:val="20"/>
        </w:rPr>
        <w:br/>
        <w:t>20 % wynagrodzenia za wykonanie przedmiotu umowy, bez podatku VAT.</w:t>
      </w:r>
    </w:p>
    <w:p w14:paraId="361576D5"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r w:rsidRPr="00B307C1">
        <w:rPr>
          <w:rFonts w:ascii="Arial" w:eastAsia="Times New Roman" w:hAnsi="Arial" w:cs="Arial"/>
          <w:b/>
          <w:sz w:val="20"/>
          <w:szCs w:val="20"/>
          <w:lang w:val="en-US" w:eastAsia="pl-PL"/>
        </w:rPr>
        <w:t>§ 15.</w:t>
      </w:r>
    </w:p>
    <w:p w14:paraId="707C95A7"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roofErr w:type="spellStart"/>
      <w:r w:rsidRPr="00B307C1">
        <w:rPr>
          <w:rFonts w:ascii="Arial" w:eastAsia="Times New Roman" w:hAnsi="Arial" w:cs="Arial"/>
          <w:b/>
          <w:sz w:val="20"/>
          <w:szCs w:val="20"/>
          <w:lang w:val="en-US" w:eastAsia="pl-PL"/>
        </w:rPr>
        <w:t>Gwarancja</w:t>
      </w:r>
      <w:proofErr w:type="spellEnd"/>
      <w:r w:rsidRPr="00B307C1">
        <w:rPr>
          <w:rFonts w:ascii="Arial" w:eastAsia="Times New Roman" w:hAnsi="Arial" w:cs="Arial"/>
          <w:b/>
          <w:sz w:val="20"/>
          <w:szCs w:val="20"/>
          <w:lang w:val="en-US" w:eastAsia="pl-PL"/>
        </w:rPr>
        <w:t xml:space="preserve"> </w:t>
      </w:r>
      <w:proofErr w:type="spellStart"/>
      <w:r w:rsidRPr="00B307C1">
        <w:rPr>
          <w:rFonts w:ascii="Arial" w:eastAsia="Times New Roman" w:hAnsi="Arial" w:cs="Arial"/>
          <w:b/>
          <w:sz w:val="20"/>
          <w:szCs w:val="20"/>
          <w:lang w:val="en-US" w:eastAsia="pl-PL"/>
        </w:rPr>
        <w:t>i</w:t>
      </w:r>
      <w:proofErr w:type="spellEnd"/>
      <w:r w:rsidRPr="00B307C1">
        <w:rPr>
          <w:rFonts w:ascii="Arial" w:eastAsia="Times New Roman" w:hAnsi="Arial" w:cs="Arial"/>
          <w:b/>
          <w:sz w:val="20"/>
          <w:szCs w:val="20"/>
          <w:lang w:val="en-US" w:eastAsia="pl-PL"/>
        </w:rPr>
        <w:t xml:space="preserve"> </w:t>
      </w:r>
      <w:proofErr w:type="spellStart"/>
      <w:r w:rsidRPr="00B307C1">
        <w:rPr>
          <w:rFonts w:ascii="Arial" w:eastAsia="Times New Roman" w:hAnsi="Arial" w:cs="Arial"/>
          <w:b/>
          <w:sz w:val="20"/>
          <w:szCs w:val="20"/>
          <w:lang w:val="en-US" w:eastAsia="pl-PL"/>
        </w:rPr>
        <w:t>rękojmia</w:t>
      </w:r>
      <w:proofErr w:type="spellEnd"/>
    </w:p>
    <w:p w14:paraId="7686246C" w14:textId="77777777" w:rsidR="00B307C1" w:rsidRPr="00B307C1" w:rsidRDefault="00B307C1" w:rsidP="00B307C1">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Wykonawca ponosi wobec Zamawiającego odpowiedzialność z tytułu rękojmi za wady przedmiotu Umowy  na zasadach określonych w Kodeksie cywilnym, z uwzględnieniem postanowień niniejszego paragrafu. </w:t>
      </w:r>
    </w:p>
    <w:p w14:paraId="13302DB6" w14:textId="77777777" w:rsidR="00B307C1" w:rsidRPr="00B307C1" w:rsidRDefault="00B307C1" w:rsidP="00B307C1">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Niezależnie od odpowiedzialności z tytułu rękojmi Wykonawca udziela Zamawiającemu gwarancji dobrej jakości wykonanych robót. </w:t>
      </w:r>
      <w:r w:rsidRPr="00B307C1">
        <w:rPr>
          <w:rFonts w:ascii="Arial" w:eastAsia="Times New Roman" w:hAnsi="Arial" w:cs="Arial"/>
          <w:b/>
          <w:sz w:val="20"/>
          <w:szCs w:val="20"/>
          <w:lang w:eastAsia="pl-PL"/>
        </w:rPr>
        <w:t>Okres gwarancji wynosi ………….. miesięcy</w:t>
      </w:r>
      <w:r w:rsidRPr="00B307C1">
        <w:rPr>
          <w:rFonts w:ascii="Arial" w:eastAsia="Times New Roman" w:hAnsi="Arial" w:cs="Arial"/>
          <w:sz w:val="20"/>
          <w:szCs w:val="20"/>
          <w:lang w:eastAsia="pl-PL"/>
        </w:rPr>
        <w:t>, licząc od daty odbioru końcowego przedmiotu zamówienia, obejmującej roboty zrealizowane, konserwację i naprawy urządzeń, przy czym okres gwarancji na urządzenia będzie odpowiadał, co najmniej okresowi udzielonemu przez ich producentów lub dostawców i liczony będzie również od daty odbioru całości zamówienia.</w:t>
      </w:r>
    </w:p>
    <w:p w14:paraId="3A5656F0" w14:textId="77777777" w:rsidR="00B307C1" w:rsidRPr="00B307C1" w:rsidRDefault="00B307C1" w:rsidP="00B307C1">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(wykonanie zastępcze).</w:t>
      </w:r>
    </w:p>
    <w:p w14:paraId="1D521B64" w14:textId="77777777" w:rsidR="00B307C1" w:rsidRPr="00B307C1" w:rsidRDefault="00B307C1" w:rsidP="00B307C1">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Udzielona rękojmia nie narusza prawa Zamawiającego do dochodzenia roszczeń o naprawienie szkody w pełnej wysokości na zasadach określonych w Kodeksie cywilnym.</w:t>
      </w:r>
    </w:p>
    <w:p w14:paraId="71F19BE0" w14:textId="77777777" w:rsidR="00B307C1" w:rsidRPr="00B307C1" w:rsidRDefault="00B307C1" w:rsidP="00B307C1">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 okresie trwania rękojmi Zamawiający zastrzega sobie prawo zwoływania przeglądów wykonanych robót (oględzin).</w:t>
      </w:r>
    </w:p>
    <w:p w14:paraId="5CF5C454" w14:textId="77777777" w:rsidR="00B307C1" w:rsidRPr="00B307C1" w:rsidRDefault="00B307C1" w:rsidP="00B307C1">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O wykryciu wady Zamawiający jest obowiązany zawiadomić Wykonawcę pisemnie w terminie 14 dni od daty powzięcia wiadomości o wadzie.</w:t>
      </w:r>
    </w:p>
    <w:p w14:paraId="5B79B058" w14:textId="77777777" w:rsidR="00B307C1" w:rsidRPr="00B307C1" w:rsidRDefault="00B307C1" w:rsidP="00B307C1">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Wykonawca jest obowiązany usunąć wadę w terminie 7 dni od daty powiadomienia lub w przypadku wad istotnych, w terminie uzgodnionym między stronami określonym w protokole, o którym mowa w ust. 9.</w:t>
      </w:r>
      <w:r w:rsidRPr="00B307C1">
        <w:rPr>
          <w:rFonts w:ascii="Arial" w:eastAsia="Times New Roman" w:hAnsi="Arial" w:cs="Arial"/>
          <w:color w:val="FF0000"/>
          <w:sz w:val="20"/>
          <w:szCs w:val="20"/>
          <w:lang w:eastAsia="pl-PL"/>
        </w:rPr>
        <w:t xml:space="preserve"> </w:t>
      </w:r>
      <w:r w:rsidRPr="00B307C1">
        <w:rPr>
          <w:rFonts w:ascii="Arial" w:eastAsia="Times New Roman" w:hAnsi="Arial" w:cs="Arial"/>
          <w:sz w:val="20"/>
          <w:szCs w:val="20"/>
          <w:lang w:eastAsia="pl-PL"/>
        </w:rPr>
        <w:t>niniejszego paragrafu. Za wady istotne uznaje się wady, które w ocenie stron, ze względów technologicznych lub technicznych nie są do usunięcia w terminie 7 dni.</w:t>
      </w:r>
    </w:p>
    <w:p w14:paraId="666EF409" w14:textId="77777777" w:rsidR="00B307C1" w:rsidRPr="00B307C1" w:rsidRDefault="00B307C1" w:rsidP="00B307C1">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 przypadku wad istotnych Zamawiający w zawiadomieniu o wykryciu wad wyznaczy termin </w:t>
      </w:r>
      <w:r w:rsidRPr="00B307C1">
        <w:rPr>
          <w:rFonts w:ascii="Arial" w:eastAsia="Times New Roman" w:hAnsi="Arial" w:cs="Arial"/>
          <w:sz w:val="20"/>
          <w:szCs w:val="20"/>
          <w:lang w:eastAsia="pl-PL"/>
        </w:rPr>
        <w:br/>
        <w:t>i miejsce przeglądu (oględzin). Z przeglądu (oględzin) zostanie sporządzony protokół potwierdzający istnienie wady, sposób jej usunięcia i wyznaczony przez Zamawiającego termin jej usunięcia.</w:t>
      </w:r>
    </w:p>
    <w:p w14:paraId="4994F5D4" w14:textId="77777777" w:rsidR="00B307C1" w:rsidRPr="00B307C1" w:rsidRDefault="00B307C1" w:rsidP="00B307C1">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Usunięcie wad powinno być stwierdzone protokolarnie.</w:t>
      </w:r>
    </w:p>
    <w:p w14:paraId="72A7A9D1" w14:textId="77777777" w:rsidR="00B307C1" w:rsidRPr="00B307C1" w:rsidRDefault="00B307C1" w:rsidP="00B307C1">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 okresie rękojmi Wykonawca jest zobowiązany do nieodpłatnego usuwania wad ujawnionych po odbiorze końcowym robót.</w:t>
      </w:r>
    </w:p>
    <w:p w14:paraId="252AB508" w14:textId="77777777" w:rsidR="00B307C1" w:rsidRPr="00B307C1" w:rsidRDefault="00B307C1" w:rsidP="00B307C1">
      <w:pPr>
        <w:widowControl w:val="0"/>
        <w:numPr>
          <w:ilvl w:val="0"/>
          <w:numId w:val="10"/>
        </w:numPr>
        <w:autoSpaceDE w:val="0"/>
        <w:autoSpaceDN w:val="0"/>
        <w:adjustRightInd w:val="0"/>
        <w:spacing w:after="120" w:line="240" w:lineRule="auto"/>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W przypadku, gdy koszty usunięcia wad stwierdzonych w czasie przeglądów przekroczą kwotę zabezpieczenia z tytułu rękojmi, Wykonawca robót zobowiązany jest do pokrycia różnicy pomiędzy kosztami robót, a wielkością zabezpieczenia z tytułu rękojmi. </w:t>
      </w:r>
    </w:p>
    <w:p w14:paraId="726FC25A" w14:textId="77777777" w:rsidR="00B307C1" w:rsidRPr="00B307C1"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447FFDB7" w14:textId="77777777" w:rsidR="00B307C1" w:rsidRPr="00B307C1"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16.</w:t>
      </w:r>
    </w:p>
    <w:p w14:paraId="7D353B9B" w14:textId="77777777" w:rsidR="00B307C1" w:rsidRPr="00B307C1"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Odstąpienie od Umowy</w:t>
      </w:r>
    </w:p>
    <w:p w14:paraId="7E3C993F" w14:textId="77777777" w:rsidR="00B307C1" w:rsidRPr="00B307C1"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Zamawiającemu przysługuje prawo odstąpienia od umowy lub jej części:</w:t>
      </w:r>
    </w:p>
    <w:p w14:paraId="75D01479" w14:textId="77777777" w:rsidR="00B307C1" w:rsidRPr="00B307C1" w:rsidRDefault="00B307C1" w:rsidP="00B307C1">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w razie wystąpienia istotnych zmian okoliczności powodujących, że wykonanie umowy nie leży w interesie publicznym, czego nie można było przewidzieć w chwili zawarcia umowy,</w:t>
      </w:r>
    </w:p>
    <w:p w14:paraId="4AAE5945" w14:textId="77777777" w:rsidR="00B307C1" w:rsidRPr="00B307C1" w:rsidRDefault="00B307C1" w:rsidP="00B307C1">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w przypadku gdy dojdzie do zajęcia majątku Wykonawcy, w zakresie uniemożliwiającym wykonanie przedmiotowego zamówienia,</w:t>
      </w:r>
    </w:p>
    <w:p w14:paraId="1DA39AE3" w14:textId="77777777" w:rsidR="00B307C1" w:rsidRPr="00B307C1" w:rsidRDefault="00B307C1" w:rsidP="00B307C1">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w przypadku gdy, bez uzasadnionych przyczyn Wykonawca nie rozpoczął robót lub nie kontynuuje ich pomimo wezwania Zamawiającego złożonego na piśmie, w terminie 7 dni od dnia otrzymania wezwania przez Wykonawcę,</w:t>
      </w:r>
    </w:p>
    <w:p w14:paraId="2879C2BE" w14:textId="77777777" w:rsidR="00B307C1" w:rsidRPr="00B307C1" w:rsidRDefault="00B307C1" w:rsidP="00B307C1">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lastRenderedPageBreak/>
        <w:t>w przypadku wstrzymania robót przez Zamawiającego, Wykonawca bez uzasadnionego powodu nie podjął robót w ciągu 14 dni od chwili otrzymania decyzji o wznowieniu realizacji inwestycji,</w:t>
      </w:r>
    </w:p>
    <w:p w14:paraId="6230C96A" w14:textId="77777777" w:rsidR="00B307C1" w:rsidRPr="00B307C1" w:rsidRDefault="00B307C1" w:rsidP="00B307C1">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Wykonawca wykonuje roboty wadliwie i niezgodnie z dokumentacją projektową oraz nie reaguje na polecenia Zamawiającego dotyczące poprawek i zmian sposobu wykonania w wyznaczonym przez Zamawiającego terminie,</w:t>
      </w:r>
    </w:p>
    <w:p w14:paraId="04ABD1E9" w14:textId="77777777" w:rsidR="00B307C1" w:rsidRPr="00B307C1" w:rsidRDefault="00B307C1" w:rsidP="00B307C1">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w przypadku innego rażącego naruszenia warunków umowy przez Wykonawcę,</w:t>
      </w:r>
    </w:p>
    <w:p w14:paraId="4EA0886C" w14:textId="77777777" w:rsidR="00B307C1" w:rsidRPr="00B307C1" w:rsidRDefault="00B307C1" w:rsidP="00B307C1">
      <w:pPr>
        <w:widowControl w:val="0"/>
        <w:numPr>
          <w:ilvl w:val="0"/>
          <w:numId w:val="20"/>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w związku z koniecznością wielokrotnego dokonywania bezpośredniej zapłaty podwykonawcy lub dalszemu podwykonawcy, lub koniecznością dokonywania bezpośrednich zapłat na kwotę większą niż 5%(słownie: pięć procent) wartości umowy w sprawie zamówienia publicznego.</w:t>
      </w:r>
    </w:p>
    <w:p w14:paraId="7F9E7A96" w14:textId="77777777" w:rsidR="00B307C1" w:rsidRPr="00B307C1"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Wykonawcy przysługuje prawo odstąpienia od umowy w przypadku gdy:</w:t>
      </w:r>
    </w:p>
    <w:p w14:paraId="7DD1C725" w14:textId="77777777" w:rsidR="00B307C1" w:rsidRPr="00B307C1" w:rsidRDefault="00B307C1" w:rsidP="00B307C1">
      <w:pPr>
        <w:widowControl w:val="0"/>
        <w:numPr>
          <w:ilvl w:val="0"/>
          <w:numId w:val="21"/>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ze względów organizacyjnych, technicznych, finansowych nie jest w stanie wykonać umowy bez narażenia na znaczne straty swojej firmy i Zamawiającego,</w:t>
      </w:r>
    </w:p>
    <w:p w14:paraId="73D1E3FA" w14:textId="77777777" w:rsidR="00B307C1" w:rsidRPr="00B307C1" w:rsidRDefault="00B307C1" w:rsidP="00B307C1">
      <w:pPr>
        <w:widowControl w:val="0"/>
        <w:numPr>
          <w:ilvl w:val="0"/>
          <w:numId w:val="21"/>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z winy Zamawiającego nie jest możliwa dalsza realizacja umowy.</w:t>
      </w:r>
    </w:p>
    <w:p w14:paraId="5623F2AB" w14:textId="77777777" w:rsidR="00B307C1" w:rsidRPr="00B307C1"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Odstąpienie od umowy powinno nastąpić w formie pisemnej pod rygorem nieważności takiego oświadczenia i powinno zawierać uzasadnienie.</w:t>
      </w:r>
    </w:p>
    <w:p w14:paraId="3C2165E9" w14:textId="77777777" w:rsidR="00B307C1" w:rsidRPr="00B307C1"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Oświadczenie o odstąpieniu od umowy może być złożone w terminie nie dłuższym niż 30 dni od wystąpienia okoliczności uzasadniających odstąpienie.</w:t>
      </w:r>
    </w:p>
    <w:p w14:paraId="684F62AD" w14:textId="77777777" w:rsidR="00B307C1" w:rsidRPr="00B307C1"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B307C1">
        <w:rPr>
          <w:rFonts w:ascii="Arial" w:hAnsi="Arial" w:cs="Arial"/>
          <w:sz w:val="20"/>
          <w:szCs w:val="20"/>
        </w:rPr>
        <w:t>W przypadku odstąpienia od umowy Wykonawcę i Zamawiającego obciążają następujące obowiązki szczegółowe:</w:t>
      </w:r>
    </w:p>
    <w:p w14:paraId="4889682E" w14:textId="77777777" w:rsidR="00B307C1" w:rsidRPr="00B307C1" w:rsidRDefault="00B307C1" w:rsidP="00B307C1">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w terminie 7 dni od daty odstąpienia od umowy Wykonawca, przy udziale Zamawiającego (inspektora nadzoru), sporządzi szczegółowy protokół inwentaryzacji robót wg stanu na dzień odstąpienia,</w:t>
      </w:r>
    </w:p>
    <w:p w14:paraId="5A6E84AD" w14:textId="77777777" w:rsidR="00B307C1" w:rsidRPr="00B307C1" w:rsidRDefault="00B307C1" w:rsidP="00B307C1">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Wykonawca zabezpieczy przerwane roboty w zakresie obustronnie uzgodnionym na koszt strony, po której leżały przyczyny odstąpienia,</w:t>
      </w:r>
    </w:p>
    <w:p w14:paraId="5CE4C420" w14:textId="77777777" w:rsidR="00B307C1" w:rsidRPr="00B307C1" w:rsidRDefault="00B307C1" w:rsidP="00B307C1">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Wykonawca zgłosi do dokonania przez Zamawiającego odbioru robót przerwanych oraz robót zabezpieczających. Niezwłocznie, najpóźniej w terminie 30 dni Wykonawca usunie z terenu budowy urządzenia zaplecza budowy,</w:t>
      </w:r>
    </w:p>
    <w:p w14:paraId="4F44F350" w14:textId="77777777" w:rsidR="00B307C1" w:rsidRPr="00B307C1" w:rsidRDefault="00B307C1" w:rsidP="00B307C1">
      <w:pPr>
        <w:widowControl w:val="0"/>
        <w:numPr>
          <w:ilvl w:val="0"/>
          <w:numId w:val="22"/>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B307C1">
        <w:rPr>
          <w:rFonts w:ascii="Arial" w:eastAsia="Times New Roman" w:hAnsi="Arial" w:cs="Arial"/>
          <w:sz w:val="20"/>
          <w:szCs w:val="20"/>
        </w:rPr>
        <w:t>Zamawiający w razie odstąpienia od umowy zobowiązany jest do:</w:t>
      </w:r>
    </w:p>
    <w:p w14:paraId="23372F49" w14:textId="77777777" w:rsidR="00B307C1" w:rsidRPr="00B307C1" w:rsidRDefault="00B307C1" w:rsidP="00B307C1">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B307C1">
        <w:rPr>
          <w:rFonts w:ascii="Arial" w:eastAsia="Times New Roman" w:hAnsi="Arial" w:cs="Arial"/>
          <w:sz w:val="20"/>
          <w:szCs w:val="20"/>
        </w:rPr>
        <w:t xml:space="preserve">dokonania odbioru przerwanych robót oraz zapłaty wynagrodzenia za roboty, które zostały wykonane do dnia odstąpienia, </w:t>
      </w:r>
    </w:p>
    <w:p w14:paraId="171DDA97" w14:textId="77777777" w:rsidR="00B307C1" w:rsidRPr="00B307C1" w:rsidRDefault="00B307C1" w:rsidP="00B307C1">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B307C1">
        <w:rPr>
          <w:rFonts w:ascii="Arial" w:eastAsia="Times New Roman" w:hAnsi="Arial" w:cs="Arial"/>
          <w:sz w:val="20"/>
          <w:szCs w:val="20"/>
        </w:rPr>
        <w:t xml:space="preserve">rozliczenia się z Wykonawcą z tytułu nierozliczonych w inny sposób kosztów budowy obiektów zaplecza chyba że Wykonawca wyrazi zgodę na przejęcie tych obiektów </w:t>
      </w:r>
      <w:r w:rsidRPr="00B307C1">
        <w:rPr>
          <w:rFonts w:ascii="Arial" w:eastAsia="Times New Roman" w:hAnsi="Arial" w:cs="Arial"/>
          <w:sz w:val="20"/>
          <w:szCs w:val="20"/>
        </w:rPr>
        <w:br/>
        <w:t>i urządzeń,</w:t>
      </w:r>
    </w:p>
    <w:p w14:paraId="6F5788E0" w14:textId="77777777" w:rsidR="00B307C1" w:rsidRPr="00B307C1" w:rsidRDefault="00B307C1" w:rsidP="00B307C1">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B307C1">
        <w:rPr>
          <w:rFonts w:ascii="Arial" w:eastAsia="Times New Roman" w:hAnsi="Arial" w:cs="Arial"/>
          <w:sz w:val="20"/>
          <w:szCs w:val="20"/>
        </w:rPr>
        <w:t>przejęcia od Wykonawcy pod swój dozór terenu budowy,</w:t>
      </w:r>
    </w:p>
    <w:p w14:paraId="0C2AF828" w14:textId="77777777" w:rsidR="00B307C1" w:rsidRPr="00B307C1" w:rsidRDefault="00B307C1" w:rsidP="00B307C1">
      <w:pPr>
        <w:widowControl w:val="0"/>
        <w:numPr>
          <w:ilvl w:val="0"/>
          <w:numId w:val="23"/>
        </w:numPr>
        <w:autoSpaceDE w:val="0"/>
        <w:autoSpaceDN w:val="0"/>
        <w:adjustRightInd w:val="0"/>
        <w:spacing w:after="120" w:line="240" w:lineRule="auto"/>
        <w:ind w:left="993" w:hanging="284"/>
        <w:jc w:val="both"/>
        <w:rPr>
          <w:rFonts w:ascii="Arial" w:eastAsia="Times New Roman" w:hAnsi="Arial" w:cs="Arial"/>
          <w:sz w:val="20"/>
          <w:szCs w:val="20"/>
        </w:rPr>
      </w:pPr>
      <w:r w:rsidRPr="00B307C1">
        <w:rPr>
          <w:rFonts w:ascii="Arial" w:eastAsia="Times New Roman" w:hAnsi="Arial" w:cs="Arial"/>
          <w:sz w:val="20"/>
          <w:szCs w:val="20"/>
        </w:rPr>
        <w:t>paragraf 7 i paragraf 13 niniejszej umowy stosuje się odpowiednio.</w:t>
      </w:r>
    </w:p>
    <w:p w14:paraId="677ED6E4"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806EA28" w14:textId="77777777" w:rsidR="00B307C1" w:rsidRPr="00B307C1" w:rsidRDefault="00B307C1" w:rsidP="00B307C1">
      <w:pPr>
        <w:widowControl w:val="0"/>
        <w:autoSpaceDE w:val="0"/>
        <w:autoSpaceDN w:val="0"/>
        <w:adjustRightInd w:val="0"/>
        <w:spacing w:after="120"/>
        <w:ind w:left="360" w:hanging="340"/>
        <w:jc w:val="center"/>
        <w:rPr>
          <w:rFonts w:ascii="Arial" w:eastAsia="Times New Roman" w:hAnsi="Arial" w:cs="Arial"/>
          <w:sz w:val="20"/>
          <w:szCs w:val="20"/>
          <w:lang w:eastAsia="pl-PL"/>
        </w:rPr>
      </w:pPr>
      <w:r w:rsidRPr="00B307C1">
        <w:rPr>
          <w:rFonts w:ascii="Arial" w:eastAsia="Times New Roman" w:hAnsi="Arial" w:cs="Arial"/>
          <w:b/>
          <w:sz w:val="20"/>
          <w:szCs w:val="20"/>
          <w:lang w:eastAsia="pl-PL"/>
        </w:rPr>
        <w:t>§ 17</w:t>
      </w:r>
      <w:r w:rsidRPr="00B307C1">
        <w:rPr>
          <w:rFonts w:ascii="Arial" w:eastAsia="Times New Roman" w:hAnsi="Arial" w:cs="Arial"/>
          <w:strike/>
          <w:sz w:val="20"/>
          <w:szCs w:val="20"/>
          <w:lang w:eastAsia="pl-PL"/>
        </w:rPr>
        <w:t>.</w:t>
      </w:r>
    </w:p>
    <w:p w14:paraId="0C51C7A4" w14:textId="77777777" w:rsidR="00B307C1" w:rsidRPr="00B307C1" w:rsidRDefault="00B307C1" w:rsidP="00B307C1">
      <w:pPr>
        <w:keepNext/>
        <w:spacing w:after="120"/>
        <w:jc w:val="center"/>
        <w:outlineLvl w:val="1"/>
        <w:rPr>
          <w:rFonts w:ascii="Arial" w:eastAsia="Times New Roman" w:hAnsi="Arial" w:cs="Arial"/>
          <w:b/>
          <w:sz w:val="20"/>
          <w:szCs w:val="20"/>
          <w:lang w:eastAsia="pl-PL"/>
        </w:rPr>
      </w:pPr>
      <w:r w:rsidRPr="00B307C1">
        <w:rPr>
          <w:rFonts w:ascii="Arial" w:eastAsia="Times New Roman" w:hAnsi="Arial" w:cs="Arial"/>
          <w:b/>
          <w:sz w:val="20"/>
          <w:szCs w:val="20"/>
          <w:lang w:eastAsia="pl-PL"/>
        </w:rPr>
        <w:t xml:space="preserve">Zmiana postanowień umowy </w:t>
      </w:r>
    </w:p>
    <w:p w14:paraId="3864A084" w14:textId="2F0992A8" w:rsidR="00B307C1" w:rsidRPr="00B307C1" w:rsidRDefault="00B307C1" w:rsidP="00B307C1">
      <w:pPr>
        <w:spacing w:after="120"/>
        <w:jc w:val="both"/>
        <w:rPr>
          <w:rFonts w:ascii="Arial" w:eastAsia="Times New Roman" w:hAnsi="Arial" w:cs="Arial"/>
          <w:b/>
          <w:sz w:val="20"/>
          <w:szCs w:val="20"/>
        </w:rPr>
      </w:pPr>
      <w:r w:rsidRPr="00B307C1">
        <w:rPr>
          <w:rFonts w:ascii="Arial" w:eastAsia="Times New Roman" w:hAnsi="Arial" w:cs="Arial"/>
          <w:sz w:val="20"/>
          <w:szCs w:val="20"/>
        </w:rPr>
        <w:t>Na podstawie art. 455 ustawy Prawo zamówień publicznych (t. j. - Dz. U.  z 20</w:t>
      </w:r>
      <w:r w:rsidR="001A5F92">
        <w:rPr>
          <w:rFonts w:ascii="Arial" w:eastAsia="Times New Roman" w:hAnsi="Arial" w:cs="Arial"/>
          <w:sz w:val="20"/>
          <w:szCs w:val="20"/>
        </w:rPr>
        <w:t>21</w:t>
      </w:r>
      <w:r w:rsidRPr="00B307C1">
        <w:rPr>
          <w:rFonts w:ascii="Arial" w:eastAsia="Times New Roman" w:hAnsi="Arial" w:cs="Arial"/>
          <w:sz w:val="20"/>
          <w:szCs w:val="20"/>
        </w:rPr>
        <w:t xml:space="preserve"> r. poz. </w:t>
      </w:r>
      <w:r w:rsidR="001A5F92">
        <w:rPr>
          <w:rFonts w:ascii="Arial" w:eastAsia="Times New Roman" w:hAnsi="Arial" w:cs="Arial"/>
          <w:sz w:val="20"/>
          <w:szCs w:val="20"/>
        </w:rPr>
        <w:t>1129</w:t>
      </w:r>
      <w:r w:rsidRPr="00B307C1">
        <w:rPr>
          <w:rFonts w:ascii="Arial" w:eastAsia="Times New Roman" w:hAnsi="Arial" w:cs="Arial"/>
          <w:sz w:val="20"/>
          <w:szCs w:val="20"/>
        </w:rPr>
        <w:t xml:space="preserve"> ze zm.) istnieje możliwość dokonania zmiany umowy w formie aneksu pod warunkami:</w:t>
      </w:r>
    </w:p>
    <w:p w14:paraId="076EBBCD" w14:textId="77777777" w:rsidR="00B307C1" w:rsidRPr="00B307C1" w:rsidRDefault="00B307C1" w:rsidP="00B307C1">
      <w:pPr>
        <w:widowControl w:val="0"/>
        <w:numPr>
          <w:ilvl w:val="0"/>
          <w:numId w:val="4"/>
        </w:numPr>
        <w:tabs>
          <w:tab w:val="num" w:pos="284"/>
          <w:tab w:val="num" w:pos="360"/>
        </w:tabs>
        <w:autoSpaceDE w:val="0"/>
        <w:autoSpaceDN w:val="0"/>
        <w:adjustRightInd w:val="0"/>
        <w:spacing w:after="120" w:line="240" w:lineRule="auto"/>
        <w:ind w:left="284" w:hanging="284"/>
        <w:jc w:val="both"/>
        <w:rPr>
          <w:rFonts w:ascii="Arial" w:hAnsi="Arial" w:cs="Arial"/>
          <w:sz w:val="20"/>
          <w:szCs w:val="20"/>
        </w:rPr>
      </w:pPr>
      <w:r w:rsidRPr="00B307C1">
        <w:rPr>
          <w:rFonts w:ascii="Arial" w:hAnsi="Arial" w:cs="Arial"/>
          <w:sz w:val="20"/>
          <w:szCs w:val="20"/>
        </w:rPr>
        <w:t xml:space="preserve">Zmiana terminu realizacji zamówienia z przyczyn nie leżących po stronie Wykonawcy, </w:t>
      </w:r>
      <w:r w:rsidRPr="00B307C1">
        <w:rPr>
          <w:rFonts w:ascii="Arial" w:hAnsi="Arial" w:cs="Arial"/>
          <w:sz w:val="20"/>
          <w:szCs w:val="20"/>
        </w:rPr>
        <w:br/>
        <w:t>w przypadku:</w:t>
      </w:r>
    </w:p>
    <w:p w14:paraId="3E2764C4"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t xml:space="preserve">wprowadzenia zmian w zakresie opracowania dokumentacji </w:t>
      </w:r>
      <w:proofErr w:type="spellStart"/>
      <w:r w:rsidRPr="00B307C1">
        <w:rPr>
          <w:rFonts w:ascii="Arial" w:eastAsia="Times New Roman" w:hAnsi="Arial" w:cs="Arial"/>
          <w:sz w:val="20"/>
          <w:szCs w:val="20"/>
        </w:rPr>
        <w:t>techniczno</w:t>
      </w:r>
      <w:proofErr w:type="spellEnd"/>
      <w:r w:rsidRPr="00B307C1">
        <w:rPr>
          <w:rFonts w:ascii="Arial" w:eastAsia="Times New Roman" w:hAnsi="Arial" w:cs="Arial"/>
          <w:sz w:val="20"/>
          <w:szCs w:val="20"/>
        </w:rPr>
        <w:t xml:space="preserve"> – projektowej, co może powodować brak możliwości dotrzymania pierwotnego terminu zakończenia realizacji zawartej umowy,</w:t>
      </w:r>
    </w:p>
    <w:p w14:paraId="08517D03"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t>przedłużającego się terminu uzyskania uzgodnień i pozwoleń osób trzecich w ramach projektowania,</w:t>
      </w:r>
    </w:p>
    <w:p w14:paraId="39358C58"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lastRenderedPageBreak/>
        <w:t>przerw w realizacji robót budowlanych powstałych z przyczyn nie leżących po stronie Wykonawcy,</w:t>
      </w:r>
    </w:p>
    <w:p w14:paraId="5655E4E8"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t>powierzenia przez Zamawiającego wykonania zamówień dodatkowych lub robót zamiennych, jeżeli terminy ich powierzenia, rodzaj lub zakres uniemożliwiają dotrzymanie pierwotnego terminu zakończenia realizacji umowy,</w:t>
      </w:r>
    </w:p>
    <w:p w14:paraId="383B896C"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t>konieczności uzyskania niemożliwych do przewidzenia na etapie planowania inwestycji: danych, zgód lub pozwoleń osób trzecich albo właściwych organów,</w:t>
      </w:r>
    </w:p>
    <w:p w14:paraId="5F13D8B6"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t>wystąpienia opóźnień wynikających z odmowy lub opóźnienia wydania przez organy administracji lub inne podmioty wymaganych decyzji, zezwoleń, uzgodnień, opinii z przyczyn niezawinionych przez Wykonawcę,</w:t>
      </w:r>
    </w:p>
    <w:p w14:paraId="176DAE36"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t>wystąpienia opóźnień wynikających z konieczności uzyskania wyroku sądowego lub innego orzeczenia sądu, lub organu, którego konieczności nie przewidywano przy zawieraniu umowy,</w:t>
      </w:r>
    </w:p>
    <w:p w14:paraId="65C11D44"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3C8C96C4"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t>odmiennych od przyjętych w dokumentacji projektowej warunków terenowych (w szczególności istnienie niezinwentaryzowanych lub błędnie zinwentaryzowanych obiektów),</w:t>
      </w:r>
    </w:p>
    <w:p w14:paraId="7880A79B"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14:paraId="7AAACD4E"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t>wstrzymania realizacji prac objętych umową, co uniemożliwia terminowe zakończenie realizacji przedmiotu umowy,</w:t>
      </w:r>
    </w:p>
    <w:p w14:paraId="05932E0A"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14:paraId="7A59DD1E"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t>wystąpienia okoliczności niezależnych od Wykonawcy i Zamawiającego skutkujących niemożliwością dotrzymania terminu realizacji przedmiotu umowy,</w:t>
      </w:r>
    </w:p>
    <w:p w14:paraId="6484BD89"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t>zmiany obowiązujących przepisów, jeżeli zgodnie z nimi konieczne będzie dostosowanie treści umowy do aktualnego stanu prawnego,</w:t>
      </w:r>
    </w:p>
    <w:p w14:paraId="53681180" w14:textId="77777777" w:rsidR="00B307C1" w:rsidRPr="00B307C1" w:rsidRDefault="00B307C1" w:rsidP="00B307C1">
      <w:pPr>
        <w:widowControl w:val="0"/>
        <w:numPr>
          <w:ilvl w:val="0"/>
          <w:numId w:val="19"/>
        </w:numPr>
        <w:tabs>
          <w:tab w:val="num" w:pos="720"/>
        </w:tabs>
        <w:autoSpaceDE w:val="0"/>
        <w:autoSpaceDN w:val="0"/>
        <w:adjustRightInd w:val="0"/>
        <w:spacing w:after="120" w:line="240" w:lineRule="auto"/>
        <w:ind w:left="720"/>
        <w:jc w:val="both"/>
        <w:rPr>
          <w:rFonts w:ascii="Arial" w:eastAsia="Times New Roman" w:hAnsi="Arial" w:cs="Arial"/>
          <w:sz w:val="20"/>
          <w:szCs w:val="20"/>
        </w:rPr>
      </w:pPr>
      <w:r w:rsidRPr="00B307C1">
        <w:rPr>
          <w:rFonts w:ascii="Arial" w:eastAsia="Times New Roman" w:hAnsi="Arial" w:cs="Arial"/>
          <w:sz w:val="20"/>
          <w:szCs w:val="20"/>
        </w:rPr>
        <w:t>konieczności wykonania prac archeologicznych na terenie budowy.</w:t>
      </w:r>
    </w:p>
    <w:p w14:paraId="5A744872" w14:textId="77777777" w:rsidR="00B307C1" w:rsidRPr="00B307C1" w:rsidRDefault="00B307C1" w:rsidP="00B307C1">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Zmiana zakresu przedmiotu zamówienia pod warunkiem, że jest korzystna dla Zamawiającego lub zaszły okoliczności, których nie można było przewidzieć w chwili zawarcia umowy.</w:t>
      </w:r>
    </w:p>
    <w:p w14:paraId="3A0C1B4D" w14:textId="77777777" w:rsidR="00B307C1" w:rsidRPr="00B307C1" w:rsidRDefault="00B307C1" w:rsidP="00B307C1">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Zmiana dokonana na podstawie art. 23 pkt 1 ustawy Prawo budowlane – zmiana w rozwiązaniach projektowych, jeżeli są one uzasadnione koniecznością zwiększenia bezpieczeństwa realizacji robót budowlanych lub usprawnienia procesu budowy.</w:t>
      </w:r>
    </w:p>
    <w:p w14:paraId="7D80234C" w14:textId="77777777" w:rsidR="00B307C1" w:rsidRPr="00B307C1" w:rsidRDefault="00B307C1" w:rsidP="00B307C1">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 xml:space="preserve">Zmiana dokonana na podstawie art. 20 ust. 1 pkt 4 lit. b) ustawy Prawo budowlane                uzgodniona możliwość wprowadzenia rozwiązań zamiennych w stosunku do przewidzianych </w:t>
      </w:r>
      <w:r w:rsidRPr="00B307C1">
        <w:rPr>
          <w:rFonts w:ascii="Arial" w:hAnsi="Arial" w:cs="Arial"/>
          <w:sz w:val="20"/>
          <w:szCs w:val="20"/>
        </w:rPr>
        <w:br/>
        <w:t>w projekcie, zgłoszonych przez kierownika budowy lub inspektora nadzoru inwestorskiego.</w:t>
      </w:r>
    </w:p>
    <w:p w14:paraId="37D72201" w14:textId="77777777" w:rsidR="00B307C1" w:rsidRPr="00B307C1" w:rsidRDefault="00B307C1" w:rsidP="00B307C1">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Zmiana wynagrodzenia Wykonawcy za wykonanie zamówienia w związku z ograniczeniem zakresu prac przez Zamawiającego. W takim przypadku wysokość wynagrodzenia zostanie pomniejszona o niewykonane prace.</w:t>
      </w:r>
    </w:p>
    <w:p w14:paraId="534062E5" w14:textId="77777777" w:rsidR="00B307C1" w:rsidRPr="00B307C1" w:rsidRDefault="00B307C1" w:rsidP="00B307C1">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Zmiana zakresu robót i wynagrodzenia w związku z koniecznością wykonania zamówienia dodatkowego.</w:t>
      </w:r>
    </w:p>
    <w:p w14:paraId="681EBF8F" w14:textId="77777777" w:rsidR="00B307C1" w:rsidRPr="00B307C1" w:rsidRDefault="00B307C1" w:rsidP="00B307C1">
      <w:pPr>
        <w:widowControl w:val="0"/>
        <w:numPr>
          <w:ilvl w:val="0"/>
          <w:numId w:val="4"/>
        </w:numPr>
        <w:tabs>
          <w:tab w:val="num" w:pos="360"/>
          <w:tab w:val="left" w:pos="723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lastRenderedPageBreak/>
        <w:t>Zmiana zakresu robót i wynagrodzenia w związku z aktualizacją rozwiązań ze względu na postęp technologiczny lub gdyby zastosowanie przewidzianych rozwiązań groziło niewykonaniem lub wadliwym wykonaniem projektu.</w:t>
      </w:r>
    </w:p>
    <w:p w14:paraId="7EA7BF04" w14:textId="77777777" w:rsidR="00B307C1" w:rsidRPr="00B307C1" w:rsidRDefault="00B307C1" w:rsidP="00B307C1">
      <w:pPr>
        <w:numPr>
          <w:ilvl w:val="0"/>
          <w:numId w:val="4"/>
        </w:numPr>
        <w:tabs>
          <w:tab w:val="num" w:pos="360"/>
        </w:tabs>
        <w:spacing w:after="120" w:line="240" w:lineRule="auto"/>
        <w:ind w:left="360"/>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Zmiana wysokości wynagrodzenia w przypadku zmiany:</w:t>
      </w:r>
    </w:p>
    <w:p w14:paraId="0457F624" w14:textId="77777777" w:rsidR="00B307C1" w:rsidRPr="00B307C1" w:rsidRDefault="00B307C1" w:rsidP="00B307C1">
      <w:pPr>
        <w:numPr>
          <w:ilvl w:val="0"/>
          <w:numId w:val="48"/>
        </w:numPr>
        <w:tabs>
          <w:tab w:val="num" w:pos="851"/>
        </w:tabs>
        <w:spacing w:after="120" w:line="240" w:lineRule="auto"/>
        <w:ind w:left="851" w:hanging="425"/>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stawki podatku od towarów i usług</w:t>
      </w:r>
      <w:r w:rsidRPr="00B307C1">
        <w:rPr>
          <w:rFonts w:ascii="Arial" w:eastAsia="Times New Roman" w:hAnsi="Arial" w:cs="Arial"/>
          <w:sz w:val="20"/>
          <w:szCs w:val="20"/>
        </w:rPr>
        <w:t xml:space="preserve"> oraz podatku akcyzowego</w:t>
      </w:r>
      <w:r w:rsidRPr="00B307C1">
        <w:rPr>
          <w:rFonts w:ascii="Arial" w:eastAsia="Times New Roman" w:hAnsi="Arial" w:cs="Arial"/>
          <w:sz w:val="20"/>
          <w:szCs w:val="20"/>
          <w:lang w:eastAsia="pl-PL"/>
        </w:rPr>
        <w:t xml:space="preserve">, przy czym </w:t>
      </w:r>
      <w:r w:rsidRPr="00B307C1">
        <w:rPr>
          <w:rFonts w:ascii="Arial" w:eastAsia="Times New Roman" w:hAnsi="Arial" w:cs="Arial"/>
          <w:bCs/>
          <w:sz w:val="20"/>
          <w:szCs w:val="20"/>
          <w:lang w:eastAsia="pl-PL"/>
        </w:rPr>
        <w:t xml:space="preserve">wartość netto wynagrodzenia Wykonawcy nie zmieni się, a określona w aneksie wartość brutto wynagrodzenia zostanie wyliczona na podstawie nowych przepisów, </w:t>
      </w:r>
    </w:p>
    <w:p w14:paraId="3D8A75F4" w14:textId="77777777" w:rsidR="00B307C1" w:rsidRPr="00B307C1" w:rsidRDefault="00B307C1" w:rsidP="00B307C1">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B307C1">
        <w:rPr>
          <w:rFonts w:ascii="Arial" w:eastAsia="Times New Roman" w:hAnsi="Arial" w:cs="Arial"/>
          <w:sz w:val="20"/>
          <w:szCs w:val="20"/>
          <w:lang w:eastAsia="pl-PL"/>
        </w:rPr>
        <w:t xml:space="preserve">wysokości minimalnego wynagrodzenia za pracę albo wysokości minimalnej stawki godzinowej, ustalonych na podstawie przepisów ustawy z dnia 10 października 2002 r. o minimalnym wynagrodzeniu za pracę, przy czym </w:t>
      </w:r>
      <w:r w:rsidRPr="00B307C1">
        <w:rPr>
          <w:rFonts w:ascii="Arial" w:eastAsia="Times New Roman" w:hAnsi="Arial" w:cs="Arial"/>
          <w:bCs/>
          <w:sz w:val="20"/>
          <w:szCs w:val="20"/>
          <w:lang w:eastAsia="pl-PL"/>
        </w:rPr>
        <w:t>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14:paraId="03DBF84C" w14:textId="77777777" w:rsidR="00B307C1" w:rsidRPr="00B307C1" w:rsidRDefault="00B307C1" w:rsidP="00B307C1">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B307C1">
        <w:rPr>
          <w:rFonts w:ascii="Arial" w:eastAsia="Times New Roman" w:hAnsi="Arial" w:cs="Arial"/>
          <w:bCs/>
          <w:sz w:val="20"/>
          <w:szCs w:val="20"/>
          <w:lang w:eastAsia="pl-PL"/>
        </w:rPr>
        <w:t xml:space="preserve">zasad podlegania ubezpieczeniom społecznym lub ubezpieczeniu zdrowotnemu lub wysokości stawki składki na ubezpieczenia społeczne lub zdrowotne, przy czym </w:t>
      </w:r>
      <w:r w:rsidRPr="00B307C1">
        <w:rPr>
          <w:rFonts w:ascii="Arial" w:eastAsia="Times New Roman" w:hAnsi="Arial" w:cs="Arial"/>
          <w:sz w:val="20"/>
          <w:szCs w:val="20"/>
          <w:lang w:eastAsia="pl-PL"/>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B307C1">
        <w:rPr>
          <w:rFonts w:ascii="Arial" w:eastAsia="Times New Roman" w:hAnsi="Arial" w:cs="Arial"/>
          <w:bCs/>
          <w:sz w:val="20"/>
          <w:szCs w:val="20"/>
          <w:lang w:eastAsia="pl-PL"/>
        </w:rPr>
        <w:t>Zamawiającego, co zostanie przez Wykonawcę uzasadnione w sposób nie budzący wątpliwości,</w:t>
      </w:r>
    </w:p>
    <w:p w14:paraId="28D1293E" w14:textId="77777777" w:rsidR="00B307C1" w:rsidRPr="00B307C1" w:rsidRDefault="00B307C1" w:rsidP="00B307C1">
      <w:pPr>
        <w:numPr>
          <w:ilvl w:val="0"/>
          <w:numId w:val="48"/>
        </w:numPr>
        <w:tabs>
          <w:tab w:val="num" w:pos="851"/>
        </w:tabs>
        <w:spacing w:after="120" w:line="240" w:lineRule="auto"/>
        <w:ind w:left="851" w:hanging="425"/>
        <w:jc w:val="both"/>
        <w:rPr>
          <w:rFonts w:ascii="Arial" w:eastAsia="Times New Roman" w:hAnsi="Arial" w:cs="Arial"/>
          <w:bCs/>
          <w:sz w:val="20"/>
          <w:szCs w:val="20"/>
          <w:lang w:eastAsia="pl-PL"/>
        </w:rPr>
      </w:pPr>
      <w:r w:rsidRPr="00B307C1">
        <w:rPr>
          <w:rFonts w:ascii="Arial" w:eastAsia="Times New Roman" w:hAnsi="Arial" w:cs="Arial"/>
          <w:bCs/>
          <w:sz w:val="20"/>
          <w:szCs w:val="20"/>
          <w:lang w:eastAsia="pl-PL"/>
        </w:rPr>
        <w:t>zasad gromadzenia i wysokości wpłat do pracowniczych planów kapitałowych, o których mowa w ustawie z dnia 4 października 2018 r. o pracowniczych planach kapitałowych.</w:t>
      </w:r>
    </w:p>
    <w:p w14:paraId="7B27FAC0" w14:textId="77777777" w:rsidR="00B307C1" w:rsidRDefault="00B307C1" w:rsidP="00B307C1">
      <w:pPr>
        <w:spacing w:after="120"/>
        <w:ind w:left="426"/>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jeżeli zmiany te będą miały wpływ na koszty wykonania zamówienia.</w:t>
      </w:r>
    </w:p>
    <w:p w14:paraId="22D86D3C" w14:textId="477DF000" w:rsidR="00C151A8" w:rsidRPr="001A5F92" w:rsidRDefault="00C151A8" w:rsidP="00C151A8">
      <w:pPr>
        <w:spacing w:after="120"/>
        <w:ind w:left="426"/>
        <w:jc w:val="both"/>
        <w:rPr>
          <w:rFonts w:ascii="Arial" w:eastAsia="Times New Roman" w:hAnsi="Arial" w:cs="Arial"/>
          <w:sz w:val="20"/>
          <w:szCs w:val="20"/>
          <w:lang w:eastAsia="pl-PL"/>
        </w:rPr>
      </w:pPr>
      <w:r w:rsidRPr="001A5F92">
        <w:rPr>
          <w:rFonts w:ascii="Arial" w:eastAsia="Times New Roman" w:hAnsi="Arial" w:cs="Arial"/>
          <w:sz w:val="20"/>
          <w:szCs w:val="20"/>
          <w:lang w:eastAsia="pl-PL"/>
        </w:rPr>
        <w:t xml:space="preserve">5) </w:t>
      </w:r>
      <w:r w:rsidRPr="001A5F92">
        <w:rPr>
          <w:rFonts w:ascii="Arial" w:hAnsi="Arial" w:cs="Arial"/>
          <w:sz w:val="20"/>
          <w:szCs w:val="20"/>
        </w:rPr>
        <w:t>Zamawiający dopuszcza możliwość zmiany wynagrodzenia Wykonawcy w przypadku zmiany cen materiałów związanych z realizacją zamówienia (waloryzacja). Zamawiający określa, że:</w:t>
      </w:r>
    </w:p>
    <w:p w14:paraId="63E360AD" w14:textId="77777777" w:rsidR="00C151A8" w:rsidRPr="001A5F92" w:rsidRDefault="00C151A8" w:rsidP="00C151A8">
      <w:pPr>
        <w:ind w:left="851" w:hanging="851"/>
        <w:jc w:val="both"/>
        <w:rPr>
          <w:rFonts w:ascii="Arial" w:hAnsi="Arial" w:cs="Arial"/>
          <w:sz w:val="20"/>
          <w:szCs w:val="20"/>
        </w:rPr>
      </w:pPr>
      <w:r w:rsidRPr="001A5F92">
        <w:rPr>
          <w:rFonts w:ascii="Arial" w:hAnsi="Arial" w:cs="Arial"/>
          <w:b/>
          <w:sz w:val="20"/>
          <w:szCs w:val="20"/>
        </w:rPr>
        <w:tab/>
      </w:r>
      <w:r w:rsidRPr="001A5F92">
        <w:rPr>
          <w:rFonts w:ascii="Arial" w:hAnsi="Arial" w:cs="Arial"/>
          <w:sz w:val="20"/>
          <w:szCs w:val="20"/>
        </w:rPr>
        <w:t>1) wysokość wynagrodzenia Wykonawcy może ulec zmianie w przypadku zmiany następujących cen materiałów: stali konstrukcyjnej, betonu konstrukcyjnego, elektrycznych;</w:t>
      </w:r>
    </w:p>
    <w:p w14:paraId="2500AA6F" w14:textId="77777777" w:rsidR="00C151A8" w:rsidRPr="001A5F92" w:rsidRDefault="00C151A8" w:rsidP="00C151A8">
      <w:pPr>
        <w:ind w:left="851"/>
        <w:jc w:val="both"/>
        <w:rPr>
          <w:rFonts w:ascii="Arial" w:hAnsi="Arial" w:cs="Arial"/>
          <w:sz w:val="20"/>
          <w:szCs w:val="20"/>
        </w:rPr>
      </w:pPr>
      <w:r w:rsidRPr="001A5F92">
        <w:rPr>
          <w:rFonts w:ascii="Arial" w:hAnsi="Arial" w:cs="Arial"/>
          <w:sz w:val="20"/>
          <w:szCs w:val="20"/>
        </w:rPr>
        <w:t>2) wynagrodzenie będzie podlegało waloryzacji po upływie 180 dni od dnia upływu terminu składania ofert w postępowaniu, które doprowadziło do zawarcia m.in. umowy, gdy wartość zmiany cen ww. materiałów w tym okresie przekroczy 30% w stosunku do stawek przyjętych przez Wykonawcę w Kosztorysie (stanowiącym załącznik do umowy) i utrzyma się przez okres 2 kolejnych miesięcy poprzedzających termin początkowy waloryzacji;</w:t>
      </w:r>
    </w:p>
    <w:p w14:paraId="25973925" w14:textId="77777777" w:rsidR="00C151A8" w:rsidRPr="001A5F92" w:rsidRDefault="00C151A8" w:rsidP="00C151A8">
      <w:pPr>
        <w:ind w:left="851"/>
        <w:jc w:val="both"/>
        <w:rPr>
          <w:rFonts w:ascii="Arial" w:hAnsi="Arial" w:cs="Arial"/>
          <w:sz w:val="20"/>
          <w:szCs w:val="20"/>
        </w:rPr>
      </w:pPr>
      <w:r w:rsidRPr="001A5F92">
        <w:rPr>
          <w:rFonts w:ascii="Arial" w:hAnsi="Arial" w:cs="Arial"/>
          <w:sz w:val="20"/>
          <w:szCs w:val="20"/>
        </w:rPr>
        <w:t>3) waloryzacja będzie odbywać się w oparciu o wskaźnik wzrostu cen produkcji budowlano-montażowej, ogłaszany przez Prezesa Głównego Urzędu Statystycznego, przy czym wskaźnik wzrostu cen powinien dotyczyć okresu pomiędzy miesiącem, w którym upływał termin składania ofert (w post. prowadzącym do zawarcia nin. Umowy), a miesiącem w którym ziściły się warunki waloryzacji (nie wcześniejszym niż miesiąc, w którym przypadł termin początkowy waloryzacji);</w:t>
      </w:r>
    </w:p>
    <w:p w14:paraId="35780B98" w14:textId="77777777" w:rsidR="00C151A8" w:rsidRPr="001A5F92" w:rsidRDefault="00C151A8" w:rsidP="00C151A8">
      <w:pPr>
        <w:ind w:left="851"/>
        <w:jc w:val="both"/>
        <w:rPr>
          <w:rFonts w:ascii="Arial" w:hAnsi="Arial" w:cs="Arial"/>
          <w:sz w:val="20"/>
          <w:szCs w:val="20"/>
        </w:rPr>
      </w:pPr>
      <w:r w:rsidRPr="001A5F92">
        <w:rPr>
          <w:rFonts w:ascii="Arial" w:hAnsi="Arial" w:cs="Arial"/>
          <w:sz w:val="20"/>
          <w:szCs w:val="20"/>
        </w:rPr>
        <w:t>4) przez zmianę ceny materiałów rozumie się wprost odpowiednio cen lub kosztów, względem ceny przyjętych w Kosztorysie (ofertowym, sporządzonym w celu ustalenia wynagrodzenia Wykonawcy zawartego w ofercie) Wykonawcy. Wykonawca będzie uprawniony do waloryzacji wynagrodzenia wyłącznie w sytuacji wykazania Zamawiającemu, że na dzień zaistnienia podstaw do waloryzacji, ceny materiałów (o których mowa w pkt 1) w Kosztorysie Wykonawcy są niższe o 30% aniżeli rynkowe ceny tych materiałów;</w:t>
      </w:r>
    </w:p>
    <w:p w14:paraId="5961A72D" w14:textId="77777777" w:rsidR="00C151A8" w:rsidRPr="001A5F92" w:rsidRDefault="00C151A8" w:rsidP="00C151A8">
      <w:pPr>
        <w:ind w:left="851"/>
        <w:jc w:val="both"/>
        <w:rPr>
          <w:rFonts w:ascii="Arial" w:hAnsi="Arial" w:cs="Arial"/>
          <w:sz w:val="20"/>
          <w:szCs w:val="20"/>
        </w:rPr>
      </w:pPr>
      <w:r w:rsidRPr="001A5F92">
        <w:rPr>
          <w:rFonts w:ascii="Arial" w:hAnsi="Arial" w:cs="Arial"/>
          <w:sz w:val="20"/>
          <w:szCs w:val="20"/>
        </w:rPr>
        <w:t>5) następna waloryzacja może nastąpić nie wcześniej niż po upływie kwartału od poprzedniej, wówczas pkt 1-4 stosuje się odpowiednio, przy czym w okresie trwania umowy waloryzacja może nastąpić nie więcej niż dwukrotnie;</w:t>
      </w:r>
    </w:p>
    <w:p w14:paraId="125744D7" w14:textId="77777777" w:rsidR="00C151A8" w:rsidRPr="001A5F92" w:rsidRDefault="00C151A8" w:rsidP="00C151A8">
      <w:pPr>
        <w:ind w:left="851"/>
        <w:jc w:val="both"/>
        <w:rPr>
          <w:rFonts w:ascii="Arial" w:hAnsi="Arial" w:cs="Arial"/>
          <w:sz w:val="20"/>
          <w:szCs w:val="20"/>
        </w:rPr>
      </w:pPr>
      <w:r w:rsidRPr="001A5F92">
        <w:rPr>
          <w:rFonts w:ascii="Arial" w:hAnsi="Arial" w:cs="Arial"/>
          <w:sz w:val="20"/>
          <w:szCs w:val="20"/>
        </w:rPr>
        <w:lastRenderedPageBreak/>
        <w:t>6) wynagrodzenie będzie podlegało waloryzacji maksymalnie do 15% wynagrodzenia, o którym mowa w §8 ust. 1  PPU (zał. Nr 7 do SWZ);</w:t>
      </w:r>
    </w:p>
    <w:p w14:paraId="38F89744" w14:textId="77777777" w:rsidR="00C151A8" w:rsidRPr="001A5F92" w:rsidRDefault="00C151A8" w:rsidP="00C151A8">
      <w:pPr>
        <w:ind w:left="851"/>
        <w:jc w:val="both"/>
        <w:rPr>
          <w:rFonts w:ascii="Arial" w:hAnsi="Arial" w:cs="Arial"/>
          <w:sz w:val="20"/>
          <w:szCs w:val="20"/>
        </w:rPr>
      </w:pPr>
      <w:r w:rsidRPr="001A5F92">
        <w:rPr>
          <w:rFonts w:ascii="Arial" w:hAnsi="Arial" w:cs="Arial"/>
          <w:sz w:val="20"/>
          <w:szCs w:val="20"/>
        </w:rPr>
        <w:t>7) postanowień umownych w zakresie waloryzacji nie stosuje się od chwili osiągnięcia limitu, o którym mowa w pkt 6;</w:t>
      </w:r>
    </w:p>
    <w:p w14:paraId="33CFD728" w14:textId="77777777" w:rsidR="00C151A8" w:rsidRDefault="00C151A8" w:rsidP="00C151A8">
      <w:pPr>
        <w:ind w:left="851"/>
        <w:jc w:val="both"/>
        <w:rPr>
          <w:rFonts w:ascii="Arial" w:hAnsi="Arial" w:cs="Arial"/>
          <w:sz w:val="20"/>
          <w:szCs w:val="20"/>
        </w:rPr>
      </w:pPr>
      <w:r w:rsidRPr="001A5F92">
        <w:rPr>
          <w:rFonts w:ascii="Arial" w:hAnsi="Arial" w:cs="Arial"/>
          <w:sz w:val="20"/>
          <w:szCs w:val="20"/>
        </w:rPr>
        <w:t>8) zmiana wysokości wynagrodzenia opisana w niniejszym ustępie następuje w przypadku ziszczenia się powyższych warunków</w:t>
      </w:r>
    </w:p>
    <w:p w14:paraId="47CB7FAD" w14:textId="0320A704" w:rsidR="00B307C1" w:rsidRPr="00B307C1" w:rsidRDefault="00B307C1" w:rsidP="00B307C1">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 xml:space="preserve">Zmiana nazw, siedziby stron umowy, numerów kont bankowych, innych danych identyfikacyjnych. </w:t>
      </w:r>
    </w:p>
    <w:p w14:paraId="64EDE749" w14:textId="77777777" w:rsidR="00B307C1" w:rsidRPr="00B307C1" w:rsidRDefault="00B307C1" w:rsidP="00B307C1">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Zmiana Podwykonawcy lub zakresu zamówienia powierzonego Podwykonawcy, pod warunkiem spełnienia wymagań określonych w § 10 niniejszej umowy.</w:t>
      </w:r>
    </w:p>
    <w:p w14:paraId="15CEDAC0" w14:textId="77777777" w:rsidR="00B307C1" w:rsidRPr="00B307C1" w:rsidRDefault="00B307C1" w:rsidP="00B307C1">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Zmiana osób odpowiedzialnych za kontakty i nadzór nad przedmiotem umowy.</w:t>
      </w:r>
    </w:p>
    <w:p w14:paraId="3BAABB90" w14:textId="77777777" w:rsidR="00B307C1" w:rsidRPr="00B307C1" w:rsidRDefault="00B307C1" w:rsidP="00B307C1">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Zmiana formy zabezpieczenia należytego wykonania umowy.</w:t>
      </w:r>
    </w:p>
    <w:p w14:paraId="1FEA458D" w14:textId="77777777" w:rsidR="00B307C1" w:rsidRPr="00B307C1" w:rsidRDefault="00B307C1" w:rsidP="00B307C1">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14:paraId="797AFB93" w14:textId="77777777" w:rsidR="00B307C1" w:rsidRPr="00B307C1" w:rsidRDefault="00B307C1" w:rsidP="00B307C1">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 xml:space="preserve">Zmiana sposobu odbioru i rozliczania robót w przypadku wydłużenia terminu wykonania umowy </w:t>
      </w:r>
      <w:r w:rsidRPr="00B307C1">
        <w:rPr>
          <w:rFonts w:ascii="Arial" w:hAnsi="Arial" w:cs="Arial"/>
          <w:sz w:val="20"/>
          <w:szCs w:val="20"/>
        </w:rPr>
        <w:br/>
        <w:t>z przyczyn niezależnych od Wykonawcy.</w:t>
      </w:r>
    </w:p>
    <w:p w14:paraId="7E122FEF" w14:textId="77777777" w:rsidR="00B307C1" w:rsidRPr="00B307C1" w:rsidRDefault="00B307C1" w:rsidP="00B307C1">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 xml:space="preserve">Zmiana terminu płatności z przyczyn nie leżących po stronie Wykonawcy, w przypadku </w:t>
      </w:r>
      <w:r w:rsidRPr="00B307C1">
        <w:rPr>
          <w:rFonts w:ascii="Arial" w:eastAsia="Times New Roman" w:hAnsi="Arial" w:cs="Arial"/>
          <w:sz w:val="20"/>
          <w:szCs w:val="20"/>
        </w:rPr>
        <w:t>zmiany obowiązujących przepisów, jeżeli zgodnie z nimi konieczne będzie dostosowanie treści umowy do aktualnego stanu prawnego.</w:t>
      </w:r>
    </w:p>
    <w:p w14:paraId="1AC5D5A5" w14:textId="77777777" w:rsidR="00B307C1" w:rsidRPr="00B307C1" w:rsidRDefault="00B307C1" w:rsidP="00B307C1">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32A1CB1F" w14:textId="77777777" w:rsidR="00B307C1" w:rsidRPr="00B307C1" w:rsidRDefault="00B307C1" w:rsidP="00B307C1">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 xml:space="preserve">W przypadku wystąpienia okoliczności stanowiących podstawę do zmian postanowień umowy Wykonawca zobowiązany jest do niezwłocznego poinformowania o tym fakcie Zamawiającego </w:t>
      </w:r>
      <w:r w:rsidRPr="00B307C1">
        <w:rPr>
          <w:rFonts w:ascii="Arial" w:hAnsi="Arial" w:cs="Arial"/>
          <w:sz w:val="20"/>
          <w:szCs w:val="20"/>
        </w:rPr>
        <w:br/>
        <w:t>i wystąpienia z wnioskiem o dokonanie zmian w przedmiotowej umowie.</w:t>
      </w:r>
    </w:p>
    <w:p w14:paraId="03FA363D" w14:textId="77777777" w:rsidR="00B307C1" w:rsidRPr="00B307C1" w:rsidRDefault="00B307C1" w:rsidP="00B307C1">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30FF6AB3" w14:textId="77777777" w:rsidR="00B307C1" w:rsidRPr="00B307C1" w:rsidRDefault="00B307C1" w:rsidP="00B307C1">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 xml:space="preserve">Jeżeli Zamawiający uzna, że okoliczności wskazane przez Wykonawcę, jako stanowiące podstawę do zmiany umowy nie są zasadne, Wykonawca zobowiązany jest do realizacji zadania zgodnie </w:t>
      </w:r>
      <w:r w:rsidRPr="00B307C1">
        <w:rPr>
          <w:rFonts w:ascii="Arial" w:hAnsi="Arial" w:cs="Arial"/>
          <w:sz w:val="20"/>
          <w:szCs w:val="20"/>
        </w:rPr>
        <w:br/>
        <w:t>z warunkami zawartymi w umowie. Zmiana umowy może nastąpić w formie pisemnej, pod rygorem nieważności takiego oświadczenia.</w:t>
      </w:r>
    </w:p>
    <w:p w14:paraId="51AD12C4" w14:textId="77777777" w:rsidR="00B307C1" w:rsidRPr="00B307C1" w:rsidRDefault="00B307C1" w:rsidP="00B307C1">
      <w:pPr>
        <w:widowControl w:val="0"/>
        <w:numPr>
          <w:ilvl w:val="0"/>
          <w:numId w:val="4"/>
        </w:numPr>
        <w:tabs>
          <w:tab w:val="num" w:pos="360"/>
        </w:tabs>
        <w:autoSpaceDE w:val="0"/>
        <w:autoSpaceDN w:val="0"/>
        <w:adjustRightInd w:val="0"/>
        <w:spacing w:after="120" w:line="240" w:lineRule="auto"/>
        <w:ind w:left="360"/>
        <w:jc w:val="both"/>
        <w:rPr>
          <w:rFonts w:ascii="Arial" w:hAnsi="Arial" w:cs="Arial"/>
          <w:sz w:val="20"/>
          <w:szCs w:val="20"/>
        </w:rPr>
      </w:pPr>
      <w:r w:rsidRPr="00B307C1">
        <w:rPr>
          <w:rFonts w:ascii="Arial" w:hAnsi="Arial" w:cs="Arial"/>
          <w:sz w:val="20"/>
          <w:szCs w:val="20"/>
        </w:rPr>
        <w:t>Powyższe postanowienia stanowią katalog zmian, na które zamawiający może wyrazić zgodę. Powyższe postanowienia nie stanowią zobowiązania zamawiającego do wyrażenia zgody na ich wprowadzenie.</w:t>
      </w:r>
    </w:p>
    <w:p w14:paraId="77B5DCD0" w14:textId="77777777" w:rsidR="00B307C1" w:rsidRPr="00B307C1"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18.</w:t>
      </w:r>
    </w:p>
    <w:p w14:paraId="16E5222F" w14:textId="77777777" w:rsidR="00B307C1" w:rsidRPr="00B307C1" w:rsidRDefault="00B307C1" w:rsidP="00B307C1">
      <w:pPr>
        <w:widowControl w:val="0"/>
        <w:autoSpaceDE w:val="0"/>
        <w:autoSpaceDN w:val="0"/>
        <w:adjustRightInd w:val="0"/>
        <w:spacing w:after="120"/>
        <w:ind w:left="360" w:hanging="340"/>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 xml:space="preserve">Każda zmiana umowy wymaga formy pisemnej pod rygorem nieważności. </w:t>
      </w:r>
    </w:p>
    <w:p w14:paraId="6F5D1A0C" w14:textId="77777777" w:rsidR="00B307C1" w:rsidRPr="00B307C1"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2A849074" w14:textId="77777777" w:rsidR="00A65E70" w:rsidRDefault="00A65E70"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61BD284E" w14:textId="77777777" w:rsidR="00B307C1" w:rsidRPr="00B307C1"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19.</w:t>
      </w:r>
    </w:p>
    <w:p w14:paraId="30C0328C" w14:textId="77777777" w:rsidR="00B307C1" w:rsidRPr="00B307C1"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Ochrona danych osobowych</w:t>
      </w:r>
    </w:p>
    <w:p w14:paraId="585FE226" w14:textId="77777777" w:rsidR="00B307C1" w:rsidRPr="00B307C1" w:rsidRDefault="00B307C1" w:rsidP="00B307C1">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B307C1">
        <w:rPr>
          <w:rFonts w:ascii="Arial" w:hAnsi="Arial" w:cs="Arial"/>
          <w:sz w:val="20"/>
          <w:szCs w:val="20"/>
        </w:rPr>
        <w:t>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B307C1">
        <w:rPr>
          <w:rFonts w:ascii="Arial" w:hAnsi="Arial" w:cs="Arial"/>
          <w:sz w:val="20"/>
          <w:szCs w:val="20"/>
        </w:rPr>
        <w:t>Dz.Urz.UE.L</w:t>
      </w:r>
      <w:proofErr w:type="spellEnd"/>
      <w:r w:rsidRPr="00B307C1">
        <w:rPr>
          <w:rFonts w:ascii="Arial" w:hAnsi="Arial" w:cs="Arial"/>
          <w:sz w:val="20"/>
          <w:szCs w:val="20"/>
        </w:rPr>
        <w:t xml:space="preserve"> Nr 119/1), zwanego „RODO” </w:t>
      </w:r>
    </w:p>
    <w:p w14:paraId="7173BBF8" w14:textId="77777777" w:rsidR="00B307C1" w:rsidRPr="00B307C1" w:rsidRDefault="00B307C1" w:rsidP="00B307C1">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B307C1">
        <w:rPr>
          <w:rFonts w:ascii="Arial" w:hAnsi="Arial" w:cs="Arial"/>
          <w:sz w:val="20"/>
          <w:szCs w:val="20"/>
        </w:rPr>
        <w:lastRenderedPageBreak/>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14:paraId="7FFF1612" w14:textId="77777777" w:rsidR="00B307C1" w:rsidRPr="00B307C1" w:rsidRDefault="00B307C1" w:rsidP="00B307C1">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B307C1">
        <w:rPr>
          <w:rFonts w:ascii="Arial" w:hAnsi="Arial" w:cs="Arial"/>
          <w:sz w:val="20"/>
          <w:szCs w:val="20"/>
        </w:rPr>
        <w:t xml:space="preserve">Umowa Powierzenia Przetwarzania Danych Osobowych, o której mowa w ust. 2, określi m.in.: </w:t>
      </w:r>
    </w:p>
    <w:p w14:paraId="77FEAFD7" w14:textId="77777777" w:rsidR="00B307C1" w:rsidRPr="00B307C1" w:rsidRDefault="00B307C1" w:rsidP="00B307C1">
      <w:pPr>
        <w:widowControl w:val="0"/>
        <w:numPr>
          <w:ilvl w:val="0"/>
          <w:numId w:val="50"/>
        </w:numPr>
        <w:autoSpaceDE w:val="0"/>
        <w:autoSpaceDN w:val="0"/>
        <w:adjustRightInd w:val="0"/>
        <w:spacing w:after="0" w:line="240" w:lineRule="auto"/>
        <w:contextualSpacing/>
        <w:jc w:val="both"/>
        <w:rPr>
          <w:rFonts w:cs="Arial"/>
          <w:sz w:val="20"/>
          <w:szCs w:val="20"/>
        </w:rPr>
      </w:pPr>
      <w:r w:rsidRPr="00B307C1">
        <w:rPr>
          <w:rFonts w:ascii="Arial" w:hAnsi="Arial" w:cs="Arial"/>
          <w:sz w:val="20"/>
          <w:szCs w:val="20"/>
        </w:rPr>
        <w:t xml:space="preserve">administratora danych i podmiot przetwarzający,  </w:t>
      </w:r>
    </w:p>
    <w:p w14:paraId="00ACBC54" w14:textId="77777777" w:rsidR="00B307C1" w:rsidRPr="00B307C1" w:rsidRDefault="00B307C1" w:rsidP="00B307C1">
      <w:pPr>
        <w:widowControl w:val="0"/>
        <w:numPr>
          <w:ilvl w:val="0"/>
          <w:numId w:val="50"/>
        </w:numPr>
        <w:autoSpaceDE w:val="0"/>
        <w:autoSpaceDN w:val="0"/>
        <w:adjustRightInd w:val="0"/>
        <w:spacing w:after="0" w:line="240" w:lineRule="auto"/>
        <w:contextualSpacing/>
        <w:jc w:val="both"/>
        <w:rPr>
          <w:rFonts w:cs="Arial"/>
          <w:sz w:val="20"/>
          <w:szCs w:val="20"/>
        </w:rPr>
      </w:pPr>
      <w:r w:rsidRPr="00B307C1">
        <w:rPr>
          <w:rFonts w:ascii="Arial" w:hAnsi="Arial" w:cs="Arial"/>
          <w:sz w:val="20"/>
          <w:szCs w:val="20"/>
        </w:rPr>
        <w:t xml:space="preserve">przedmiot i czas trwania przetwarzania danych,  </w:t>
      </w:r>
    </w:p>
    <w:p w14:paraId="7DC1814F" w14:textId="77777777" w:rsidR="00B307C1" w:rsidRPr="00B307C1" w:rsidRDefault="00B307C1" w:rsidP="00B307C1">
      <w:pPr>
        <w:widowControl w:val="0"/>
        <w:numPr>
          <w:ilvl w:val="0"/>
          <w:numId w:val="50"/>
        </w:numPr>
        <w:autoSpaceDE w:val="0"/>
        <w:autoSpaceDN w:val="0"/>
        <w:adjustRightInd w:val="0"/>
        <w:spacing w:after="0" w:line="240" w:lineRule="auto"/>
        <w:contextualSpacing/>
        <w:jc w:val="both"/>
        <w:rPr>
          <w:rFonts w:cs="Arial"/>
          <w:sz w:val="20"/>
          <w:szCs w:val="20"/>
        </w:rPr>
      </w:pPr>
      <w:r w:rsidRPr="00B307C1">
        <w:rPr>
          <w:rFonts w:ascii="Arial" w:hAnsi="Arial" w:cs="Arial"/>
          <w:sz w:val="20"/>
          <w:szCs w:val="20"/>
        </w:rPr>
        <w:t xml:space="preserve">charakter i cel przetwarzania, </w:t>
      </w:r>
    </w:p>
    <w:p w14:paraId="038AA6A5" w14:textId="77777777" w:rsidR="00B307C1" w:rsidRPr="00B307C1" w:rsidRDefault="00B307C1" w:rsidP="00B307C1">
      <w:pPr>
        <w:widowControl w:val="0"/>
        <w:numPr>
          <w:ilvl w:val="0"/>
          <w:numId w:val="50"/>
        </w:numPr>
        <w:autoSpaceDE w:val="0"/>
        <w:autoSpaceDN w:val="0"/>
        <w:adjustRightInd w:val="0"/>
        <w:spacing w:after="0" w:line="240" w:lineRule="auto"/>
        <w:contextualSpacing/>
        <w:jc w:val="both"/>
        <w:rPr>
          <w:rFonts w:cs="Arial"/>
          <w:sz w:val="20"/>
          <w:szCs w:val="20"/>
        </w:rPr>
      </w:pPr>
      <w:r w:rsidRPr="00B307C1">
        <w:rPr>
          <w:rFonts w:ascii="Arial" w:hAnsi="Arial" w:cs="Arial"/>
          <w:sz w:val="20"/>
          <w:szCs w:val="20"/>
        </w:rPr>
        <w:t xml:space="preserve">rodzaj danych osobowych oraz kategorie osób, których dane dotyczą, </w:t>
      </w:r>
    </w:p>
    <w:p w14:paraId="7927B904" w14:textId="77777777" w:rsidR="00B307C1" w:rsidRPr="00B307C1" w:rsidRDefault="00B307C1" w:rsidP="00B307C1">
      <w:pPr>
        <w:widowControl w:val="0"/>
        <w:numPr>
          <w:ilvl w:val="0"/>
          <w:numId w:val="50"/>
        </w:numPr>
        <w:autoSpaceDE w:val="0"/>
        <w:autoSpaceDN w:val="0"/>
        <w:adjustRightInd w:val="0"/>
        <w:spacing w:after="0" w:line="240" w:lineRule="auto"/>
        <w:contextualSpacing/>
        <w:jc w:val="both"/>
        <w:rPr>
          <w:rFonts w:cs="Arial"/>
          <w:sz w:val="20"/>
          <w:szCs w:val="20"/>
        </w:rPr>
      </w:pPr>
      <w:r w:rsidRPr="00B307C1">
        <w:rPr>
          <w:rFonts w:ascii="Arial" w:hAnsi="Arial" w:cs="Arial"/>
          <w:sz w:val="20"/>
          <w:szCs w:val="20"/>
        </w:rPr>
        <w:t xml:space="preserve">obowiązki i prawa Administratora danych, </w:t>
      </w:r>
    </w:p>
    <w:p w14:paraId="03F1CDAF" w14:textId="77777777" w:rsidR="00B307C1" w:rsidRPr="00B307C1" w:rsidRDefault="00B307C1" w:rsidP="00B307C1">
      <w:pPr>
        <w:widowControl w:val="0"/>
        <w:numPr>
          <w:ilvl w:val="0"/>
          <w:numId w:val="50"/>
        </w:numPr>
        <w:autoSpaceDE w:val="0"/>
        <w:autoSpaceDN w:val="0"/>
        <w:adjustRightInd w:val="0"/>
        <w:spacing w:after="0" w:line="240" w:lineRule="auto"/>
        <w:contextualSpacing/>
        <w:jc w:val="both"/>
        <w:rPr>
          <w:rFonts w:cs="Arial"/>
          <w:sz w:val="20"/>
          <w:szCs w:val="20"/>
        </w:rPr>
      </w:pPr>
      <w:r w:rsidRPr="00B307C1">
        <w:rPr>
          <w:rFonts w:ascii="Arial" w:hAnsi="Arial" w:cs="Arial"/>
          <w:sz w:val="20"/>
          <w:szCs w:val="20"/>
        </w:rPr>
        <w:t xml:space="preserve">obowiązki i prawa Podmiotu Przetwarzającego powierzone dane.  </w:t>
      </w:r>
    </w:p>
    <w:p w14:paraId="6E6C7688" w14:textId="77777777" w:rsidR="00B307C1" w:rsidRPr="00B307C1" w:rsidRDefault="00B307C1" w:rsidP="00B307C1">
      <w:pPr>
        <w:widowControl w:val="0"/>
        <w:autoSpaceDE w:val="0"/>
        <w:autoSpaceDN w:val="0"/>
        <w:adjustRightInd w:val="0"/>
        <w:spacing w:after="0"/>
        <w:jc w:val="both"/>
        <w:rPr>
          <w:rFonts w:ascii="Arial" w:hAnsi="Arial" w:cs="Arial"/>
          <w:sz w:val="20"/>
          <w:szCs w:val="20"/>
          <w:lang w:eastAsia="pl-PL"/>
        </w:rPr>
      </w:pPr>
    </w:p>
    <w:p w14:paraId="520C35F1" w14:textId="77777777" w:rsidR="00B307C1" w:rsidRPr="00B307C1" w:rsidRDefault="00B307C1" w:rsidP="00B307C1">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B307C1">
        <w:rPr>
          <w:rFonts w:ascii="Arial" w:hAnsi="Arial" w:cs="Arial"/>
          <w:sz w:val="20"/>
          <w:szCs w:val="20"/>
        </w:rPr>
        <w:t xml:space="preserve">Rozwiązanie Umowy powierzenia przetwarzania danych osobowych, o której mowa w ust. 2 i 3,  wstrzymuje powierzenie przez Zamawiającego do przetwarzania przez Wykonawcę jakichkolwiek danych osobowych w trakcie realizacji niniejszej Umowy do czasu zawarcia nowej Umowy powierzenia przetwarzania danych osobowych.  </w:t>
      </w:r>
    </w:p>
    <w:p w14:paraId="397E462D" w14:textId="77777777" w:rsidR="00B307C1" w:rsidRPr="00B307C1" w:rsidRDefault="00B307C1" w:rsidP="00B307C1">
      <w:pPr>
        <w:widowControl w:val="0"/>
        <w:numPr>
          <w:ilvl w:val="0"/>
          <w:numId w:val="57"/>
        </w:numPr>
        <w:autoSpaceDE w:val="0"/>
        <w:autoSpaceDN w:val="0"/>
        <w:adjustRightInd w:val="0"/>
        <w:spacing w:after="120" w:line="240" w:lineRule="auto"/>
        <w:ind w:left="426" w:hanging="426"/>
        <w:jc w:val="both"/>
        <w:rPr>
          <w:rFonts w:ascii="Arial" w:hAnsi="Arial" w:cs="Arial"/>
          <w:sz w:val="20"/>
          <w:szCs w:val="20"/>
        </w:rPr>
      </w:pPr>
      <w:r w:rsidRPr="00B307C1">
        <w:rPr>
          <w:rFonts w:ascii="Arial" w:hAnsi="Arial" w:cs="Arial"/>
          <w:sz w:val="20"/>
          <w:szCs w:val="20"/>
        </w:rPr>
        <w:t xml:space="preserve">Wykonawca przyjmuje do wiadomości, że: </w:t>
      </w:r>
    </w:p>
    <w:p w14:paraId="3C570E34"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1) Administratorem Pani/Pana danych osobowych jest Gmina Zblewo reprezentowana przez Wójta Gminy (o ile wskazują na to przepisy szczegółowe)</w:t>
      </w:r>
    </w:p>
    <w:p w14:paraId="72C8C345"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14:paraId="1AF81ADD"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3) odbiorcami Pani/Pana danych osobowych będą wyłącznie podmioty uprawnione do uzyskania danych osobowych na podstawie przepisów prawa oraz podmioty związane z Administratorem umowami powierzenia przetwarzania danych osobowych</w:t>
      </w:r>
    </w:p>
    <w:p w14:paraId="3B2B603C"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4) Pani/Pana dane osobowe przechowywane będą w czasie określonym przepisami prawa, zgodnie z instrukcją kancelaryjną</w:t>
      </w:r>
    </w:p>
    <w:p w14:paraId="0A17B05F"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5) posiada Pani/Pan prawo żądania od Administratora:</w:t>
      </w:r>
    </w:p>
    <w:p w14:paraId="49D5E66E"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dostępu do danych osobowych,</w:t>
      </w:r>
    </w:p>
    <w:p w14:paraId="2DF5F376"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prawo do ich sprostowania,</w:t>
      </w:r>
    </w:p>
    <w:p w14:paraId="4F89C61D"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usunięcia lub ograniczenia przetwarzania (w przypadkach przewidzianych prawem),</w:t>
      </w:r>
    </w:p>
    <w:p w14:paraId="738234FA"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prawo do wniesienia sprzeciwu wobec przetwarzania,</w:t>
      </w:r>
    </w:p>
    <w:p w14:paraId="653750FB"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prawo do przenoszenia danych,</w:t>
      </w:r>
    </w:p>
    <w:p w14:paraId="162A9842"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prawo do cofnięcia zgody w dowolnym momencie</w:t>
      </w:r>
    </w:p>
    <w:p w14:paraId="7B1FE51A"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6) ma Pani/Pan prawo wniesienia skargi do organu nadzorczego</w:t>
      </w:r>
    </w:p>
    <w:p w14:paraId="11A52171"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7) podanie danych osobowych w zakresie wymaganym ustawodawstwem jest obligatoryjne</w:t>
      </w:r>
    </w:p>
    <w:p w14:paraId="07009D6F"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8) Administrator Danych wyznaczył Inspektora Ochrony Danych, z którym skontaktować można się:</w:t>
      </w:r>
    </w:p>
    <w:p w14:paraId="3DA45356"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drogą elektroniczną: iod@zblewo.pl</w:t>
      </w:r>
    </w:p>
    <w:p w14:paraId="641DE3EE"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telefonicznie: +48 58 588 43 81 w.38</w:t>
      </w:r>
    </w:p>
    <w:p w14:paraId="69BE0B8F" w14:textId="77777777" w:rsidR="00B307C1" w:rsidRPr="00B307C1" w:rsidRDefault="00B307C1" w:rsidP="00B307C1">
      <w:pPr>
        <w:suppressAutoHyphens/>
        <w:spacing w:after="120" w:line="240" w:lineRule="auto"/>
        <w:jc w:val="both"/>
        <w:rPr>
          <w:rFonts w:ascii="Arial" w:eastAsia="Times New Roman" w:hAnsi="Arial" w:cs="Arial"/>
          <w:sz w:val="20"/>
          <w:szCs w:val="20"/>
        </w:rPr>
      </w:pPr>
      <w:r w:rsidRPr="00B307C1">
        <w:rPr>
          <w:rFonts w:ascii="Arial" w:eastAsia="Times New Roman" w:hAnsi="Arial" w:cs="Arial"/>
          <w:sz w:val="20"/>
          <w:szCs w:val="20"/>
        </w:rPr>
        <w:t>- osobiście w siedzibie Urzędzie Gminy w Zblewie przy ul. Głównej 40, 83-210 Zblewo.</w:t>
      </w:r>
    </w:p>
    <w:p w14:paraId="3ACE4E95" w14:textId="77777777" w:rsidR="00B307C1" w:rsidRPr="00B307C1" w:rsidRDefault="00B307C1" w:rsidP="00B307C1">
      <w:pPr>
        <w:suppressAutoHyphens/>
        <w:spacing w:after="120" w:line="240" w:lineRule="auto"/>
        <w:jc w:val="both"/>
        <w:rPr>
          <w:rFonts w:ascii="Arial" w:hAnsi="Arial" w:cs="Arial"/>
          <w:color w:val="000000"/>
          <w:kern w:val="2"/>
          <w:sz w:val="20"/>
          <w:lang w:eastAsia="ar-SA"/>
        </w:rPr>
      </w:pPr>
    </w:p>
    <w:p w14:paraId="17A9779C" w14:textId="77777777" w:rsidR="00B307C1" w:rsidRPr="00B307C1"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20.</w:t>
      </w:r>
    </w:p>
    <w:p w14:paraId="5B5E481A" w14:textId="77777777" w:rsidR="00B307C1" w:rsidRPr="00B307C1" w:rsidRDefault="00B307C1" w:rsidP="00B307C1">
      <w:pPr>
        <w:autoSpaceDN w:val="0"/>
        <w:spacing w:after="0"/>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Właściwym do rozpoznania sporów wynikłych na tle realizacji niniejszej umowy jest sąd właściwy wg siedziby Zamawiającego.</w:t>
      </w:r>
    </w:p>
    <w:p w14:paraId="4B0102A2" w14:textId="77777777" w:rsidR="00B307C1" w:rsidRPr="00B307C1"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0CEDDFE" w14:textId="77777777" w:rsidR="00B307C1" w:rsidRPr="00B307C1"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21.</w:t>
      </w:r>
    </w:p>
    <w:p w14:paraId="1B270449" w14:textId="77777777" w:rsidR="00B307C1" w:rsidRDefault="00B307C1" w:rsidP="00B307C1">
      <w:pPr>
        <w:shd w:val="clear" w:color="auto" w:fill="FFFFFF"/>
        <w:spacing w:after="0"/>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W sprawach nieuregulowanych niniejszą Umową stosuje się przepisy Kodeksu Cywilnego, ustawy Prawo zamówień publicznych.</w:t>
      </w:r>
    </w:p>
    <w:p w14:paraId="570BA51E" w14:textId="77777777" w:rsidR="009F51E4" w:rsidRDefault="009F51E4" w:rsidP="00B307C1">
      <w:pPr>
        <w:shd w:val="clear" w:color="auto" w:fill="FFFFFF"/>
        <w:spacing w:after="0"/>
        <w:jc w:val="both"/>
        <w:rPr>
          <w:rFonts w:ascii="Arial" w:eastAsia="Times New Roman" w:hAnsi="Arial" w:cs="Arial"/>
          <w:sz w:val="20"/>
          <w:szCs w:val="20"/>
          <w:lang w:eastAsia="pl-PL"/>
        </w:rPr>
      </w:pPr>
    </w:p>
    <w:p w14:paraId="0E2021E3" w14:textId="77777777" w:rsidR="009F51E4" w:rsidRDefault="009F51E4" w:rsidP="009F51E4">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DC5BC60" w14:textId="09D481C6" w:rsidR="009F51E4" w:rsidRPr="00A65E70" w:rsidRDefault="009F51E4" w:rsidP="009F51E4">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A65E70">
        <w:rPr>
          <w:rFonts w:ascii="Arial" w:eastAsia="Times New Roman" w:hAnsi="Arial" w:cs="Arial"/>
          <w:b/>
          <w:sz w:val="20"/>
          <w:szCs w:val="20"/>
          <w:lang w:eastAsia="pl-PL"/>
        </w:rPr>
        <w:t>§ 22.</w:t>
      </w:r>
    </w:p>
    <w:p w14:paraId="74CA5C2B" w14:textId="0E128D33" w:rsidR="009F51E4" w:rsidRPr="009F51E4" w:rsidRDefault="009F51E4" w:rsidP="00B307C1">
      <w:pPr>
        <w:shd w:val="clear" w:color="auto" w:fill="FFFFFF"/>
        <w:spacing w:after="0"/>
        <w:jc w:val="both"/>
        <w:rPr>
          <w:rFonts w:ascii="Arial" w:eastAsia="Times New Roman" w:hAnsi="Arial" w:cs="Arial"/>
          <w:sz w:val="20"/>
          <w:szCs w:val="20"/>
          <w:lang w:eastAsia="pl-PL"/>
        </w:rPr>
      </w:pPr>
      <w:r w:rsidRPr="001A5F92">
        <w:rPr>
          <w:rFonts w:ascii="Arial" w:eastAsia="Times New Roman" w:hAnsi="Arial" w:cs="Arial"/>
          <w:sz w:val="20"/>
          <w:szCs w:val="20"/>
          <w:lang w:eastAsia="pl-PL"/>
        </w:rPr>
        <w:t xml:space="preserve">Zobowiązuje się Strony umowy, przed skierowaniem przedmiotu sporu do sądu powszechnego, do poddania ewentualnych </w:t>
      </w:r>
      <w:r w:rsidR="00DE7A36" w:rsidRPr="001A5F92">
        <w:rPr>
          <w:rFonts w:ascii="Arial" w:eastAsia="Times New Roman" w:hAnsi="Arial" w:cs="Arial"/>
          <w:sz w:val="20"/>
          <w:szCs w:val="20"/>
          <w:lang w:eastAsia="pl-PL"/>
        </w:rPr>
        <w:t>sporów o roszczenie cywilnoprawne w sprawach, w których zawarcie ugody jest dopuszczalne, mediacjom lub innemu polubownemu rozwiązania sporu przed Sądem Polubownym przy Prokuratorii Generalnej Rzeczypospolitej Polskiej, wybranym mediatorem albo osobą prowadzącą inne polubowne rozwiązanie sporu.</w:t>
      </w:r>
    </w:p>
    <w:p w14:paraId="42DC2209" w14:textId="77777777" w:rsidR="00B307C1"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1C0BEC3" w14:textId="77777777" w:rsidR="009F51E4" w:rsidRPr="00B307C1" w:rsidRDefault="009F51E4"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12129D7C" w14:textId="20A25192" w:rsidR="00B307C1" w:rsidRPr="00B307C1"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B307C1">
        <w:rPr>
          <w:rFonts w:ascii="Arial" w:eastAsia="Times New Roman" w:hAnsi="Arial" w:cs="Arial"/>
          <w:b/>
          <w:sz w:val="20"/>
          <w:szCs w:val="20"/>
          <w:lang w:eastAsia="pl-PL"/>
        </w:rPr>
        <w:t>§ 2</w:t>
      </w:r>
      <w:r w:rsidR="009F51E4">
        <w:rPr>
          <w:rFonts w:ascii="Arial" w:eastAsia="Times New Roman" w:hAnsi="Arial" w:cs="Arial"/>
          <w:b/>
          <w:sz w:val="20"/>
          <w:szCs w:val="20"/>
          <w:lang w:eastAsia="pl-PL"/>
        </w:rPr>
        <w:t>3</w:t>
      </w:r>
      <w:r w:rsidRPr="00B307C1">
        <w:rPr>
          <w:rFonts w:ascii="Arial" w:eastAsia="Times New Roman" w:hAnsi="Arial" w:cs="Arial"/>
          <w:b/>
          <w:sz w:val="20"/>
          <w:szCs w:val="20"/>
          <w:lang w:eastAsia="pl-PL"/>
        </w:rPr>
        <w:t>.</w:t>
      </w:r>
    </w:p>
    <w:p w14:paraId="6F30508C" w14:textId="77777777" w:rsidR="00B307C1" w:rsidRPr="00B307C1" w:rsidRDefault="00B307C1" w:rsidP="00B307C1">
      <w:pPr>
        <w:widowControl w:val="0"/>
        <w:autoSpaceDE w:val="0"/>
        <w:autoSpaceDN w:val="0"/>
        <w:adjustRightInd w:val="0"/>
        <w:spacing w:after="0"/>
        <w:jc w:val="both"/>
        <w:rPr>
          <w:rFonts w:ascii="Arial" w:eastAsia="Times New Roman" w:hAnsi="Arial" w:cs="Arial"/>
          <w:sz w:val="20"/>
          <w:szCs w:val="20"/>
          <w:lang w:eastAsia="pl-PL"/>
        </w:rPr>
      </w:pPr>
      <w:r w:rsidRPr="00B307C1">
        <w:rPr>
          <w:rFonts w:ascii="Arial" w:eastAsia="Times New Roman" w:hAnsi="Arial" w:cs="Arial"/>
          <w:sz w:val="20"/>
          <w:szCs w:val="20"/>
          <w:lang w:eastAsia="pl-PL"/>
        </w:rPr>
        <w:t>Umowę niniejszą sporządza się w czterech jednobrzmiących egzemplarzach: 3 egz. dla Zamawiającego  i 1 egz. dla Wykonawcy.</w:t>
      </w:r>
    </w:p>
    <w:p w14:paraId="2B8EF509" w14:textId="77777777" w:rsidR="00B307C1" w:rsidRPr="00B307C1"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265B1C95" w14:textId="77777777" w:rsidR="00B307C1" w:rsidRPr="00B307C1"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10645075" w14:textId="77777777" w:rsidR="00B307C1" w:rsidRPr="00B307C1"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736F4130" w14:textId="77777777" w:rsidR="00B307C1" w:rsidRPr="00B307C1"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0E24C07B" w14:textId="77777777" w:rsidR="00B307C1" w:rsidRPr="00B307C1" w:rsidRDefault="00B307C1" w:rsidP="00B307C1">
      <w:pPr>
        <w:keepNext/>
        <w:spacing w:after="120"/>
        <w:ind w:left="708" w:firstLine="708"/>
        <w:outlineLvl w:val="1"/>
        <w:rPr>
          <w:rFonts w:ascii="Arial" w:eastAsia="Times New Roman" w:hAnsi="Arial" w:cs="Arial"/>
          <w:b/>
          <w:sz w:val="20"/>
          <w:szCs w:val="20"/>
          <w:lang w:eastAsia="pl-PL"/>
        </w:rPr>
      </w:pPr>
      <w:r w:rsidRPr="00B307C1">
        <w:rPr>
          <w:rFonts w:ascii="Arial" w:eastAsia="Times New Roman" w:hAnsi="Arial" w:cs="Arial"/>
          <w:b/>
          <w:sz w:val="20"/>
          <w:szCs w:val="20"/>
          <w:lang w:eastAsia="pl-PL"/>
        </w:rPr>
        <w:t>Wykonawca</w:t>
      </w:r>
      <w:r w:rsidRPr="00B307C1">
        <w:rPr>
          <w:rFonts w:ascii="Arial" w:eastAsia="Times New Roman" w:hAnsi="Arial" w:cs="Arial"/>
          <w:b/>
          <w:sz w:val="20"/>
          <w:szCs w:val="20"/>
          <w:lang w:eastAsia="pl-PL"/>
        </w:rPr>
        <w:tab/>
      </w:r>
      <w:r w:rsidRPr="00B307C1">
        <w:rPr>
          <w:rFonts w:ascii="Arial" w:eastAsia="Times New Roman" w:hAnsi="Arial" w:cs="Arial"/>
          <w:b/>
          <w:sz w:val="20"/>
          <w:szCs w:val="20"/>
          <w:lang w:eastAsia="pl-PL"/>
        </w:rPr>
        <w:tab/>
      </w:r>
      <w:r w:rsidRPr="00B307C1">
        <w:rPr>
          <w:rFonts w:ascii="Arial" w:eastAsia="Times New Roman" w:hAnsi="Arial" w:cs="Arial"/>
          <w:b/>
          <w:sz w:val="20"/>
          <w:szCs w:val="20"/>
          <w:lang w:eastAsia="pl-PL"/>
        </w:rPr>
        <w:tab/>
      </w:r>
      <w:r w:rsidRPr="00B307C1">
        <w:rPr>
          <w:rFonts w:ascii="Arial" w:eastAsia="Times New Roman" w:hAnsi="Arial" w:cs="Arial"/>
          <w:b/>
          <w:sz w:val="20"/>
          <w:szCs w:val="20"/>
          <w:lang w:eastAsia="pl-PL"/>
        </w:rPr>
        <w:tab/>
      </w:r>
      <w:r w:rsidRPr="00B307C1">
        <w:rPr>
          <w:rFonts w:ascii="Arial" w:eastAsia="Times New Roman" w:hAnsi="Arial" w:cs="Arial"/>
          <w:b/>
          <w:sz w:val="20"/>
          <w:szCs w:val="20"/>
          <w:lang w:eastAsia="pl-PL"/>
        </w:rPr>
        <w:tab/>
      </w:r>
      <w:r w:rsidRPr="00B307C1">
        <w:rPr>
          <w:rFonts w:ascii="Arial" w:eastAsia="Times New Roman" w:hAnsi="Arial" w:cs="Arial"/>
          <w:b/>
          <w:sz w:val="20"/>
          <w:szCs w:val="20"/>
          <w:lang w:eastAsia="pl-PL"/>
        </w:rPr>
        <w:tab/>
        <w:t>Zamawiający</w:t>
      </w:r>
    </w:p>
    <w:p w14:paraId="32F8F3D8" w14:textId="77777777" w:rsidR="00B307C1" w:rsidRPr="00B307C1" w:rsidRDefault="00B307C1" w:rsidP="00B307C1">
      <w:pPr>
        <w:widowControl w:val="0"/>
        <w:autoSpaceDE w:val="0"/>
        <w:autoSpaceDN w:val="0"/>
        <w:adjustRightInd w:val="0"/>
        <w:spacing w:after="120"/>
        <w:ind w:left="363" w:hanging="340"/>
        <w:rPr>
          <w:rFonts w:ascii="Arial" w:eastAsia="Times New Roman" w:hAnsi="Arial" w:cs="Arial"/>
          <w:sz w:val="20"/>
          <w:szCs w:val="20"/>
          <w:lang w:eastAsia="pl-PL"/>
        </w:rPr>
      </w:pPr>
    </w:p>
    <w:p w14:paraId="13AF720C" w14:textId="77777777" w:rsidR="00B307C1" w:rsidRPr="00B307C1" w:rsidRDefault="00B307C1" w:rsidP="00B307C1">
      <w:pPr>
        <w:spacing w:after="120"/>
        <w:rPr>
          <w:rFonts w:ascii="Arial" w:eastAsia="Times New Roman" w:hAnsi="Arial" w:cs="Arial"/>
          <w:sz w:val="20"/>
          <w:szCs w:val="20"/>
          <w:lang w:eastAsia="pl-PL"/>
        </w:rPr>
      </w:pPr>
    </w:p>
    <w:p w14:paraId="265272D7" w14:textId="77777777" w:rsidR="00943C9F" w:rsidRPr="00496BC2" w:rsidRDefault="00943C9F" w:rsidP="00B307C1">
      <w:pPr>
        <w:widowControl w:val="0"/>
        <w:autoSpaceDE w:val="0"/>
        <w:autoSpaceDN w:val="0"/>
        <w:adjustRightInd w:val="0"/>
        <w:spacing w:after="120"/>
        <w:ind w:left="360" w:hanging="340"/>
        <w:jc w:val="center"/>
        <w:rPr>
          <w:rFonts w:ascii="Arial" w:hAnsi="Arial" w:cs="Arial"/>
          <w:sz w:val="20"/>
          <w:szCs w:val="20"/>
        </w:rPr>
      </w:pPr>
    </w:p>
    <w:sectPr w:rsidR="00943C9F" w:rsidRPr="00496BC2" w:rsidSect="009947DC">
      <w:headerReference w:type="default" r:id="rId8"/>
      <w:footerReference w:type="default" r:id="rId9"/>
      <w:headerReference w:type="first" r:id="rId10"/>
      <w:footerReference w:type="first" r:id="rId11"/>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F2D29" w14:textId="77777777" w:rsidR="005F2509" w:rsidRDefault="005F2509" w:rsidP="0028607D">
      <w:pPr>
        <w:spacing w:after="0" w:line="240" w:lineRule="auto"/>
      </w:pPr>
      <w:r>
        <w:separator/>
      </w:r>
    </w:p>
  </w:endnote>
  <w:endnote w:type="continuationSeparator" w:id="0">
    <w:p w14:paraId="7CEAD92B" w14:textId="77777777" w:rsidR="005F2509" w:rsidRDefault="005F2509"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Gothic"/>
    <w:charset w:val="80"/>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98423" w14:textId="77777777" w:rsidR="009947DC" w:rsidRDefault="009947DC">
    <w:pPr>
      <w:pStyle w:val="Stopka"/>
    </w:pPr>
    <w:r>
      <w:rPr>
        <w:noProof/>
        <w:lang w:eastAsia="pl-PL"/>
      </w:rPr>
      <w:drawing>
        <wp:inline distT="0" distB="0" distL="0" distR="0" wp14:anchorId="7B42F57C" wp14:editId="52D0895C">
          <wp:extent cx="5934075" cy="552450"/>
          <wp:effectExtent l="0" t="0" r="0" b="0"/>
          <wp:docPr id="3" name="Obraz 3"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14:paraId="57CEF5C6" w14:textId="77777777" w:rsidR="009947DC" w:rsidRDefault="009947D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AF073" w14:textId="77777777" w:rsidR="009947DC" w:rsidRDefault="009947DC">
    <w:pPr>
      <w:pStyle w:val="Stopka"/>
    </w:pPr>
    <w:r>
      <w:rPr>
        <w:noProof/>
        <w:lang w:eastAsia="pl-PL"/>
      </w:rPr>
      <w:drawing>
        <wp:inline distT="0" distB="0" distL="0" distR="0" wp14:anchorId="7762B1DD" wp14:editId="204E55B0">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B98070" w14:textId="77777777" w:rsidR="005F2509" w:rsidRDefault="005F2509" w:rsidP="0028607D">
      <w:pPr>
        <w:spacing w:after="0" w:line="240" w:lineRule="auto"/>
      </w:pPr>
      <w:r>
        <w:separator/>
      </w:r>
    </w:p>
  </w:footnote>
  <w:footnote w:type="continuationSeparator" w:id="0">
    <w:p w14:paraId="24251D17" w14:textId="77777777" w:rsidR="005F2509" w:rsidRDefault="005F2509" w:rsidP="0028607D">
      <w:pPr>
        <w:spacing w:after="0" w:line="240" w:lineRule="auto"/>
      </w:pPr>
      <w:r>
        <w:continuationSeparator/>
      </w:r>
    </w:p>
  </w:footnote>
  <w:footnote w:id="1">
    <w:p w14:paraId="4CB70243" w14:textId="77777777" w:rsidR="00B307C1" w:rsidRPr="009668DB" w:rsidRDefault="00B307C1" w:rsidP="00B307C1">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1131F" w14:textId="77777777" w:rsidR="009947DC" w:rsidRDefault="009947DC">
    <w:pPr>
      <w:pStyle w:val="Nagwek"/>
    </w:pPr>
    <w:r>
      <w:rPr>
        <w:noProof/>
        <w:lang w:eastAsia="pl-PL"/>
      </w:rPr>
      <w:drawing>
        <wp:inline distT="0" distB="0" distL="0" distR="0" wp14:anchorId="552EAE6E" wp14:editId="7AE69730">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14:paraId="56C74CD9" w14:textId="77777777" w:rsidR="009947DC" w:rsidRDefault="009947D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E7F9B" w14:textId="77777777" w:rsidR="009947DC" w:rsidRDefault="009947DC">
    <w:pPr>
      <w:pStyle w:val="Nagwek"/>
    </w:pPr>
    <w:r>
      <w:rPr>
        <w:noProof/>
        <w:lang w:eastAsia="pl-PL"/>
      </w:rPr>
      <w:drawing>
        <wp:inline distT="0" distB="0" distL="0" distR="0" wp14:anchorId="25327D3E" wp14:editId="1CFB7FCE">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68709F2"/>
    <w:multiLevelType w:val="hybridMultilevel"/>
    <w:tmpl w:val="A74EC886"/>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3">
    <w:nsid w:val="0732335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0EAF142F"/>
    <w:multiLevelType w:val="hybridMultilevel"/>
    <w:tmpl w:val="23A4CA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4287F4C"/>
    <w:multiLevelType w:val="hybridMultilevel"/>
    <w:tmpl w:val="075826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6A443B0"/>
    <w:multiLevelType w:val="hybridMultilevel"/>
    <w:tmpl w:val="A74EC886"/>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8">
    <w:nsid w:val="16C3721A"/>
    <w:multiLevelType w:val="hybridMultilevel"/>
    <w:tmpl w:val="54FE249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84D7CE6"/>
    <w:multiLevelType w:val="hybridMultilevel"/>
    <w:tmpl w:val="D9AA0CD8"/>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10">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B327E5D"/>
    <w:multiLevelType w:val="hybridMultilevel"/>
    <w:tmpl w:val="E8F6C1F4"/>
    <w:lvl w:ilvl="0" w:tplc="38B86B54">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1C442187"/>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1C9F3C2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6">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FA70A7B"/>
    <w:multiLevelType w:val="hybridMultilevel"/>
    <w:tmpl w:val="62C23BB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BD126C7"/>
    <w:multiLevelType w:val="hybridMultilevel"/>
    <w:tmpl w:val="EFCE53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D432815"/>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D4F5FE2"/>
    <w:multiLevelType w:val="hybridMultilevel"/>
    <w:tmpl w:val="21C61BF8"/>
    <w:lvl w:ilvl="0" w:tplc="68584F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4AC6D79"/>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30">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45EE7914"/>
    <w:multiLevelType w:val="hybridMultilevel"/>
    <w:tmpl w:val="F17E1836"/>
    <w:lvl w:ilvl="0" w:tplc="04150017">
      <w:start w:val="1"/>
      <w:numFmt w:val="lowerLetter"/>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37">
    <w:nsid w:val="46A60F9E"/>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CBF7E33"/>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4FC90B5A"/>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519B68E6"/>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AEE1848"/>
    <w:multiLevelType w:val="hybridMultilevel"/>
    <w:tmpl w:val="4C2827DE"/>
    <w:lvl w:ilvl="0" w:tplc="C7F80B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B260BB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nsid w:val="5D391AD0"/>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50">
    <w:nsid w:val="6B7940A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70F70AC4"/>
    <w:multiLevelType w:val="hybridMultilevel"/>
    <w:tmpl w:val="CC3A612E"/>
    <w:lvl w:ilvl="0" w:tplc="AB068542">
      <w:start w:val="1"/>
      <w:numFmt w:val="decimal"/>
      <w:lvlText w:val="%1."/>
      <w:lvlJc w:val="left"/>
      <w:pPr>
        <w:tabs>
          <w:tab w:val="num" w:pos="360"/>
        </w:tabs>
        <w:ind w:left="360" w:hanging="360"/>
      </w:pPr>
      <w:rPr>
        <w: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762F4D64"/>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9FD362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7A4B64A8"/>
    <w:multiLevelType w:val="hybridMultilevel"/>
    <w:tmpl w:val="8E78185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nsid w:val="7DC66543"/>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20"/>
  </w:num>
  <w:num w:numId="2">
    <w:abstractNumId w:val="0"/>
  </w:num>
  <w:num w:numId="3">
    <w:abstractNumId w:val="6"/>
  </w:num>
  <w:num w:numId="4">
    <w:abstractNumId w:val="55"/>
  </w:num>
  <w:num w:numId="5">
    <w:abstractNumId w:val="18"/>
  </w:num>
  <w:num w:numId="6">
    <w:abstractNumId w:val="24"/>
  </w:num>
  <w:num w:numId="7">
    <w:abstractNumId w:val="58"/>
  </w:num>
  <w:num w:numId="8">
    <w:abstractNumId w:val="29"/>
  </w:num>
  <w:num w:numId="9">
    <w:abstractNumId w:val="25"/>
  </w:num>
  <w:num w:numId="10">
    <w:abstractNumId w:val="16"/>
  </w:num>
  <w:num w:numId="11">
    <w:abstractNumId w:val="38"/>
  </w:num>
  <w:num w:numId="12">
    <w:abstractNumId w:val="27"/>
  </w:num>
  <w:num w:numId="13">
    <w:abstractNumId w:val="54"/>
  </w:num>
  <w:num w:numId="14">
    <w:abstractNumId w:val="10"/>
  </w:num>
  <w:num w:numId="15">
    <w:abstractNumId w:val="59"/>
  </w:num>
  <w:num w:numId="16">
    <w:abstractNumId w:val="5"/>
  </w:num>
  <w:num w:numId="17">
    <w:abstractNumId w:val="1"/>
  </w:num>
  <w:num w:numId="18">
    <w:abstractNumId w:val="44"/>
  </w:num>
  <w:num w:numId="19">
    <w:abstractNumId w:val="34"/>
  </w:num>
  <w:num w:numId="20">
    <w:abstractNumId w:val="26"/>
  </w:num>
  <w:num w:numId="21">
    <w:abstractNumId w:val="43"/>
  </w:num>
  <w:num w:numId="22">
    <w:abstractNumId w:val="8"/>
  </w:num>
  <w:num w:numId="23">
    <w:abstractNumId w:val="15"/>
  </w:num>
  <w:num w:numId="24">
    <w:abstractNumId w:val="17"/>
  </w:num>
  <w:num w:numId="25">
    <w:abstractNumId w:val="47"/>
  </w:num>
  <w:num w:numId="26">
    <w:abstractNumId w:val="14"/>
  </w:num>
  <w:num w:numId="27">
    <w:abstractNumId w:val="41"/>
  </w:num>
  <w:num w:numId="28">
    <w:abstractNumId w:val="21"/>
  </w:num>
  <w:num w:numId="29">
    <w:abstractNumId w:val="37"/>
  </w:num>
  <w:num w:numId="30">
    <w:abstractNumId w:val="13"/>
  </w:num>
  <w:num w:numId="31">
    <w:abstractNumId w:val="48"/>
  </w:num>
  <w:num w:numId="32">
    <w:abstractNumId w:val="60"/>
  </w:num>
  <w:num w:numId="33">
    <w:abstractNumId w:val="3"/>
  </w:num>
  <w:num w:numId="34">
    <w:abstractNumId w:val="50"/>
  </w:num>
  <w:num w:numId="35">
    <w:abstractNumId w:val="32"/>
  </w:num>
  <w:num w:numId="36">
    <w:abstractNumId w:val="46"/>
  </w:num>
  <w:num w:numId="37">
    <w:abstractNumId w:val="35"/>
  </w:num>
  <w:num w:numId="38">
    <w:abstractNumId w:val="23"/>
  </w:num>
  <w:num w:numId="39">
    <w:abstractNumId w:val="51"/>
  </w:num>
  <w:num w:numId="40">
    <w:abstractNumId w:val="42"/>
  </w:num>
  <w:num w:numId="41">
    <w:abstractNumId w:val="45"/>
  </w:num>
  <w:num w:numId="42">
    <w:abstractNumId w:val="53"/>
  </w:num>
  <w:num w:numId="43">
    <w:abstractNumId w:val="39"/>
  </w:num>
  <w:num w:numId="44">
    <w:abstractNumId w:val="40"/>
  </w:num>
  <w:num w:numId="45">
    <w:abstractNumId w:val="49"/>
  </w:num>
  <w:num w:numId="46">
    <w:abstractNumId w:val="30"/>
  </w:num>
  <w:num w:numId="47">
    <w:abstractNumId w:val="2"/>
  </w:num>
  <w:num w:numId="48">
    <w:abstractNumId w:val="52"/>
  </w:num>
  <w:num w:numId="49">
    <w:abstractNumId w:val="31"/>
  </w:num>
  <w:num w:numId="50">
    <w:abstractNumId w:val="22"/>
  </w:num>
  <w:num w:numId="51">
    <w:abstractNumId w:val="28"/>
  </w:num>
  <w:num w:numId="52">
    <w:abstractNumId w:val="9"/>
  </w:num>
  <w:num w:numId="53">
    <w:abstractNumId w:val="36"/>
  </w:num>
  <w:num w:numId="54">
    <w:abstractNumId w:val="11"/>
  </w:num>
  <w:num w:numId="55">
    <w:abstractNumId w:val="57"/>
  </w:num>
  <w:num w:numId="56">
    <w:abstractNumId w:val="12"/>
  </w:num>
  <w:num w:numId="57">
    <w:abstractNumId w:val="33"/>
  </w:num>
  <w:num w:numId="58">
    <w:abstractNumId w:val="56"/>
  </w:num>
  <w:num w:numId="59">
    <w:abstractNumId w:val="19"/>
  </w:num>
  <w:num w:numId="60">
    <w:abstractNumId w:val="7"/>
  </w:num>
  <w:num w:numId="61">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00B79"/>
    <w:rsid w:val="000064B8"/>
    <w:rsid w:val="000114DC"/>
    <w:rsid w:val="000164D4"/>
    <w:rsid w:val="00016C3B"/>
    <w:rsid w:val="00034CB8"/>
    <w:rsid w:val="000C2ADD"/>
    <w:rsid w:val="000D5DC6"/>
    <w:rsid w:val="000F5FEF"/>
    <w:rsid w:val="00111B34"/>
    <w:rsid w:val="001176B2"/>
    <w:rsid w:val="001301A4"/>
    <w:rsid w:val="00135208"/>
    <w:rsid w:val="00156431"/>
    <w:rsid w:val="001636B2"/>
    <w:rsid w:val="00176558"/>
    <w:rsid w:val="0018766C"/>
    <w:rsid w:val="00196BD0"/>
    <w:rsid w:val="001A5F92"/>
    <w:rsid w:val="001B1FF8"/>
    <w:rsid w:val="001B260E"/>
    <w:rsid w:val="001D1527"/>
    <w:rsid w:val="001F0504"/>
    <w:rsid w:val="00210269"/>
    <w:rsid w:val="00211734"/>
    <w:rsid w:val="002362A5"/>
    <w:rsid w:val="00240361"/>
    <w:rsid w:val="0024796C"/>
    <w:rsid w:val="002504BF"/>
    <w:rsid w:val="002705D9"/>
    <w:rsid w:val="002745E5"/>
    <w:rsid w:val="00283DCF"/>
    <w:rsid w:val="0028607D"/>
    <w:rsid w:val="002A7D02"/>
    <w:rsid w:val="002B0C95"/>
    <w:rsid w:val="002C016B"/>
    <w:rsid w:val="002C0AF7"/>
    <w:rsid w:val="002D1C50"/>
    <w:rsid w:val="002D2F24"/>
    <w:rsid w:val="002D712E"/>
    <w:rsid w:val="003236BF"/>
    <w:rsid w:val="00344807"/>
    <w:rsid w:val="003473C3"/>
    <w:rsid w:val="00361E15"/>
    <w:rsid w:val="00372900"/>
    <w:rsid w:val="00382FC0"/>
    <w:rsid w:val="00387F2C"/>
    <w:rsid w:val="003A097A"/>
    <w:rsid w:val="003A45FD"/>
    <w:rsid w:val="003B1C34"/>
    <w:rsid w:val="003B7309"/>
    <w:rsid w:val="003C638E"/>
    <w:rsid w:val="003D71B9"/>
    <w:rsid w:val="003E2144"/>
    <w:rsid w:val="003E363C"/>
    <w:rsid w:val="003F48FB"/>
    <w:rsid w:val="0040291D"/>
    <w:rsid w:val="00404F6F"/>
    <w:rsid w:val="004329B5"/>
    <w:rsid w:val="00451328"/>
    <w:rsid w:val="00464055"/>
    <w:rsid w:val="00496BC2"/>
    <w:rsid w:val="004A50EF"/>
    <w:rsid w:val="004C3EFA"/>
    <w:rsid w:val="004D0740"/>
    <w:rsid w:val="004F197F"/>
    <w:rsid w:val="004F3ACD"/>
    <w:rsid w:val="00502238"/>
    <w:rsid w:val="00523084"/>
    <w:rsid w:val="00554C4F"/>
    <w:rsid w:val="00554E5D"/>
    <w:rsid w:val="00555987"/>
    <w:rsid w:val="00563897"/>
    <w:rsid w:val="00565529"/>
    <w:rsid w:val="00566C21"/>
    <w:rsid w:val="00573051"/>
    <w:rsid w:val="005779F4"/>
    <w:rsid w:val="00582314"/>
    <w:rsid w:val="00583F27"/>
    <w:rsid w:val="005904B3"/>
    <w:rsid w:val="005A4624"/>
    <w:rsid w:val="005A4642"/>
    <w:rsid w:val="005A5D5D"/>
    <w:rsid w:val="005C4DF1"/>
    <w:rsid w:val="005F2509"/>
    <w:rsid w:val="005F314E"/>
    <w:rsid w:val="00604295"/>
    <w:rsid w:val="006075D3"/>
    <w:rsid w:val="00611F2C"/>
    <w:rsid w:val="00614B60"/>
    <w:rsid w:val="0062085F"/>
    <w:rsid w:val="006276EE"/>
    <w:rsid w:val="00643956"/>
    <w:rsid w:val="006556C0"/>
    <w:rsid w:val="00661ED8"/>
    <w:rsid w:val="006801A0"/>
    <w:rsid w:val="006829AF"/>
    <w:rsid w:val="0068695D"/>
    <w:rsid w:val="0069737A"/>
    <w:rsid w:val="006A05C1"/>
    <w:rsid w:val="006A7D17"/>
    <w:rsid w:val="006C6F54"/>
    <w:rsid w:val="006D59A7"/>
    <w:rsid w:val="006E0CE7"/>
    <w:rsid w:val="006E7EF7"/>
    <w:rsid w:val="007257D3"/>
    <w:rsid w:val="00764B98"/>
    <w:rsid w:val="00773F91"/>
    <w:rsid w:val="00784AB8"/>
    <w:rsid w:val="00787AB5"/>
    <w:rsid w:val="0079001D"/>
    <w:rsid w:val="00796E60"/>
    <w:rsid w:val="007A2A48"/>
    <w:rsid w:val="007B4B87"/>
    <w:rsid w:val="007E3E51"/>
    <w:rsid w:val="007E694D"/>
    <w:rsid w:val="007F3CE3"/>
    <w:rsid w:val="00813476"/>
    <w:rsid w:val="00814128"/>
    <w:rsid w:val="00824F68"/>
    <w:rsid w:val="00830657"/>
    <w:rsid w:val="00837104"/>
    <w:rsid w:val="00840174"/>
    <w:rsid w:val="008579B9"/>
    <w:rsid w:val="00875ADF"/>
    <w:rsid w:val="00876180"/>
    <w:rsid w:val="00876652"/>
    <w:rsid w:val="00891E1F"/>
    <w:rsid w:val="00895893"/>
    <w:rsid w:val="008B3BAA"/>
    <w:rsid w:val="008B5288"/>
    <w:rsid w:val="008E6B4A"/>
    <w:rsid w:val="008F12FF"/>
    <w:rsid w:val="0090140A"/>
    <w:rsid w:val="00902653"/>
    <w:rsid w:val="00903DE6"/>
    <w:rsid w:val="009125B2"/>
    <w:rsid w:val="00913D01"/>
    <w:rsid w:val="00921273"/>
    <w:rsid w:val="00936B56"/>
    <w:rsid w:val="00943C9F"/>
    <w:rsid w:val="00945E36"/>
    <w:rsid w:val="00950BF7"/>
    <w:rsid w:val="009665A2"/>
    <w:rsid w:val="00976787"/>
    <w:rsid w:val="009941E6"/>
    <w:rsid w:val="009947DC"/>
    <w:rsid w:val="009954FA"/>
    <w:rsid w:val="00996AF0"/>
    <w:rsid w:val="009B2039"/>
    <w:rsid w:val="009B35F6"/>
    <w:rsid w:val="009C2D1E"/>
    <w:rsid w:val="009D14A1"/>
    <w:rsid w:val="009F1A39"/>
    <w:rsid w:val="009F51E4"/>
    <w:rsid w:val="00A11A1C"/>
    <w:rsid w:val="00A24181"/>
    <w:rsid w:val="00A46C5C"/>
    <w:rsid w:val="00A5410C"/>
    <w:rsid w:val="00A54E13"/>
    <w:rsid w:val="00A65E70"/>
    <w:rsid w:val="00A71076"/>
    <w:rsid w:val="00A73FC6"/>
    <w:rsid w:val="00A77F7F"/>
    <w:rsid w:val="00A846BC"/>
    <w:rsid w:val="00AA1EBF"/>
    <w:rsid w:val="00AB63CD"/>
    <w:rsid w:val="00AF4AE5"/>
    <w:rsid w:val="00AF71ED"/>
    <w:rsid w:val="00AF7B68"/>
    <w:rsid w:val="00B12CDE"/>
    <w:rsid w:val="00B307C1"/>
    <w:rsid w:val="00B31555"/>
    <w:rsid w:val="00B41BBA"/>
    <w:rsid w:val="00B70EC5"/>
    <w:rsid w:val="00B81064"/>
    <w:rsid w:val="00B82966"/>
    <w:rsid w:val="00B87A5A"/>
    <w:rsid w:val="00B93606"/>
    <w:rsid w:val="00B95329"/>
    <w:rsid w:val="00B9534E"/>
    <w:rsid w:val="00BA7BFB"/>
    <w:rsid w:val="00BB0DC6"/>
    <w:rsid w:val="00BB2391"/>
    <w:rsid w:val="00BB33B4"/>
    <w:rsid w:val="00BC0AAD"/>
    <w:rsid w:val="00BC3B3C"/>
    <w:rsid w:val="00BC658A"/>
    <w:rsid w:val="00BE3417"/>
    <w:rsid w:val="00BF56E8"/>
    <w:rsid w:val="00C018A0"/>
    <w:rsid w:val="00C151A8"/>
    <w:rsid w:val="00C17C15"/>
    <w:rsid w:val="00C2263D"/>
    <w:rsid w:val="00C47E20"/>
    <w:rsid w:val="00C53111"/>
    <w:rsid w:val="00C70D58"/>
    <w:rsid w:val="00C80546"/>
    <w:rsid w:val="00C815EE"/>
    <w:rsid w:val="00C832B7"/>
    <w:rsid w:val="00C97300"/>
    <w:rsid w:val="00CA76DC"/>
    <w:rsid w:val="00CB1ED6"/>
    <w:rsid w:val="00CB64CD"/>
    <w:rsid w:val="00CD2D44"/>
    <w:rsid w:val="00CD4057"/>
    <w:rsid w:val="00CD5430"/>
    <w:rsid w:val="00CF3AB3"/>
    <w:rsid w:val="00D31C4B"/>
    <w:rsid w:val="00D361D9"/>
    <w:rsid w:val="00D473D1"/>
    <w:rsid w:val="00D51BD2"/>
    <w:rsid w:val="00D54223"/>
    <w:rsid w:val="00D61CED"/>
    <w:rsid w:val="00D62A8F"/>
    <w:rsid w:val="00D825C4"/>
    <w:rsid w:val="00D82B71"/>
    <w:rsid w:val="00D842FD"/>
    <w:rsid w:val="00D942B9"/>
    <w:rsid w:val="00DB48BD"/>
    <w:rsid w:val="00DB5A19"/>
    <w:rsid w:val="00DC26C2"/>
    <w:rsid w:val="00DC6BB1"/>
    <w:rsid w:val="00DD3487"/>
    <w:rsid w:val="00DD77B7"/>
    <w:rsid w:val="00DE1540"/>
    <w:rsid w:val="00DE5F8A"/>
    <w:rsid w:val="00DE7A36"/>
    <w:rsid w:val="00DF6BCA"/>
    <w:rsid w:val="00E02E64"/>
    <w:rsid w:val="00E05E26"/>
    <w:rsid w:val="00E20A26"/>
    <w:rsid w:val="00E20E12"/>
    <w:rsid w:val="00E24CE0"/>
    <w:rsid w:val="00E26D00"/>
    <w:rsid w:val="00E31FD5"/>
    <w:rsid w:val="00E34A2F"/>
    <w:rsid w:val="00E36E50"/>
    <w:rsid w:val="00E432B9"/>
    <w:rsid w:val="00E62EFF"/>
    <w:rsid w:val="00E64C9A"/>
    <w:rsid w:val="00E757B4"/>
    <w:rsid w:val="00E80B5D"/>
    <w:rsid w:val="00E82E5D"/>
    <w:rsid w:val="00E87C49"/>
    <w:rsid w:val="00EC18EB"/>
    <w:rsid w:val="00ED7457"/>
    <w:rsid w:val="00EF673B"/>
    <w:rsid w:val="00F3342A"/>
    <w:rsid w:val="00F34067"/>
    <w:rsid w:val="00F500B2"/>
    <w:rsid w:val="00F5043F"/>
    <w:rsid w:val="00F5720C"/>
    <w:rsid w:val="00F75B06"/>
    <w:rsid w:val="00F974AE"/>
    <w:rsid w:val="00FA2CC1"/>
    <w:rsid w:val="00FB37F1"/>
    <w:rsid w:val="00FD31D1"/>
    <w:rsid w:val="00FD557F"/>
    <w:rsid w:val="00FD5F4E"/>
    <w:rsid w:val="00FE321C"/>
    <w:rsid w:val="00FF2109"/>
    <w:rsid w:val="00FF2766"/>
    <w:rsid w:val="00FF4D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A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07D"/>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9372</Words>
  <Characters>56235</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6</cp:revision>
  <cp:lastPrinted>2022-03-25T09:50:00Z</cp:lastPrinted>
  <dcterms:created xsi:type="dcterms:W3CDTF">2022-03-25T09:05:00Z</dcterms:created>
  <dcterms:modified xsi:type="dcterms:W3CDTF">2022-03-25T12:17:00Z</dcterms:modified>
</cp:coreProperties>
</file>