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BA" w:rsidRDefault="000B48BA" w:rsidP="00CB7F6E">
      <w:pPr>
        <w:pStyle w:val="Nagwek"/>
        <w:jc w:val="right"/>
        <w:rPr>
          <w:rFonts w:ascii="Arial" w:hAnsi="Arial" w:cs="Arial"/>
          <w:lang w:val="pl-PL"/>
        </w:rPr>
      </w:pPr>
    </w:p>
    <w:p w:rsidR="000B48BA" w:rsidRDefault="000B48BA" w:rsidP="00CB7F6E">
      <w:pPr>
        <w:pStyle w:val="Nagwek"/>
        <w:jc w:val="right"/>
        <w:rPr>
          <w:rFonts w:ascii="Arial" w:hAnsi="Arial" w:cs="Arial"/>
          <w:lang w:val="pl-PL"/>
        </w:rPr>
      </w:pPr>
    </w:p>
    <w:p w:rsidR="00CB7F6E" w:rsidRDefault="00CB7F6E" w:rsidP="00CB7F6E">
      <w:pPr>
        <w:pStyle w:val="Nagwek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Załącznik nr 1 do Ogłoszenia </w:t>
      </w:r>
    </w:p>
    <w:p w:rsidR="00CB7F6E" w:rsidRDefault="00CB7F6E" w:rsidP="00CB7F6E">
      <w:pPr>
        <w:ind w:left="3540" w:firstLine="708"/>
        <w:rPr>
          <w:rFonts w:ascii="Arial" w:hAnsi="Arial" w:cs="Arial"/>
          <w:b/>
          <w:lang w:val="pl-PL"/>
        </w:rPr>
      </w:pPr>
    </w:p>
    <w:p w:rsidR="00CB7F6E" w:rsidRDefault="00CB7F6E" w:rsidP="00CB7F6E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Rejonowy Zarząd Infrastruktury w Gdyni</w:t>
      </w:r>
    </w:p>
    <w:p w:rsidR="00CB7F6E" w:rsidRDefault="00CB7F6E" w:rsidP="00CB7F6E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ul. Jana z Kolna 8 b</w:t>
      </w:r>
    </w:p>
    <w:p w:rsidR="00CB7F6E" w:rsidRDefault="00CB7F6E" w:rsidP="00CB7F6E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81-301 Gdynia</w:t>
      </w:r>
    </w:p>
    <w:p w:rsidR="00CB7F6E" w:rsidRDefault="00CB7F6E" w:rsidP="00CB7F6E">
      <w:pPr>
        <w:rPr>
          <w:rFonts w:ascii="Arial" w:hAnsi="Arial" w:cs="Arial"/>
          <w:lang w:val="pl-PL"/>
        </w:rPr>
      </w:pPr>
    </w:p>
    <w:p w:rsidR="00CB7F6E" w:rsidRDefault="00CB7F6E" w:rsidP="00CB7F6E">
      <w:pPr>
        <w:rPr>
          <w:rFonts w:ascii="Arial" w:hAnsi="Arial" w:cs="Arial"/>
          <w:lang w:val="pl-PL"/>
        </w:rPr>
      </w:pPr>
    </w:p>
    <w:p w:rsidR="00CB7F6E" w:rsidRDefault="00CB7F6E" w:rsidP="00CB7F6E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>Sygnatura sprawy nr 11/WIB/R/2022</w:t>
      </w:r>
    </w:p>
    <w:p w:rsidR="00CB7F6E" w:rsidRDefault="00CB7F6E" w:rsidP="00CB7F6E">
      <w:pPr>
        <w:jc w:val="center"/>
        <w:rPr>
          <w:rFonts w:ascii="Arial" w:hAnsi="Arial" w:cs="Arial"/>
          <w:b/>
          <w:spacing w:val="20"/>
          <w:lang w:val="pl-PL"/>
        </w:rPr>
      </w:pPr>
    </w:p>
    <w:p w:rsidR="00CB7F6E" w:rsidRDefault="00CB7F6E" w:rsidP="00CB7F6E">
      <w:pPr>
        <w:jc w:val="center"/>
        <w:rPr>
          <w:rFonts w:ascii="Arial" w:hAnsi="Arial" w:cs="Arial"/>
          <w:spacing w:val="20"/>
          <w:lang w:val="pl-PL"/>
        </w:rPr>
      </w:pPr>
      <w:r>
        <w:rPr>
          <w:rFonts w:ascii="Arial" w:hAnsi="Arial" w:cs="Arial"/>
          <w:b/>
          <w:spacing w:val="20"/>
          <w:lang w:val="pl-PL"/>
        </w:rPr>
        <w:t>WNIOSEK</w:t>
      </w:r>
    </w:p>
    <w:p w:rsidR="00CB7F6E" w:rsidRDefault="00CB7F6E" w:rsidP="00CB7F6E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B7F6E" w:rsidRDefault="00CB7F6E" w:rsidP="00CB7F6E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7F6E" w:rsidTr="00CB7F6E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B7F6E" w:rsidRDefault="00CB7F6E" w:rsidP="00CB7F6E">
      <w:pPr>
        <w:tabs>
          <w:tab w:val="num" w:pos="900"/>
          <w:tab w:val="num" w:pos="2880"/>
        </w:tabs>
        <w:jc w:val="both"/>
        <w:rPr>
          <w:rFonts w:ascii="Arial" w:hAnsi="Arial" w:cs="Arial"/>
          <w:lang w:val="pl-PL"/>
        </w:rPr>
      </w:pPr>
    </w:p>
    <w:p w:rsidR="00CB7F6E" w:rsidRDefault="00CB7F6E" w:rsidP="00CB7F6E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(imię, nazwisko/podstawa do reprezentacji)</w:t>
      </w:r>
    </w:p>
    <w:p w:rsidR="00CB7F6E" w:rsidRDefault="00CB7F6E" w:rsidP="00CB7F6E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7F6E" w:rsidTr="00CB7F6E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B7F6E" w:rsidRDefault="00CB7F6E" w:rsidP="00CB7F6E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CB7F6E" w:rsidRDefault="00CB7F6E" w:rsidP="00CB7F6E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7F6E" w:rsidTr="00CB7F6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B7F6E" w:rsidRDefault="00CB7F6E" w:rsidP="00CB7F6E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B7F6E" w:rsidRDefault="00CB7F6E" w:rsidP="00CB7F6E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7F6E" w:rsidTr="00CB7F6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B7F6E" w:rsidRDefault="00CB7F6E" w:rsidP="00CB7F6E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B7F6E" w:rsidRDefault="00CB7F6E" w:rsidP="00CB7F6E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7F6E" w:rsidTr="00CB7F6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B7F6E" w:rsidRDefault="00CB7F6E" w:rsidP="00CB7F6E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B7F6E" w:rsidRDefault="00CB7F6E" w:rsidP="00CB7F6E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7F6E" w:rsidTr="00CB7F6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B7F6E" w:rsidRDefault="00CB7F6E" w:rsidP="00CB7F6E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br/>
        <w:t>Tel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7F6E" w:rsidTr="00CB7F6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B7F6E" w:rsidRDefault="00CB7F6E" w:rsidP="00CB7F6E">
      <w:pPr>
        <w:spacing w:line="276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7F6E" w:rsidTr="00CB7F6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CB7F6E" w:rsidRDefault="00CB7F6E" w:rsidP="00CB7F6E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B7F6E" w:rsidRDefault="00CB7F6E" w:rsidP="00CB7F6E">
      <w:pPr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eastAsia="Times New Roman" w:hAnsi="Arial" w:cs="Arial"/>
          <w:bCs/>
          <w:lang w:val="pl-PL" w:eastAsia="pl-PL"/>
        </w:rPr>
        <w:t xml:space="preserve">na: </w:t>
      </w:r>
    </w:p>
    <w:p w:rsidR="000B48BA" w:rsidRDefault="000B48BA" w:rsidP="000B48BA">
      <w:pPr>
        <w:rPr>
          <w:rFonts w:ascii="Arial" w:hAnsi="Arial" w:cs="Arial"/>
          <w:b/>
          <w:color w:val="000000" w:themeColor="text1"/>
          <w:lang w:val="pl-PL"/>
        </w:rPr>
      </w:pPr>
    </w:p>
    <w:p w:rsidR="00CB7F6E" w:rsidRDefault="00CB7F6E" w:rsidP="00CB7F6E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Wykonanie robót budowlanych w ramach zadania pod nazwą „ Remont elewacji budynku nr 4 wraz z przyłączami  infrastruktury technicznej do obiektów kontenerowych OSP w JW  Strzepcz”</w:t>
      </w:r>
    </w:p>
    <w:p w:rsidR="00CB7F6E" w:rsidRDefault="00CB7F6E" w:rsidP="00CB7F6E">
      <w:pPr>
        <w:jc w:val="center"/>
        <w:rPr>
          <w:rFonts w:ascii="Arial" w:hAnsi="Arial" w:cs="Arial"/>
          <w:b/>
          <w:color w:val="000000" w:themeColor="text1"/>
          <w:lang w:val="pl-PL"/>
        </w:rPr>
      </w:pPr>
    </w:p>
    <w:p w:rsidR="00CB7F6E" w:rsidRDefault="00CB7F6E" w:rsidP="00CB7F6E">
      <w:pPr>
        <w:jc w:val="center"/>
        <w:rPr>
          <w:rFonts w:ascii="Arial" w:hAnsi="Arial" w:cs="Arial"/>
          <w:b/>
          <w:color w:val="000000" w:themeColor="text1"/>
          <w:lang w:val="pl-PL"/>
        </w:rPr>
      </w:pPr>
    </w:p>
    <w:p w:rsidR="00CB7F6E" w:rsidRDefault="00CB7F6E" w:rsidP="00CB7F6E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CB7F6E" w:rsidRDefault="00CB7F6E" w:rsidP="00CB7F6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lastRenderedPageBreak/>
        <w:t xml:space="preserve">Składamy wniosek o dopuszczenie do udziału w postępowaniu w dziedzinach obronności i bezpieczeństwa oświadczając, że zapoznaliśmy się z treścią Ogłoszenia o zamówieniu, w tym zawartymi w nim warunkami udziału </w:t>
      </w:r>
      <w:r>
        <w:rPr>
          <w:rFonts w:ascii="Arial" w:eastAsia="Times New Roman" w:hAnsi="Arial" w:cs="Arial"/>
          <w:bCs/>
          <w:lang w:val="pl-PL" w:eastAsia="pl-PL"/>
        </w:rPr>
        <w:br/>
        <w:t>w postępowaniu i nie wnosimy do nich zastrzeżeń.</w:t>
      </w:r>
    </w:p>
    <w:p w:rsidR="00CB7F6E" w:rsidRDefault="00CB7F6E" w:rsidP="00CB7F6E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B7F6E" w:rsidRDefault="00CB7F6E" w:rsidP="00CB7F6E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Oświadczamy, że:</w:t>
      </w:r>
    </w:p>
    <w:p w:rsidR="00CB7F6E" w:rsidRDefault="00CB7F6E" w:rsidP="00CB7F6E">
      <w:pPr>
        <w:pStyle w:val="Akapitzlist"/>
        <w:numPr>
          <w:ilvl w:val="1"/>
          <w:numId w:val="2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Zapoznaliśmy się z Ogłoszeniem i akceptujemy wszystkie warunki w nim zawarte.</w:t>
      </w:r>
    </w:p>
    <w:p w:rsidR="00CB7F6E" w:rsidRDefault="00CB7F6E" w:rsidP="00CB7F6E">
      <w:pPr>
        <w:pStyle w:val="Akapitzlist"/>
        <w:numPr>
          <w:ilvl w:val="1"/>
          <w:numId w:val="2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Uzyskaliśmy wszelkie informacje niezbędne do prawidłowego przygotowania </w:t>
      </w:r>
      <w:r>
        <w:rPr>
          <w:rFonts w:ascii="Arial" w:hAnsi="Arial" w:cs="Arial"/>
          <w:lang w:val="pl-PL"/>
        </w:rPr>
        <w:br/>
        <w:t>i złożenia niniejszego wniosku,</w:t>
      </w:r>
    </w:p>
    <w:p w:rsidR="00CB7F6E" w:rsidRDefault="00CB7F6E" w:rsidP="00CB7F6E">
      <w:pPr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Zapoznaliśmy się z zakresem przedmiotu zamówienia. </w:t>
      </w:r>
    </w:p>
    <w:p w:rsidR="00CB7F6E" w:rsidRDefault="00CB7F6E" w:rsidP="00CB7F6E">
      <w:pPr>
        <w:ind w:left="709"/>
        <w:jc w:val="both"/>
        <w:rPr>
          <w:rFonts w:ascii="Arial" w:hAnsi="Arial" w:cs="Arial"/>
          <w:lang w:val="pl-PL"/>
        </w:rPr>
      </w:pPr>
    </w:p>
    <w:p w:rsidR="00CB7F6E" w:rsidRDefault="00CB7F6E" w:rsidP="00CB7F6E">
      <w:pPr>
        <w:pStyle w:val="Akapitzlist"/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wypełniłem obowiązki informacyjne przewidziane w art. 13 </w:t>
      </w:r>
      <w:r>
        <w:rPr>
          <w:rFonts w:ascii="Arial" w:hAnsi="Arial" w:cs="Arial"/>
          <w:lang w:val="pl-PL"/>
        </w:rPr>
        <w:br/>
        <w:t>lub art. 14 RODO* wobec osób fizycznych, od których dane osobowe bezpośrednio lub pośrednio pozyskałem w celu ubiegania się o udzielenie zamówienia w niniejszym postepowaniu**</w:t>
      </w:r>
    </w:p>
    <w:p w:rsidR="00CB7F6E" w:rsidRDefault="00CB7F6E" w:rsidP="00CB7F6E">
      <w:pPr>
        <w:pStyle w:val="Akapitzlist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CB7F6E" w:rsidRDefault="00CB7F6E" w:rsidP="00CB7F6E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</w:t>
      </w:r>
      <w:r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CB7F6E" w:rsidRDefault="00CB7F6E" w:rsidP="00CB7F6E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CB7F6E" w:rsidRDefault="00CB7F6E" w:rsidP="00CB7F6E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CB7F6E" w:rsidRDefault="00CB7F6E" w:rsidP="00CB7F6E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</w:p>
    <w:p w:rsidR="00CB7F6E" w:rsidRDefault="00CB7F6E" w:rsidP="00CB7F6E">
      <w:pPr>
        <w:pStyle w:val="Akapitzlist"/>
        <w:numPr>
          <w:ilvl w:val="3"/>
          <w:numId w:val="3"/>
        </w:numPr>
        <w:tabs>
          <w:tab w:val="num" w:pos="284"/>
        </w:tabs>
        <w:spacing w:before="120" w:after="120"/>
        <w:ind w:hanging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Oświadczenie wykonawców wspólnie ubiegających się o udzielenie zamówienia. </w:t>
      </w:r>
    </w:p>
    <w:p w:rsidR="00CB7F6E" w:rsidRDefault="00CB7F6E" w:rsidP="00CB7F6E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B7F6E" w:rsidRDefault="00CB7F6E" w:rsidP="00CB7F6E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Oświadczam, że:</w:t>
      </w:r>
    </w:p>
    <w:p w:rsidR="00CB7F6E" w:rsidRDefault="00CB7F6E" w:rsidP="00CB7F6E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</w:p>
    <w:p w:rsidR="00CB7F6E" w:rsidRDefault="00CB7F6E" w:rsidP="00CB7F6E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B7F6E" w:rsidTr="00CB7F6E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B7F6E" w:rsidRDefault="00CB7F6E" w:rsidP="00CB7F6E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B7F6E" w:rsidTr="00CB7F6E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B7F6E" w:rsidRDefault="00CB7F6E" w:rsidP="00CB7F6E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CB7F6E" w:rsidRDefault="00CB7F6E" w:rsidP="00CB7F6E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B7F6E" w:rsidTr="00CB7F6E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B7F6E" w:rsidRDefault="00CB7F6E" w:rsidP="00CB7F6E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zrealizuje następujące roboty budowlane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B7F6E" w:rsidTr="00CB7F6E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B7F6E" w:rsidRDefault="00CB7F6E" w:rsidP="00CB7F6E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CB7F6E" w:rsidRDefault="00CB7F6E" w:rsidP="00CB7F6E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B7F6E" w:rsidTr="00CB7F6E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B7F6E" w:rsidRDefault="00CB7F6E" w:rsidP="00CB7F6E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B7F6E" w:rsidTr="00CB7F6E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B7F6E" w:rsidRDefault="00CB7F6E" w:rsidP="00CB7F6E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B7F6E" w:rsidRDefault="00CB7F6E" w:rsidP="00CB7F6E">
      <w:pPr>
        <w:pStyle w:val="Akapitzlist"/>
        <w:numPr>
          <w:ilvl w:val="3"/>
          <w:numId w:val="4"/>
        </w:numPr>
        <w:spacing w:before="120" w:after="120"/>
        <w:ind w:hanging="50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Wraz z wnioskiem składamy następujące oświadczenia i dokumenty:</w:t>
      </w:r>
    </w:p>
    <w:tbl>
      <w:tblPr>
        <w:tblStyle w:val="Tabela-Siatka"/>
        <w:tblW w:w="8189" w:type="dxa"/>
        <w:tblInd w:w="5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664"/>
      </w:tblGrid>
      <w:tr w:rsidR="00CB7F6E" w:rsidTr="00CB7F6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7F6E" w:rsidRDefault="00CB7F6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B7F6E" w:rsidTr="00CB7F6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7F6E" w:rsidRDefault="00CB7F6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B7F6E" w:rsidTr="00CB7F6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7F6E" w:rsidRDefault="00CB7F6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B7F6E" w:rsidRDefault="00CB7F6E" w:rsidP="00CB7F6E">
      <w:pPr>
        <w:jc w:val="both"/>
        <w:rPr>
          <w:rFonts w:ascii="Arial" w:hAnsi="Arial" w:cs="Arial"/>
          <w:b/>
          <w:i/>
          <w:u w:val="single"/>
          <w:lang w:val="pl-PL"/>
        </w:rPr>
      </w:pPr>
    </w:p>
    <w:p w:rsidR="00CB7F6E" w:rsidRDefault="00CB7F6E" w:rsidP="00CB7F6E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CB7F6E" w:rsidRDefault="00CB7F6E" w:rsidP="00CB7F6E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CB7F6E" w:rsidRDefault="00CB7F6E" w:rsidP="00CB7F6E">
      <w:pPr>
        <w:pStyle w:val="Akapitzlist"/>
        <w:numPr>
          <w:ilvl w:val="3"/>
          <w:numId w:val="3"/>
        </w:numPr>
        <w:tabs>
          <w:tab w:val="left" w:pos="142"/>
        </w:tabs>
        <w:spacing w:before="120" w:after="120"/>
        <w:ind w:hanging="502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OŚWIADCZAMY</w:t>
      </w:r>
      <w:r>
        <w:rPr>
          <w:rFonts w:ascii="Arial" w:hAnsi="Arial" w:cs="Arial"/>
          <w:lang w:val="pl-PL"/>
        </w:rPr>
        <w:t xml:space="preserve">, że przedsiębiorstwo, które reprezentuję: </w:t>
      </w:r>
    </w:p>
    <w:p w:rsidR="00CB7F6E" w:rsidRDefault="00CB7F6E" w:rsidP="00CB7F6E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-  jest mikro / małym / średnim przedsiębiorstwem </w:t>
      </w:r>
      <w:r>
        <w:rPr>
          <w:rFonts w:ascii="Arial" w:hAnsi="Arial" w:cs="Arial"/>
          <w:b/>
          <w:lang w:val="pl-PL"/>
        </w:rPr>
        <w:t>*</w:t>
      </w:r>
    </w:p>
    <w:p w:rsidR="00CB7F6E" w:rsidRDefault="00CB7F6E" w:rsidP="00CB7F6E">
      <w:pPr>
        <w:spacing w:before="120" w:after="120"/>
        <w:ind w:left="64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CB7F6E" w:rsidRDefault="00CB7F6E" w:rsidP="00CB7F6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CB7F6E" w:rsidRDefault="00CB7F6E" w:rsidP="00CB7F6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CB7F6E" w:rsidRDefault="00CB7F6E" w:rsidP="00CB7F6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B7F6E" w:rsidRDefault="00CB7F6E" w:rsidP="00CB7F6E">
      <w:pPr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b/>
          <w:i/>
          <w:sz w:val="20"/>
          <w:szCs w:val="20"/>
          <w:lang w:val="pl-PL"/>
        </w:rPr>
        <w:t>Mikro przedsiębiorstwo</w:t>
      </w:r>
      <w:r>
        <w:rPr>
          <w:rFonts w:ascii="Arial" w:hAnsi="Arial" w:cs="Arial"/>
          <w:i/>
          <w:sz w:val="20"/>
          <w:szCs w:val="20"/>
          <w:lang w:val="pl-PL"/>
        </w:rPr>
        <w:t xml:space="preserve">: przedsiębiorstwo, które zatrudnia mniej niż 10 osób i którego roczny obrót </w:t>
      </w:r>
      <w:r>
        <w:rPr>
          <w:rFonts w:ascii="Arial" w:hAnsi="Arial" w:cs="Arial"/>
          <w:i/>
          <w:sz w:val="20"/>
          <w:szCs w:val="20"/>
          <w:lang w:val="pl-PL"/>
        </w:rPr>
        <w:br/>
        <w:t>lub roczna suma bilansowa nie przekracza 2 milionów EURO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CB7F6E" w:rsidRDefault="00CB7F6E" w:rsidP="00CB7F6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b/>
          <w:i/>
          <w:sz w:val="20"/>
          <w:szCs w:val="20"/>
          <w:lang w:val="pl-PL"/>
        </w:rPr>
        <w:t>Małe przedsiębiorstwo</w:t>
      </w:r>
      <w:r>
        <w:rPr>
          <w:rFonts w:ascii="Arial" w:hAnsi="Arial" w:cs="Arial"/>
          <w:i/>
          <w:sz w:val="20"/>
          <w:szCs w:val="20"/>
          <w:lang w:val="pl-PL"/>
        </w:rPr>
        <w:t xml:space="preserve">: przedsiębiorstwo, które zatrudnia mniej niż 50 osób i którego roczny obrót lub roczna suma bilansowa nie przekracza 10 milionów EURO. </w:t>
      </w:r>
    </w:p>
    <w:p w:rsidR="00CB7F6E" w:rsidRDefault="00CB7F6E" w:rsidP="00CB7F6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b/>
          <w:i/>
          <w:sz w:val="20"/>
          <w:szCs w:val="20"/>
          <w:lang w:val="pl-PL"/>
        </w:rPr>
        <w:t>Średnie przedsiębiorstwo</w:t>
      </w:r>
      <w:r>
        <w:rPr>
          <w:rFonts w:ascii="Arial" w:hAnsi="Arial" w:cs="Arial"/>
          <w:i/>
          <w:sz w:val="20"/>
          <w:szCs w:val="20"/>
          <w:lang w:val="pl-PL"/>
        </w:rPr>
        <w:t xml:space="preserve">: przedsiębiorstwo, które nie jest mikroprzedsiębiorstwem ani małym przedsiębiorstwem i które zatrudnia mniej niż 250 osób i którego roczny obrót nie przekracza 50 milionów EURO lub roczna suma bilansowa nie przekracza 43 milionów EURO.  </w:t>
      </w:r>
    </w:p>
    <w:p w:rsidR="00CB7F6E" w:rsidRDefault="00CB7F6E" w:rsidP="00CB7F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CB7F6E" w:rsidTr="00CB7F6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6E" w:rsidRDefault="00CB7F6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E" w:rsidRDefault="00CB7F6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B7F6E" w:rsidTr="00CB7F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7F6E" w:rsidRDefault="00CB7F6E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7F6E" w:rsidRDefault="00CB7F6E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CB7F6E" w:rsidTr="00CB7F6E">
        <w:tc>
          <w:tcPr>
            <w:tcW w:w="4361" w:type="dxa"/>
          </w:tcPr>
          <w:p w:rsidR="00CB7F6E" w:rsidRDefault="00CB7F6E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</w:tcPr>
          <w:p w:rsidR="00CB7F6E" w:rsidRDefault="00CB7F6E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CB7F6E" w:rsidRDefault="00CB7F6E" w:rsidP="00CB7F6E">
      <w:pPr>
        <w:pStyle w:val="Nagwek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</w:p>
    <w:p w:rsidR="00314931" w:rsidRDefault="00314931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CB7F6E" w:rsidRDefault="00CB7F6E"/>
    <w:p w:rsidR="00CB7F6E" w:rsidRDefault="00CB7F6E"/>
    <w:p w:rsidR="00CB7F6E" w:rsidRPr="00CF48FF" w:rsidRDefault="00CB7F6E" w:rsidP="00CB7F6E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Zał. Nr 2 do Ogłoszenia </w:t>
      </w:r>
    </w:p>
    <w:p w:rsidR="00CB7F6E" w:rsidRPr="007318BF" w:rsidRDefault="00CB7F6E" w:rsidP="00CB7F6E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CB7F6E" w:rsidRPr="007318BF" w:rsidRDefault="00CB7F6E" w:rsidP="00CB7F6E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CB7F6E" w:rsidRPr="007318BF" w:rsidRDefault="00CB7F6E" w:rsidP="00CB7F6E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CB7F6E" w:rsidRPr="007318BF" w:rsidRDefault="00CB7F6E" w:rsidP="00CB7F6E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:rsidR="00CB7F6E" w:rsidRPr="007318BF" w:rsidRDefault="00CB7F6E" w:rsidP="00CB7F6E">
      <w:pPr>
        <w:pStyle w:val="Tretekstu"/>
        <w:rPr>
          <w:rFonts w:ascii="Arial" w:hAnsi="Arial" w:cs="Arial"/>
          <w:lang w:bidi="en-US"/>
        </w:rPr>
      </w:pPr>
    </w:p>
    <w:p w:rsidR="00CB7F6E" w:rsidRPr="007318BF" w:rsidRDefault="00CB7F6E" w:rsidP="00CB7F6E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CB7F6E" w:rsidTr="003C79F0">
        <w:tc>
          <w:tcPr>
            <w:tcW w:w="2689" w:type="dxa"/>
          </w:tcPr>
          <w:p w:rsidR="00CB7F6E" w:rsidRDefault="00CB7F6E" w:rsidP="003C79F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B7F6E" w:rsidTr="003C79F0">
        <w:tc>
          <w:tcPr>
            <w:tcW w:w="2689" w:type="dxa"/>
          </w:tcPr>
          <w:p w:rsidR="00CB7F6E" w:rsidRDefault="00CB7F6E" w:rsidP="003C79F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B7F6E" w:rsidTr="003C79F0">
        <w:tc>
          <w:tcPr>
            <w:tcW w:w="2689" w:type="dxa"/>
          </w:tcPr>
          <w:p w:rsidR="00CB7F6E" w:rsidRDefault="00CB7F6E" w:rsidP="003C79F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B7F6E" w:rsidTr="003C79F0">
        <w:tc>
          <w:tcPr>
            <w:tcW w:w="2689" w:type="dxa"/>
          </w:tcPr>
          <w:p w:rsidR="00CB7F6E" w:rsidRDefault="00CB7F6E" w:rsidP="003C79F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B7F6E" w:rsidRPr="007318BF" w:rsidRDefault="00CB7F6E" w:rsidP="00CB7F6E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B7F6E" w:rsidRPr="007318BF" w:rsidRDefault="00CB7F6E" w:rsidP="00CB7F6E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B7F6E" w:rsidRPr="00723C9A" w:rsidRDefault="00CB7F6E" w:rsidP="00CB7F6E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CB7F6E" w:rsidRPr="007318BF" w:rsidRDefault="00CB7F6E" w:rsidP="00CB7F6E">
      <w:pPr>
        <w:pStyle w:val="Tretekstu"/>
        <w:rPr>
          <w:rFonts w:ascii="Arial" w:hAnsi="Arial" w:cs="Arial"/>
          <w:lang w:bidi="en-US"/>
        </w:rPr>
      </w:pPr>
    </w:p>
    <w:p w:rsidR="00CB7F6E" w:rsidRPr="007318BF" w:rsidRDefault="00CB7F6E" w:rsidP="00CB7F6E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CB7F6E" w:rsidTr="003C79F0">
        <w:tc>
          <w:tcPr>
            <w:tcW w:w="2689" w:type="dxa"/>
          </w:tcPr>
          <w:p w:rsidR="00CB7F6E" w:rsidRDefault="00CB7F6E" w:rsidP="003C79F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B7F6E" w:rsidTr="003C79F0">
        <w:tc>
          <w:tcPr>
            <w:tcW w:w="2689" w:type="dxa"/>
          </w:tcPr>
          <w:p w:rsidR="00CB7F6E" w:rsidRDefault="00CB7F6E" w:rsidP="003C79F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B7F6E" w:rsidTr="003C79F0">
        <w:tc>
          <w:tcPr>
            <w:tcW w:w="2689" w:type="dxa"/>
          </w:tcPr>
          <w:p w:rsidR="00CB7F6E" w:rsidRDefault="00CB7F6E" w:rsidP="003C79F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B7F6E" w:rsidRDefault="00CB7F6E" w:rsidP="00CB7F6E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CB7F6E" w:rsidRPr="00980EB5" w:rsidRDefault="00CB7F6E" w:rsidP="00CB7F6E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CB7F6E" w:rsidRPr="00BD673D" w:rsidRDefault="00CB7F6E" w:rsidP="00CB7F6E">
      <w:pPr>
        <w:pStyle w:val="Tretekstu"/>
        <w:rPr>
          <w:rFonts w:ascii="Arial" w:hAnsi="Arial" w:cs="Arial"/>
          <w:b/>
          <w:color w:val="auto"/>
          <w:lang w:bidi="en-US"/>
        </w:rPr>
      </w:pPr>
      <w:r>
        <w:rPr>
          <w:rFonts w:ascii="Arial" w:hAnsi="Arial" w:cs="Arial"/>
          <w:b/>
          <w:color w:val="auto"/>
          <w:lang w:bidi="en-US"/>
        </w:rPr>
        <w:t>Sygnatura sprawy 11</w:t>
      </w:r>
      <w:r w:rsidRPr="00BD673D">
        <w:rPr>
          <w:rFonts w:ascii="Arial" w:hAnsi="Arial" w:cs="Arial"/>
          <w:b/>
          <w:color w:val="auto"/>
          <w:lang w:bidi="en-US"/>
        </w:rPr>
        <w:t>/WI</w:t>
      </w:r>
      <w:r>
        <w:rPr>
          <w:rFonts w:ascii="Arial" w:hAnsi="Arial" w:cs="Arial"/>
          <w:b/>
          <w:color w:val="auto"/>
          <w:lang w:bidi="en-US"/>
        </w:rPr>
        <w:t>B</w:t>
      </w:r>
      <w:r w:rsidRPr="00BD673D">
        <w:rPr>
          <w:rFonts w:ascii="Arial" w:hAnsi="Arial" w:cs="Arial"/>
          <w:b/>
          <w:color w:val="auto"/>
          <w:lang w:bidi="en-US"/>
        </w:rPr>
        <w:t>/R/2022</w:t>
      </w:r>
    </w:p>
    <w:p w:rsidR="00CB7F6E" w:rsidRPr="007318BF" w:rsidRDefault="00CB7F6E" w:rsidP="00CB7F6E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CB7F6E" w:rsidRPr="007318BF" w:rsidRDefault="00CB7F6E" w:rsidP="00CB7F6E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CB7F6E" w:rsidRPr="007318BF" w:rsidRDefault="00CB7F6E" w:rsidP="00CB7F6E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 WYKLUCZENIA Z POSTĘPOWANIA</w:t>
      </w:r>
    </w:p>
    <w:p w:rsidR="00CB7F6E" w:rsidRDefault="00CB7F6E" w:rsidP="00CB7F6E">
      <w:pPr>
        <w:jc w:val="both"/>
        <w:rPr>
          <w:rFonts w:ascii="Arial" w:hAnsi="Arial" w:cs="Arial"/>
          <w:lang w:val="pl-PL"/>
        </w:rPr>
      </w:pPr>
      <w:r w:rsidRPr="00980EB5">
        <w:rPr>
          <w:rFonts w:ascii="Arial" w:hAnsi="Arial" w:cs="Arial"/>
          <w:lang w:val="pl-PL"/>
        </w:rPr>
        <w:t xml:space="preserve">Na potrzeby postępowania o udzielenie zamówienia publicznego pn. </w:t>
      </w:r>
    </w:p>
    <w:p w:rsidR="00CB7F6E" w:rsidRDefault="00CB7F6E" w:rsidP="00CB7F6E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Wykonanie robót budowlanych w ramach zadania pod nazwą „ Remont elewacji budynku nr 4 wraz z przyłączami  infrastruktury technicznej do obiektów kontenerowych OSP w JW  Strzepcz”. </w:t>
      </w:r>
    </w:p>
    <w:p w:rsidR="00CB7F6E" w:rsidRDefault="00CB7F6E" w:rsidP="00CB7F6E">
      <w:pPr>
        <w:jc w:val="both"/>
        <w:rPr>
          <w:rFonts w:ascii="Arial" w:hAnsi="Arial" w:cs="Arial"/>
          <w:lang w:val="pl-PL"/>
        </w:rPr>
      </w:pPr>
    </w:p>
    <w:p w:rsidR="00CB7F6E" w:rsidRPr="00FF01D2" w:rsidRDefault="00CB7F6E" w:rsidP="00CB7F6E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 xml:space="preserve">art. 108 ust 1 </w:t>
      </w:r>
      <w:r>
        <w:rPr>
          <w:rFonts w:ascii="Arial" w:hAnsi="Arial" w:cs="Arial"/>
          <w:lang w:val="pl-PL"/>
        </w:rPr>
        <w:t xml:space="preserve"> ustawy Pzp oraz </w:t>
      </w:r>
      <w:r w:rsidRPr="00FF01D2">
        <w:rPr>
          <w:rFonts w:ascii="Arial" w:hAnsi="Arial" w:cs="Arial"/>
          <w:lang w:val="pl-PL"/>
        </w:rPr>
        <w:t>na podstawie art. 7 ust. 1 ustawy z dnia 13 kwietnia 2022 r. o szczególnych rozwiązaniach w zakresie przeciwdziałania wspieraniu agresji na Ukrainę oraz służących ochronie bezpieczeństwa.</w:t>
      </w:r>
    </w:p>
    <w:p w:rsidR="00CB7F6E" w:rsidRPr="007318BF" w:rsidRDefault="00CB7F6E" w:rsidP="00CB7F6E">
      <w:pPr>
        <w:jc w:val="both"/>
        <w:rPr>
          <w:rFonts w:ascii="Arial" w:hAnsi="Arial" w:cs="Arial"/>
          <w:lang w:val="pl-PL"/>
        </w:rPr>
      </w:pPr>
    </w:p>
    <w:p w:rsidR="00CB7F6E" w:rsidRPr="007318BF" w:rsidRDefault="00CB7F6E" w:rsidP="00CB7F6E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Oświadczam/y, że</w:t>
      </w:r>
      <w:r>
        <w:rPr>
          <w:rFonts w:ascii="Arial" w:hAnsi="Arial" w:cs="Arial"/>
          <w:lang w:val="pl-PL"/>
        </w:rPr>
        <w:t xml:space="preserve"> informacja podana w powyższym oświadczeniu jest aktualna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CB7F6E" w:rsidRPr="007318BF" w:rsidRDefault="00CB7F6E" w:rsidP="00CB7F6E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76"/>
        <w:gridCol w:w="4323"/>
      </w:tblGrid>
      <w:tr w:rsidR="00CB7F6E" w:rsidTr="003C79F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CB7F6E" w:rsidRDefault="00CB7F6E" w:rsidP="003C79F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CB7F6E" w:rsidRDefault="00CB7F6E" w:rsidP="003C79F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B7F6E" w:rsidRPr="007318BF" w:rsidRDefault="00CB7F6E" w:rsidP="00CB7F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(podpis) </w:t>
      </w:r>
    </w:p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0B48BA" w:rsidRDefault="000B48BA"/>
    <w:p w:rsidR="000B48BA" w:rsidRDefault="000B48BA"/>
    <w:p w:rsidR="000B48BA" w:rsidRDefault="000B48BA"/>
    <w:p w:rsidR="000B48BA" w:rsidRDefault="000B48BA"/>
    <w:p w:rsidR="00CB7F6E" w:rsidRDefault="00CB7F6E"/>
    <w:p w:rsidR="00CB7F6E" w:rsidRPr="007837A2" w:rsidRDefault="00CB7F6E" w:rsidP="00CB7F6E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Zał. Nr 3 do Ogłoszenia</w:t>
      </w:r>
    </w:p>
    <w:p w:rsidR="00CB7F6E" w:rsidRPr="007318BF" w:rsidRDefault="00CB7F6E" w:rsidP="00CB7F6E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CB7F6E" w:rsidRPr="007318BF" w:rsidRDefault="00CB7F6E" w:rsidP="00CB7F6E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CB7F6E" w:rsidRPr="007318BF" w:rsidRDefault="00CB7F6E" w:rsidP="00CB7F6E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CB7F6E" w:rsidRPr="007318BF" w:rsidRDefault="00CB7F6E" w:rsidP="00CB7F6E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:rsidR="00CB7F6E" w:rsidRPr="007318BF" w:rsidRDefault="00CB7F6E" w:rsidP="00CB7F6E">
      <w:pPr>
        <w:pStyle w:val="Tretekstu"/>
        <w:rPr>
          <w:rFonts w:ascii="Arial" w:hAnsi="Arial" w:cs="Arial"/>
          <w:lang w:bidi="en-US"/>
        </w:rPr>
      </w:pPr>
    </w:p>
    <w:p w:rsidR="00CB7F6E" w:rsidRPr="007318BF" w:rsidRDefault="00CB7F6E" w:rsidP="00CB7F6E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CB7F6E" w:rsidTr="003C79F0">
        <w:tc>
          <w:tcPr>
            <w:tcW w:w="2689" w:type="dxa"/>
          </w:tcPr>
          <w:p w:rsidR="00CB7F6E" w:rsidRDefault="00CB7F6E" w:rsidP="003C79F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B7F6E" w:rsidTr="003C79F0">
        <w:tc>
          <w:tcPr>
            <w:tcW w:w="2689" w:type="dxa"/>
          </w:tcPr>
          <w:p w:rsidR="00CB7F6E" w:rsidRDefault="00CB7F6E" w:rsidP="003C79F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B7F6E" w:rsidTr="003C79F0">
        <w:tc>
          <w:tcPr>
            <w:tcW w:w="2689" w:type="dxa"/>
          </w:tcPr>
          <w:p w:rsidR="00CB7F6E" w:rsidRDefault="00CB7F6E" w:rsidP="003C79F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B7F6E" w:rsidTr="003C79F0">
        <w:tc>
          <w:tcPr>
            <w:tcW w:w="2689" w:type="dxa"/>
          </w:tcPr>
          <w:p w:rsidR="00CB7F6E" w:rsidRDefault="00CB7F6E" w:rsidP="003C79F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B7F6E" w:rsidRPr="007318BF" w:rsidRDefault="00CB7F6E" w:rsidP="00CB7F6E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B7F6E" w:rsidRPr="007318BF" w:rsidRDefault="00CB7F6E" w:rsidP="00CB7F6E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B7F6E" w:rsidRPr="00723C9A" w:rsidRDefault="00CB7F6E" w:rsidP="00CB7F6E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CB7F6E" w:rsidRPr="007318BF" w:rsidRDefault="00CB7F6E" w:rsidP="00CB7F6E">
      <w:pPr>
        <w:pStyle w:val="Tretekstu"/>
        <w:rPr>
          <w:rFonts w:ascii="Arial" w:hAnsi="Arial" w:cs="Arial"/>
          <w:lang w:bidi="en-US"/>
        </w:rPr>
      </w:pPr>
    </w:p>
    <w:p w:rsidR="00CB7F6E" w:rsidRPr="007318BF" w:rsidRDefault="00CB7F6E" w:rsidP="00CB7F6E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CB7F6E" w:rsidTr="003C79F0">
        <w:tc>
          <w:tcPr>
            <w:tcW w:w="2689" w:type="dxa"/>
          </w:tcPr>
          <w:p w:rsidR="00CB7F6E" w:rsidRDefault="00CB7F6E" w:rsidP="003C79F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B7F6E" w:rsidTr="003C79F0">
        <w:tc>
          <w:tcPr>
            <w:tcW w:w="2689" w:type="dxa"/>
          </w:tcPr>
          <w:p w:rsidR="00CB7F6E" w:rsidRDefault="00CB7F6E" w:rsidP="003C79F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B7F6E" w:rsidTr="003C79F0">
        <w:tc>
          <w:tcPr>
            <w:tcW w:w="2689" w:type="dxa"/>
          </w:tcPr>
          <w:p w:rsidR="00CB7F6E" w:rsidRDefault="00CB7F6E" w:rsidP="003C79F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B7F6E" w:rsidRDefault="00CB7F6E" w:rsidP="00CB7F6E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CB7F6E" w:rsidRDefault="00CB7F6E" w:rsidP="00CB7F6E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CB7F6E" w:rsidRPr="0027456B" w:rsidRDefault="00CB7F6E" w:rsidP="00CB7F6E">
      <w:pPr>
        <w:pStyle w:val="Tretekstu"/>
        <w:rPr>
          <w:rFonts w:ascii="Arial" w:hAnsi="Arial" w:cs="Arial"/>
          <w:b/>
          <w:color w:val="auto"/>
          <w:lang w:bidi="en-US"/>
        </w:rPr>
      </w:pPr>
      <w:r>
        <w:rPr>
          <w:rFonts w:ascii="Arial" w:hAnsi="Arial" w:cs="Arial"/>
          <w:b/>
          <w:color w:val="auto"/>
          <w:lang w:bidi="en-US"/>
        </w:rPr>
        <w:t>Sygnatura sprawy 11</w:t>
      </w:r>
      <w:r w:rsidRPr="0027456B">
        <w:rPr>
          <w:rFonts w:ascii="Arial" w:hAnsi="Arial" w:cs="Arial"/>
          <w:b/>
          <w:color w:val="auto"/>
          <w:lang w:bidi="en-US"/>
        </w:rPr>
        <w:t>/WI</w:t>
      </w:r>
      <w:r>
        <w:rPr>
          <w:rFonts w:ascii="Arial" w:hAnsi="Arial" w:cs="Arial"/>
          <w:b/>
          <w:color w:val="auto"/>
          <w:lang w:bidi="en-US"/>
        </w:rPr>
        <w:t>B</w:t>
      </w:r>
      <w:r w:rsidRPr="0027456B">
        <w:rPr>
          <w:rFonts w:ascii="Arial" w:hAnsi="Arial" w:cs="Arial"/>
          <w:b/>
          <w:color w:val="auto"/>
          <w:lang w:bidi="en-US"/>
        </w:rPr>
        <w:t>/R/2022</w:t>
      </w:r>
    </w:p>
    <w:p w:rsidR="00CB7F6E" w:rsidRPr="007318BF" w:rsidRDefault="00CB7F6E" w:rsidP="00CB7F6E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CB7F6E" w:rsidRPr="007318BF" w:rsidRDefault="00CB7F6E" w:rsidP="00CB7F6E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Oświadczenie </w:t>
      </w:r>
      <w:r>
        <w:rPr>
          <w:rFonts w:ascii="Arial" w:hAnsi="Arial" w:cs="Arial"/>
          <w:b/>
          <w:u w:val="single"/>
          <w:lang w:val="pl-PL"/>
        </w:rPr>
        <w:t>podmiotu udostępniającego zasoby</w:t>
      </w:r>
    </w:p>
    <w:p w:rsidR="00CB7F6E" w:rsidRPr="007318BF" w:rsidRDefault="00CB7F6E" w:rsidP="00CB7F6E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 WYKLUCZENIA Z POSTĘPOWANIA</w:t>
      </w:r>
    </w:p>
    <w:p w:rsidR="00CB7F6E" w:rsidRDefault="00CB7F6E" w:rsidP="00CB7F6E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73377F">
        <w:rPr>
          <w:rFonts w:ascii="Arial" w:hAnsi="Arial" w:cs="Arial"/>
          <w:lang w:val="pl-PL"/>
        </w:rPr>
        <w:t xml:space="preserve">Na potrzeby postępowania o udzielenie zamówienia publicznego pn. </w:t>
      </w:r>
    </w:p>
    <w:p w:rsidR="00CB7F6E" w:rsidRDefault="00CB7F6E" w:rsidP="00CB7F6E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Wykonanie robót budowlanych w ramach zadania pod nazwą „ Remont elewacji budynku nr 4 wraz z przyłączami  infrastruktury technicznej do obiektów kontenerowych OSP w JW  Strzepcz”. </w:t>
      </w:r>
    </w:p>
    <w:p w:rsidR="00CB7F6E" w:rsidRDefault="00CB7F6E" w:rsidP="00CB7F6E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</w:p>
    <w:p w:rsidR="00CB7F6E" w:rsidRDefault="00CB7F6E" w:rsidP="00CB7F6E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</w:t>
      </w:r>
      <w:r>
        <w:rPr>
          <w:rFonts w:ascii="Arial" w:hAnsi="Arial" w:cs="Arial"/>
          <w:lang w:val="pl-PL"/>
        </w:rPr>
        <w:t xml:space="preserve">  ustawy Pzp </w:t>
      </w:r>
      <w:r w:rsidRPr="00EC31F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oraz na podstawie art. 7 ust. 1 ustawy z dnia 13 kwietnia 2022 r. o szczególnych rozwiązaniach w zakresie przeciwdziałania wspieraniu agresji na Ukrainę oraz służących ochronie bezpieczeństwa.</w:t>
      </w:r>
    </w:p>
    <w:p w:rsidR="00CB7F6E" w:rsidRPr="007318BF" w:rsidRDefault="00CB7F6E" w:rsidP="00CB7F6E">
      <w:pPr>
        <w:jc w:val="both"/>
        <w:rPr>
          <w:rFonts w:ascii="Arial" w:hAnsi="Arial" w:cs="Arial"/>
          <w:lang w:val="pl-PL"/>
        </w:rPr>
      </w:pPr>
    </w:p>
    <w:p w:rsidR="00CB7F6E" w:rsidRPr="007318BF" w:rsidRDefault="00CB7F6E" w:rsidP="00CB7F6E">
      <w:pPr>
        <w:jc w:val="both"/>
        <w:rPr>
          <w:rFonts w:ascii="Arial" w:hAnsi="Arial" w:cs="Arial"/>
          <w:lang w:val="pl-PL"/>
        </w:rPr>
      </w:pPr>
    </w:p>
    <w:p w:rsidR="00CB7F6E" w:rsidRPr="007318BF" w:rsidRDefault="00CB7F6E" w:rsidP="00CB7F6E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</w:t>
      </w:r>
      <w:r>
        <w:rPr>
          <w:rFonts w:ascii="Arial" w:hAnsi="Arial" w:cs="Arial"/>
          <w:lang w:val="pl-PL"/>
        </w:rPr>
        <w:t>dczam/y, że informacja podana</w:t>
      </w:r>
      <w:r w:rsidRPr="007318BF">
        <w:rPr>
          <w:rFonts w:ascii="Arial" w:hAnsi="Arial" w:cs="Arial"/>
          <w:lang w:val="pl-PL"/>
        </w:rPr>
        <w:t xml:space="preserve"> w </w:t>
      </w:r>
      <w:r>
        <w:rPr>
          <w:rFonts w:ascii="Arial" w:hAnsi="Arial" w:cs="Arial"/>
          <w:lang w:val="pl-PL"/>
        </w:rPr>
        <w:t>niniejszym</w:t>
      </w:r>
      <w:r w:rsidRPr="007318BF">
        <w:rPr>
          <w:rFonts w:ascii="Arial" w:hAnsi="Arial" w:cs="Arial"/>
          <w:lang w:val="pl-PL"/>
        </w:rPr>
        <w:t xml:space="preserve"> oświadczeni</w:t>
      </w:r>
      <w:r>
        <w:rPr>
          <w:rFonts w:ascii="Arial" w:hAnsi="Arial" w:cs="Arial"/>
          <w:lang w:val="pl-PL"/>
        </w:rPr>
        <w:t xml:space="preserve">u </w:t>
      </w:r>
      <w:r>
        <w:rPr>
          <w:rFonts w:ascii="Arial" w:hAnsi="Arial" w:cs="Arial"/>
          <w:lang w:val="pl-PL"/>
        </w:rPr>
        <w:br/>
        <w:t>jest aktualna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CB7F6E" w:rsidRDefault="00CB7F6E" w:rsidP="00CB7F6E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8"/>
        <w:gridCol w:w="4549"/>
      </w:tblGrid>
      <w:tr w:rsidR="00CB7F6E" w:rsidTr="003C79F0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B7F6E" w:rsidRDefault="00CB7F6E" w:rsidP="003C79F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B7F6E" w:rsidRDefault="00CB7F6E" w:rsidP="003C79F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B7F6E" w:rsidTr="003C79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7F6E" w:rsidRDefault="00CB7F6E" w:rsidP="003C79F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B7F6E" w:rsidRDefault="00CB7F6E" w:rsidP="003C79F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(podpis)</w:t>
            </w:r>
          </w:p>
        </w:tc>
      </w:tr>
    </w:tbl>
    <w:p w:rsidR="00CB7F6E" w:rsidRPr="007318BF" w:rsidRDefault="00CB7F6E" w:rsidP="00CB7F6E">
      <w:pPr>
        <w:jc w:val="both"/>
        <w:rPr>
          <w:rFonts w:ascii="Arial" w:hAnsi="Arial" w:cs="Arial"/>
        </w:rPr>
      </w:pPr>
    </w:p>
    <w:p w:rsidR="00CB7F6E" w:rsidRDefault="00CB7F6E"/>
    <w:p w:rsidR="00CB7F6E" w:rsidRDefault="00CB7F6E"/>
    <w:p w:rsidR="00CB7F6E" w:rsidRDefault="00CB7F6E"/>
    <w:p w:rsidR="0024724B" w:rsidRDefault="0024724B"/>
    <w:p w:rsidR="00CB7F6E" w:rsidRDefault="00CB7F6E"/>
    <w:p w:rsidR="00544418" w:rsidRDefault="00544418"/>
    <w:p w:rsidR="00CB7F6E" w:rsidRDefault="00CB7F6E"/>
    <w:p w:rsidR="000B48BA" w:rsidRDefault="000B48BA"/>
    <w:p w:rsidR="000B48BA" w:rsidRDefault="000B48BA"/>
    <w:p w:rsidR="000B48BA" w:rsidRDefault="000B48BA"/>
    <w:p w:rsidR="00CB7F6E" w:rsidRPr="00F244C6" w:rsidRDefault="00CB7F6E" w:rsidP="00CB7F6E">
      <w:pPr>
        <w:pStyle w:val="FR2"/>
        <w:spacing w:before="0"/>
        <w:ind w:left="4956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F244C6">
        <w:rPr>
          <w:rFonts w:ascii="Arial" w:hAnsi="Arial" w:cs="Arial"/>
          <w:bCs/>
          <w:sz w:val="24"/>
          <w:szCs w:val="24"/>
        </w:rPr>
        <w:t xml:space="preserve">Załącznik nr 4 do  Ogłoszenia </w:t>
      </w:r>
    </w:p>
    <w:p w:rsidR="00CB7F6E" w:rsidRPr="00F244C6" w:rsidRDefault="00CB7F6E" w:rsidP="00CB7F6E">
      <w:pPr>
        <w:rPr>
          <w:rFonts w:ascii="Arial" w:hAnsi="Arial" w:cs="Arial"/>
        </w:rPr>
      </w:pPr>
    </w:p>
    <w:p w:rsidR="00CB7F6E" w:rsidRPr="00240DC3" w:rsidRDefault="00CB7F6E" w:rsidP="00CB7F6E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:rsidR="00CB7F6E" w:rsidRPr="008F08D2" w:rsidRDefault="00CB7F6E" w:rsidP="00CB7F6E">
      <w:pPr>
        <w:tabs>
          <w:tab w:val="left" w:pos="5580"/>
        </w:tabs>
        <w:rPr>
          <w:rFonts w:ascii="Arial" w:hAnsi="Arial" w:cs="Arial"/>
          <w:b/>
        </w:rPr>
      </w:pPr>
      <w:r w:rsidRPr="008F08D2">
        <w:rPr>
          <w:rFonts w:ascii="Arial" w:hAnsi="Arial" w:cs="Arial"/>
          <w:b/>
        </w:rPr>
        <w:t xml:space="preserve">Sprawa nr </w:t>
      </w:r>
      <w:r>
        <w:rPr>
          <w:rFonts w:ascii="Arial" w:hAnsi="Arial" w:cs="Arial"/>
          <w:b/>
        </w:rPr>
        <w:t>11</w:t>
      </w:r>
      <w:r w:rsidRPr="008F08D2">
        <w:rPr>
          <w:rFonts w:ascii="Arial" w:hAnsi="Arial" w:cs="Arial"/>
          <w:b/>
        </w:rPr>
        <w:t>/WI</w:t>
      </w:r>
      <w:r>
        <w:rPr>
          <w:rFonts w:ascii="Arial" w:hAnsi="Arial" w:cs="Arial"/>
          <w:b/>
        </w:rPr>
        <w:t>B</w:t>
      </w:r>
      <w:r w:rsidRPr="008F08D2">
        <w:rPr>
          <w:rFonts w:ascii="Arial" w:hAnsi="Arial" w:cs="Arial"/>
          <w:b/>
        </w:rPr>
        <w:t>/R/2022</w:t>
      </w:r>
    </w:p>
    <w:p w:rsidR="00CB7F6E" w:rsidRPr="00240DC3" w:rsidRDefault="00CB7F6E" w:rsidP="00CB7F6E">
      <w:pPr>
        <w:tabs>
          <w:tab w:val="left" w:pos="5580"/>
        </w:tabs>
        <w:rPr>
          <w:rFonts w:ascii="Arial" w:hAnsi="Arial" w:cs="Arial"/>
        </w:rPr>
      </w:pPr>
    </w:p>
    <w:p w:rsidR="00CB7F6E" w:rsidRPr="00240DC3" w:rsidRDefault="00CB7F6E" w:rsidP="00CB7F6E">
      <w:pPr>
        <w:tabs>
          <w:tab w:val="left" w:pos="5580"/>
        </w:tabs>
        <w:rPr>
          <w:rFonts w:ascii="Arial" w:hAnsi="Arial" w:cs="Arial"/>
        </w:rPr>
      </w:pPr>
    </w:p>
    <w:p w:rsidR="00CB7F6E" w:rsidRPr="00240DC3" w:rsidRDefault="00CB7F6E" w:rsidP="00CB7F6E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>
        <w:rPr>
          <w:rFonts w:ascii="Arial" w:hAnsi="Arial" w:cs="Arial"/>
          <w:spacing w:val="40"/>
          <w:szCs w:val="28"/>
        </w:rPr>
        <w:t>ZOBOWIĄZANIE PODMIOTU UDOSTĘPNIAJĄCEGO ZASOBY</w:t>
      </w:r>
      <w:r w:rsidRPr="00240DC3">
        <w:rPr>
          <w:rFonts w:ascii="Arial" w:hAnsi="Arial" w:cs="Arial"/>
          <w:spacing w:val="40"/>
          <w:szCs w:val="28"/>
        </w:rPr>
        <w:t xml:space="preserve"> </w:t>
      </w:r>
    </w:p>
    <w:p w:rsidR="00CB7F6E" w:rsidRPr="00240DC3" w:rsidRDefault="00CB7F6E" w:rsidP="00CB7F6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B7F6E" w:rsidRDefault="00CB7F6E" w:rsidP="00CB7F6E">
      <w:pPr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Ja niżej podpisany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CB7F6E" w:rsidTr="003C79F0">
        <w:tc>
          <w:tcPr>
            <w:tcW w:w="9061" w:type="dxa"/>
          </w:tcPr>
          <w:p w:rsidR="00CB7F6E" w:rsidRDefault="00CB7F6E" w:rsidP="003C7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7F6E" w:rsidRPr="00240DC3" w:rsidRDefault="00CB7F6E" w:rsidP="00CB7F6E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Imię i nazwisko właściciela firmy – podmiotu trzeciego</w:t>
      </w:r>
    </w:p>
    <w:p w:rsidR="00CB7F6E" w:rsidRPr="00240DC3" w:rsidRDefault="00CB7F6E" w:rsidP="00CB7F6E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>będąc upoważniony do reprezentowania firmy: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CB7F6E" w:rsidTr="003C79F0">
        <w:tc>
          <w:tcPr>
            <w:tcW w:w="9061" w:type="dxa"/>
          </w:tcPr>
          <w:p w:rsidR="00CB7F6E" w:rsidRDefault="00CB7F6E" w:rsidP="003C79F0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7F6E" w:rsidRPr="00240DC3" w:rsidRDefault="00CB7F6E" w:rsidP="00CB7F6E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Nazwa Wykonawcy - podmiotu trzeciego</w:t>
      </w:r>
    </w:p>
    <w:p w:rsidR="00CB7F6E" w:rsidRDefault="00CB7F6E" w:rsidP="00CB7F6E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CB7F6E" w:rsidTr="003C79F0">
        <w:tc>
          <w:tcPr>
            <w:tcW w:w="9061" w:type="dxa"/>
          </w:tcPr>
          <w:p w:rsidR="00CB7F6E" w:rsidRDefault="00CB7F6E" w:rsidP="003C79F0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CB7F6E" w:rsidRPr="00240DC3" w:rsidRDefault="00CB7F6E" w:rsidP="00CB7F6E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 trzeciego</w:t>
      </w:r>
    </w:p>
    <w:p w:rsidR="00CB7F6E" w:rsidRPr="00240DC3" w:rsidRDefault="00CB7F6E" w:rsidP="00CB7F6E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>Oświadczam, że</w:t>
      </w:r>
      <w:r w:rsidRPr="00240DC3">
        <w:rPr>
          <w:rFonts w:ascii="Arial" w:hAnsi="Arial" w:cs="Arial"/>
          <w:sz w:val="22"/>
          <w:szCs w:val="22"/>
        </w:rPr>
        <w:t xml:space="preserve">: </w:t>
      </w:r>
    </w:p>
    <w:p w:rsidR="00CB7F6E" w:rsidRPr="00FE5F64" w:rsidRDefault="00CB7F6E" w:rsidP="00CB7F6E">
      <w:pPr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CB7F6E" w:rsidTr="003C79F0">
        <w:tc>
          <w:tcPr>
            <w:tcW w:w="9061" w:type="dxa"/>
          </w:tcPr>
          <w:p w:rsidR="00CB7F6E" w:rsidRDefault="00CB7F6E" w:rsidP="003C79F0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CB7F6E" w:rsidRPr="00240DC3" w:rsidRDefault="00CB7F6E" w:rsidP="00CB7F6E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Określenie podmiotu, któremu zasób zostanie oddany (Nazwa głównego wykonawcy)</w:t>
      </w:r>
    </w:p>
    <w:p w:rsidR="00CB7F6E" w:rsidRDefault="00CB7F6E" w:rsidP="00CB7F6E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CB7F6E" w:rsidTr="003C79F0">
        <w:tc>
          <w:tcPr>
            <w:tcW w:w="9061" w:type="dxa"/>
          </w:tcPr>
          <w:p w:rsidR="00CB7F6E" w:rsidRDefault="00CB7F6E" w:rsidP="003C7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7F6E" w:rsidRPr="00240DC3" w:rsidRDefault="00CB7F6E" w:rsidP="00CB7F6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podmiotu, któremu zasób zostanie oddany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40DC3">
        <w:rPr>
          <w:rFonts w:ascii="Arial" w:hAnsi="Arial" w:cs="Arial"/>
          <w:sz w:val="20"/>
          <w:szCs w:val="20"/>
          <w:vertAlign w:val="superscript"/>
        </w:rPr>
        <w:t>(Adres głównego wykonawcy)</w:t>
      </w:r>
    </w:p>
    <w:p w:rsidR="00CB7F6E" w:rsidRPr="00240DC3" w:rsidRDefault="00CB7F6E" w:rsidP="00CB7F6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zasób w postaci </w:t>
      </w:r>
    </w:p>
    <w:p w:rsidR="00CB7F6E" w:rsidRPr="00240DC3" w:rsidRDefault="00CB7F6E" w:rsidP="00CB7F6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CB7F6E" w:rsidTr="003C79F0">
        <w:tc>
          <w:tcPr>
            <w:tcW w:w="9061" w:type="dxa"/>
          </w:tcPr>
          <w:p w:rsidR="00CB7F6E" w:rsidRDefault="00CB7F6E" w:rsidP="003C79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:rsidR="00CB7F6E" w:rsidRPr="00240DC3" w:rsidRDefault="00CB7F6E" w:rsidP="00CB7F6E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</w:p>
    <w:p w:rsidR="00CB7F6E" w:rsidRPr="00240DC3" w:rsidRDefault="00CB7F6E" w:rsidP="00CB7F6E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>Wskazany powyżej w pkt. 1 zasób będzie wykorzystany przez Wykonawcę</w:t>
      </w:r>
      <w:r>
        <w:rPr>
          <w:rFonts w:ascii="Arial" w:hAnsi="Arial" w:cs="Arial"/>
          <w:sz w:val="22"/>
          <w:szCs w:val="22"/>
        </w:rPr>
        <w:t xml:space="preserve"> </w:t>
      </w:r>
      <w:r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CB7F6E" w:rsidTr="003C79F0">
        <w:tc>
          <w:tcPr>
            <w:tcW w:w="9061" w:type="dxa"/>
          </w:tcPr>
          <w:p w:rsidR="00CB7F6E" w:rsidRDefault="00CB7F6E" w:rsidP="003C79F0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:rsidR="00CB7F6E" w:rsidRPr="00240DC3" w:rsidRDefault="00CB7F6E" w:rsidP="00CB7F6E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Określenie sposobu wykorzystania przez Wykonawcę udostępnionych zasobów przy realizacji zamówienia, </w:t>
      </w:r>
    </w:p>
    <w:p w:rsidR="00CB7F6E" w:rsidRDefault="00CB7F6E" w:rsidP="00CB7F6E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 xml:space="preserve">np. podwykonawstwo </w:t>
      </w:r>
    </w:p>
    <w:p w:rsidR="00CB7F6E" w:rsidRPr="00240DC3" w:rsidRDefault="00CB7F6E" w:rsidP="00CB7F6E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:rsidR="00CB7F6E" w:rsidRPr="00240DC3" w:rsidRDefault="00CB7F6E" w:rsidP="00CB7F6E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>Jako podmiot udostępniający zasoby</w:t>
      </w:r>
      <w:r w:rsidRPr="00240DC3">
        <w:rPr>
          <w:rFonts w:ascii="Arial" w:hAnsi="Arial" w:cs="Arial"/>
          <w:sz w:val="22"/>
          <w:szCs w:val="22"/>
        </w:rPr>
        <w:t xml:space="preserve"> bę</w:t>
      </w:r>
      <w:r>
        <w:rPr>
          <w:rFonts w:ascii="Arial" w:hAnsi="Arial" w:cs="Arial"/>
          <w:sz w:val="22"/>
          <w:szCs w:val="22"/>
        </w:rPr>
        <w:t>dę</w:t>
      </w:r>
      <w:r w:rsidRPr="00240DC3">
        <w:rPr>
          <w:rFonts w:ascii="Arial" w:hAnsi="Arial" w:cs="Arial"/>
          <w:sz w:val="22"/>
          <w:szCs w:val="22"/>
        </w:rPr>
        <w:t xml:space="preserve">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CB7F6E" w:rsidTr="003C79F0">
        <w:tc>
          <w:tcPr>
            <w:tcW w:w="9061" w:type="dxa"/>
          </w:tcPr>
          <w:p w:rsidR="00CB7F6E" w:rsidRDefault="00CB7F6E" w:rsidP="003C79F0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CB7F6E" w:rsidRPr="00240DC3" w:rsidRDefault="00CB7F6E" w:rsidP="00CB7F6E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0"/>
          <w:vertAlign w:val="superscript"/>
        </w:rPr>
        <w:t>określenie przedmiotu postępowania o udzielenie zamówienia publicznego</w:t>
      </w:r>
    </w:p>
    <w:p w:rsidR="00CB7F6E" w:rsidRDefault="00CB7F6E" w:rsidP="00CB7F6E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CB7F6E" w:rsidRDefault="00CB7F6E" w:rsidP="00CB7F6E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CB7F6E" w:rsidRDefault="00CB7F6E" w:rsidP="00CB7F6E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CB7F6E" w:rsidRPr="00240DC3" w:rsidRDefault="00CB7F6E" w:rsidP="00CB7F6E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CB7F6E" w:rsidTr="003C79F0">
        <w:tc>
          <w:tcPr>
            <w:tcW w:w="9061" w:type="dxa"/>
          </w:tcPr>
          <w:p w:rsidR="00CB7F6E" w:rsidRDefault="00CB7F6E" w:rsidP="003C79F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</w:p>
        </w:tc>
      </w:tr>
    </w:tbl>
    <w:p w:rsidR="00CB7F6E" w:rsidRPr="002E46A1" w:rsidRDefault="00CB7F6E" w:rsidP="00CB7F6E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2E46A1">
        <w:rPr>
          <w:rFonts w:ascii="Arial" w:hAnsi="Arial" w:cs="Arial"/>
          <w:i/>
          <w:sz w:val="18"/>
          <w:szCs w:val="18"/>
          <w:vertAlign w:val="superscript"/>
        </w:rPr>
        <w:t xml:space="preserve"> (wskazanie określonych usług/ robót /części usług/ robót budowlanych, etapów zakresu pra</w:t>
      </w:r>
      <w:r>
        <w:rPr>
          <w:rFonts w:ascii="Arial" w:hAnsi="Arial" w:cs="Arial"/>
          <w:i/>
          <w:sz w:val="18"/>
          <w:szCs w:val="18"/>
          <w:vertAlign w:val="superscript"/>
        </w:rPr>
        <w:t>c</w:t>
      </w:r>
      <w:r w:rsidRPr="002E46A1">
        <w:rPr>
          <w:rFonts w:ascii="Arial" w:hAnsi="Arial" w:cs="Arial"/>
          <w:i/>
          <w:sz w:val="18"/>
          <w:szCs w:val="18"/>
          <w:vertAlign w:val="superscript"/>
        </w:rPr>
        <w:t>, itp., np. wszystkich robót budowlanych polegających na…)</w:t>
      </w:r>
    </w:p>
    <w:p w:rsidR="00CB7F6E" w:rsidRPr="00240DC3" w:rsidRDefault="00CB7F6E" w:rsidP="00CB7F6E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CB7F6E" w:rsidTr="003C79F0">
        <w:tc>
          <w:tcPr>
            <w:tcW w:w="9061" w:type="dxa"/>
          </w:tcPr>
          <w:p w:rsidR="00CB7F6E" w:rsidRDefault="00CB7F6E" w:rsidP="003C79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:rsidR="00CB7F6E" w:rsidRPr="00240DC3" w:rsidRDefault="00CB7F6E" w:rsidP="00CB7F6E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 (np. 6 miesięcy realizacji etapu I, cały okres realizowania umowy)</w:t>
      </w:r>
    </w:p>
    <w:p w:rsidR="00CB7F6E" w:rsidRPr="00240DC3" w:rsidRDefault="00CB7F6E" w:rsidP="00CB7F6E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ramach którego nastąpi udostępnienie wskazanego zasobu.  </w:t>
      </w:r>
    </w:p>
    <w:p w:rsidR="00CB7F6E" w:rsidRPr="00240DC3" w:rsidRDefault="00CB7F6E" w:rsidP="00CB7F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F6E" w:rsidRDefault="00CB7F6E" w:rsidP="00CB7F6E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p w:rsidR="00CB7F6E" w:rsidRDefault="00CB7F6E" w:rsidP="00CB7F6E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8"/>
        <w:gridCol w:w="4549"/>
      </w:tblGrid>
      <w:tr w:rsidR="00CB7F6E" w:rsidTr="003C79F0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B7F6E" w:rsidRDefault="00CB7F6E" w:rsidP="003C79F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B7F6E" w:rsidRDefault="00CB7F6E" w:rsidP="003C79F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F6E" w:rsidTr="003C79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7F6E" w:rsidRDefault="00CB7F6E" w:rsidP="003C79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B7F6E" w:rsidRDefault="00CB7F6E" w:rsidP="003C79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(podpis)</w:t>
            </w:r>
          </w:p>
        </w:tc>
      </w:tr>
    </w:tbl>
    <w:p w:rsidR="00CB7F6E" w:rsidRPr="00240DC3" w:rsidRDefault="00CB7F6E" w:rsidP="00CB7F6E">
      <w:pPr>
        <w:rPr>
          <w:rFonts w:ascii="Arial" w:hAnsi="Arial" w:cs="Arial"/>
          <w:sz w:val="22"/>
          <w:szCs w:val="22"/>
        </w:rPr>
      </w:pPr>
    </w:p>
    <w:p w:rsidR="00CB7F6E" w:rsidRDefault="00CB7F6E" w:rsidP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CB7F6E" w:rsidRDefault="00CB7F6E"/>
    <w:p w:rsidR="00FF7369" w:rsidRDefault="00FF7369"/>
    <w:p w:rsidR="00FF7369" w:rsidRDefault="00FF7369"/>
    <w:p w:rsidR="00FF7369" w:rsidRDefault="00FF7369"/>
    <w:p w:rsidR="00FF7369" w:rsidRDefault="00FF7369"/>
    <w:p w:rsidR="00FF7369" w:rsidRDefault="00FF7369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FF7369" w:rsidRDefault="00FF7369"/>
    <w:p w:rsidR="00FF7369" w:rsidRDefault="00FF7369"/>
    <w:p w:rsidR="00FF7369" w:rsidRDefault="00FF7369"/>
    <w:p w:rsidR="00FF7369" w:rsidRDefault="00FF7369"/>
    <w:p w:rsidR="00FF7369" w:rsidRDefault="00FF7369"/>
    <w:p w:rsidR="000B48BA" w:rsidRDefault="000B48BA" w:rsidP="00FF7369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</w:p>
    <w:p w:rsidR="000B48BA" w:rsidRDefault="000B48BA" w:rsidP="00FF7369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</w:p>
    <w:p w:rsidR="00FF7369" w:rsidRDefault="00FF7369" w:rsidP="00FF7369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 xml:space="preserve">Załącznik nr 5 do Ogłoszenia </w:t>
      </w:r>
    </w:p>
    <w:p w:rsidR="00FF7369" w:rsidRDefault="00FF7369" w:rsidP="00FF7369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</w:p>
    <w:p w:rsidR="00FF7369" w:rsidRDefault="00FF7369" w:rsidP="00FF7369">
      <w:pPr>
        <w:jc w:val="center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FF7369" w:rsidRDefault="00FF7369" w:rsidP="00FF7369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FF7369" w:rsidRDefault="00FF7369" w:rsidP="00FF7369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FF7369" w:rsidRDefault="00FF7369" w:rsidP="00FF7369">
      <w:pPr>
        <w:jc w:val="both"/>
        <w:rPr>
          <w:rFonts w:ascii="Arial" w:hAnsi="Arial" w:cs="Arial"/>
          <w:b/>
          <w:lang w:val="pl-PL" w:eastAsia="pl-PL" w:bidi="ar-SA"/>
        </w:rPr>
      </w:pPr>
      <w:r>
        <w:rPr>
          <w:rFonts w:ascii="Arial" w:hAnsi="Arial" w:cs="Arial"/>
          <w:b/>
          <w:lang w:val="pl-PL" w:eastAsia="pl-PL" w:bidi="ar-SA"/>
        </w:rPr>
        <w:t>Sprawa nr</w:t>
      </w:r>
      <w:r>
        <w:rPr>
          <w:rFonts w:ascii="Arial" w:eastAsia="Times New Roman" w:hAnsi="Arial" w:cs="Arial"/>
          <w:b/>
          <w:lang w:val="pl-PL" w:eastAsia="pl-PL" w:bidi="ar-SA"/>
        </w:rPr>
        <w:t xml:space="preserve"> 11/WIB/R/2022</w:t>
      </w:r>
    </w:p>
    <w:p w:rsidR="00FF7369" w:rsidRDefault="00FF7369" w:rsidP="00FF7369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FF7369" w:rsidRDefault="00FF7369" w:rsidP="00FF7369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W postępowaniu o udzielenie zamówienia publicznego pn.: </w:t>
      </w:r>
    </w:p>
    <w:p w:rsidR="00FF7369" w:rsidRDefault="00FF7369" w:rsidP="00FF7369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</w:p>
    <w:p w:rsidR="00FF7369" w:rsidRDefault="00FF7369" w:rsidP="00FF7369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Wykonanie robót budowlanych w ramach zadania pod nazwą „ Remont elewacji budynku nr 4 wraz z przyłączami  infrastruktury technicznej do obiektów kontenerowych OSP w JW  Strzepcz” </w:t>
      </w:r>
    </w:p>
    <w:p w:rsidR="00FF7369" w:rsidRDefault="00FF7369" w:rsidP="00FF7369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</w:p>
    <w:p w:rsidR="00FF7369" w:rsidRDefault="00FF7369" w:rsidP="00FF7369">
      <w:pPr>
        <w:jc w:val="both"/>
        <w:rPr>
          <w:rFonts w:ascii="Arial" w:hAnsi="Arial" w:cs="Arial"/>
          <w:color w:val="00000A"/>
          <w:lang w:val="pl-PL"/>
        </w:rPr>
      </w:pPr>
    </w:p>
    <w:p w:rsidR="00FF7369" w:rsidRDefault="00FF7369" w:rsidP="00FF7369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0B48BA" w:rsidRPr="000B48BA" w:rsidRDefault="00FF7369" w:rsidP="00FF736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posiadam własny* akredytowany system teleinformatyczny do przetwarzania informacji niejawnych oznaczonych klauzulą, co najmniej ZASTRZEŻONE </w:t>
      </w:r>
    </w:p>
    <w:p w:rsidR="00FF7369" w:rsidRDefault="00FF7369" w:rsidP="00FF736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zgodnie z warunkami określonymi w Rozporządzeniu Prezesa Rady Ministrów z dnia 20 lipca 2011 r. w sprawie podstawowych wymagań bezpieczeństwa systemów i sieci teleinformatycznych oraz ustawy z dnia 5 sierpnia 2010 r.                   o ochronie informacji niejawnych.</w:t>
      </w:r>
    </w:p>
    <w:p w:rsidR="00FF7369" w:rsidRDefault="00FF7369" w:rsidP="00FF7369">
      <w:pPr>
        <w:numPr>
          <w:ilvl w:val="0"/>
          <w:numId w:val="6"/>
        </w:numPr>
        <w:spacing w:line="360" w:lineRule="auto"/>
        <w:ind w:left="714" w:hanging="357"/>
        <w:contextualSpacing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</w:t>
      </w:r>
      <w:r>
        <w:rPr>
          <w:rFonts w:ascii="Arial" w:hAnsi="Arial" w:cs="Arial"/>
          <w:color w:val="00000A"/>
          <w:lang w:val="pl-PL"/>
        </w:rPr>
        <w:br/>
        <w:t xml:space="preserve">z 5 sierpnia 2010 r. o Ochronie Informacji Niejawnych. </w:t>
      </w:r>
    </w:p>
    <w:p w:rsidR="00FF7369" w:rsidRDefault="00FF7369" w:rsidP="00FF7369">
      <w:pPr>
        <w:spacing w:line="360" w:lineRule="auto"/>
        <w:ind w:left="720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*kopię pisma potwierdzającego, że ABW lub SKW nie wstrzymuje pracy systemu TI w posiadanym przeze mnie własnym* akredytowanym systemie dostarczę Zamawiającemu w przypadku wyboru mojej oferty jako najkorzystniejszej przed podpisaniem umowy.</w:t>
      </w:r>
    </w:p>
    <w:p w:rsidR="00FF7369" w:rsidRDefault="00FF7369" w:rsidP="00FF7369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FF7369" w:rsidRDefault="00FF7369" w:rsidP="00FF7369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FF7369" w:rsidRDefault="00FF7369" w:rsidP="00FF7369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p w:rsidR="00FF7369" w:rsidRDefault="00FF7369" w:rsidP="00FF7369">
      <w:pPr>
        <w:ind w:firstLine="708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FF7369" w:rsidRDefault="00FF7369" w:rsidP="00FF7369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FF7369" w:rsidTr="00FF7369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369" w:rsidRDefault="00FF736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9" w:rsidRDefault="00FF736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FF7369" w:rsidTr="00FF73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7369" w:rsidRDefault="00FF736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7369" w:rsidRDefault="00FF736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FF7369" w:rsidRDefault="00FF7369"/>
    <w:p w:rsidR="00FF7369" w:rsidRDefault="00FF7369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A91AF3" w:rsidRDefault="00A91AF3" w:rsidP="00A91AF3">
      <w:pPr>
        <w:ind w:left="5664"/>
        <w:rPr>
          <w:rFonts w:ascii="Arial" w:eastAsia="Times New Roman" w:hAnsi="Arial" w:cs="Arial"/>
          <w:bCs/>
          <w:iCs/>
          <w:lang w:val="pl-PL" w:eastAsia="pl-PL"/>
        </w:rPr>
      </w:pPr>
      <w:r>
        <w:rPr>
          <w:rFonts w:ascii="Arial" w:eastAsia="Times New Roman" w:hAnsi="Arial" w:cs="Arial"/>
          <w:bCs/>
          <w:iCs/>
          <w:lang w:val="pl-PL" w:eastAsia="pl-PL"/>
        </w:rPr>
        <w:t xml:space="preserve">Załącznik nr 6 do Ogłoszenia </w:t>
      </w:r>
    </w:p>
    <w:p w:rsidR="00A91AF3" w:rsidRDefault="00A91AF3" w:rsidP="00A91AF3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A91AF3" w:rsidRDefault="00A91AF3" w:rsidP="00A91AF3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  <w:lang w:val="pl-PL"/>
        </w:rPr>
      </w:pPr>
      <w:r>
        <w:rPr>
          <w:rFonts w:ascii="Arial" w:eastAsia="Times New Roman" w:hAnsi="Arial" w:cs="Arial"/>
          <w:b/>
          <w:bCs/>
          <w:lang w:val="pl-PL"/>
        </w:rPr>
        <w:t>Sygnatura sprawy 11/WIB/R/2022</w:t>
      </w:r>
    </w:p>
    <w:p w:rsidR="00A91AF3" w:rsidRDefault="00A91AF3" w:rsidP="00A91AF3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A91AF3" w:rsidRDefault="00A91AF3" w:rsidP="00A91AF3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>
        <w:rPr>
          <w:rFonts w:ascii="Arial" w:eastAsia="Times New Roman" w:hAnsi="Arial" w:cs="Arial"/>
          <w:b/>
          <w:bCs/>
          <w:lang w:val="pl-PL"/>
        </w:rPr>
        <w:t>WYKAZ WYKONANYCH ROBÓT BUDOWLANYCH</w:t>
      </w:r>
    </w:p>
    <w:p w:rsidR="00A91AF3" w:rsidRDefault="00A91AF3" w:rsidP="00A91AF3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A91AF3" w:rsidRDefault="00A91AF3" w:rsidP="00A91AF3">
      <w:pPr>
        <w:ind w:left="284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>
        <w:rPr>
          <w:rFonts w:ascii="Arial" w:hAnsi="Arial" w:cs="Arial"/>
          <w:b/>
          <w:lang w:val="pl-PL"/>
        </w:rPr>
        <w:t xml:space="preserve"> </w:t>
      </w:r>
    </w:p>
    <w:p w:rsidR="00A91AF3" w:rsidRDefault="00A91AF3" w:rsidP="00A91AF3">
      <w:pPr>
        <w:pStyle w:val="Akapitzlist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:rsidR="00A91AF3" w:rsidRDefault="00A91AF3" w:rsidP="00A91AF3">
      <w:pPr>
        <w:ind w:left="284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Wykonanie robót budowlanych w ramach zadania pod nazwą „ Remont elewacji budynku nr 4 wraz z przyłączami  infrastruktury technicznej do obiektów kontenerowych OSP w JW  Strzepcz” </w:t>
      </w:r>
      <w:r>
        <w:rPr>
          <w:rFonts w:ascii="Arial" w:hAnsi="Arial" w:cs="Arial"/>
          <w:lang w:val="pl-PL"/>
        </w:rPr>
        <w:t>na potwierdzenie spełnienia warunku udziału w postępowaniu dotyczącym zdolności technicznej lub zawodowej, przedkładam wykaz wykonanych robót budowlanych.</w:t>
      </w:r>
    </w:p>
    <w:p w:rsidR="00A91AF3" w:rsidRDefault="00A91AF3" w:rsidP="00A91AF3">
      <w:pPr>
        <w:jc w:val="both"/>
        <w:rPr>
          <w:rFonts w:ascii="Arial" w:hAnsi="Arial" w:cs="Arial"/>
          <w:lang w:val="pl-PL"/>
        </w:rPr>
      </w:pPr>
    </w:p>
    <w:p w:rsidR="00A91AF3" w:rsidRDefault="00A91AF3" w:rsidP="00A91AF3">
      <w:pPr>
        <w:jc w:val="both"/>
        <w:rPr>
          <w:rFonts w:ascii="Arial" w:hAnsi="Arial" w:cs="Arial"/>
          <w:lang w:val="pl-PL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4110"/>
        <w:gridCol w:w="1276"/>
        <w:gridCol w:w="1559"/>
      </w:tblGrid>
      <w:tr w:rsidR="00A91AF3" w:rsidTr="00A91AF3">
        <w:trPr>
          <w:trHeight w:val="3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A91AF3" w:rsidRDefault="00A91A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i adres Zamawiającego</w:t>
            </w:r>
          </w:p>
          <w:p w:rsidR="00A91AF3" w:rsidRDefault="00A91A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Rodzaj zamówienia, w tym informacje pozwalające na ocenę warunku, to jest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tj. a) jednej roboty budowlanej polegającej na wykonaniu docieplenia budynku o pow. docieplenia min.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 xml:space="preserve">150 m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:rsidR="00A91AF3" w:rsidRDefault="00A91AF3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oraz </w:t>
            </w:r>
          </w:p>
          <w:p w:rsidR="00A91AF3" w:rsidRDefault="00A91AF3">
            <w:pPr>
              <w:pStyle w:val="Akapitzlist"/>
              <w:tabs>
                <w:tab w:val="left" w:pos="993"/>
              </w:tabs>
              <w:ind w:left="35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b) jednej roboty budowlano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 xml:space="preserve">-  instalacyjnej polegającej na budowie, rozbudowie, przebudowie lub remoncie sieci kanalizacyjnej lub wodociągowej. </w:t>
            </w:r>
          </w:p>
          <w:p w:rsidR="00A91AF3" w:rsidRDefault="00A91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A91AF3" w:rsidTr="00A91AF3">
        <w:trPr>
          <w:trHeight w:val="52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</w:p>
          <w:p w:rsidR="00A91AF3" w:rsidRDefault="00A91A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A91AF3" w:rsidRDefault="00A91A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</w:p>
          <w:p w:rsidR="00A91AF3" w:rsidRDefault="00A91A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A91AF3" w:rsidRDefault="00A91A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</w:tr>
      <w:tr w:rsidR="00A91AF3" w:rsidTr="00A91AF3">
        <w:trPr>
          <w:trHeight w:val="2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A91AF3" w:rsidTr="00A91AF3">
        <w:trPr>
          <w:trHeight w:val="1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3" w:rsidRDefault="00A91AF3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91AF3" w:rsidRDefault="00A91AF3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3" w:rsidRDefault="00A91AF3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3" w:rsidRDefault="00A91AF3">
            <w:pPr>
              <w:rPr>
                <w:rFonts w:ascii="Arial" w:eastAsia="Times New Roman" w:hAnsi="Arial" w:cs="Arial"/>
              </w:rPr>
            </w:pPr>
          </w:p>
          <w:p w:rsidR="00A91AF3" w:rsidRDefault="00A91AF3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3" w:rsidRDefault="00A91AF3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3" w:rsidRDefault="00A91AF3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91AF3" w:rsidTr="00A91AF3">
        <w:trPr>
          <w:trHeight w:val="8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3" w:rsidRDefault="00A91AF3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91AF3" w:rsidRDefault="00A91AF3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3" w:rsidRDefault="00A91AF3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3" w:rsidRDefault="00A91AF3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A91AF3" w:rsidRDefault="00A91AF3">
            <w:pPr>
              <w:rPr>
                <w:rFonts w:ascii="Arial" w:eastAsia="Times New Roman" w:hAnsi="Arial" w:cs="Arial"/>
              </w:rPr>
            </w:pPr>
          </w:p>
          <w:p w:rsidR="00A91AF3" w:rsidRDefault="00A91AF3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3" w:rsidRDefault="00A91AF3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3" w:rsidRDefault="00A91AF3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91AF3" w:rsidRDefault="00A91AF3" w:rsidP="00A91AF3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A91AF3" w:rsidRDefault="00A91AF3" w:rsidP="00A91AF3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A91AF3" w:rsidRDefault="00A91AF3" w:rsidP="00A91AF3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A91AF3" w:rsidRDefault="00A91AF3" w:rsidP="00A91AF3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roboty budowlane </w:t>
      </w:r>
      <w:r>
        <w:rPr>
          <w:rFonts w:ascii="Arial" w:hAnsi="Arial" w:cs="Arial"/>
          <w:bCs/>
          <w:iCs/>
          <w:color w:val="000000"/>
          <w:lang w:val="pl-PL"/>
        </w:rPr>
        <w:t>zostały wykonane w sposób należyty.</w:t>
      </w:r>
    </w:p>
    <w:p w:rsidR="00A91AF3" w:rsidRDefault="00A91AF3" w:rsidP="00A91AF3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A91AF3" w:rsidRDefault="00A91AF3" w:rsidP="00A91AF3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A91AF3" w:rsidRDefault="00A91AF3" w:rsidP="00A91AF3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A91AF3" w:rsidTr="00A91AF3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AF3" w:rsidRDefault="00A91AF3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3" w:rsidRDefault="00A91AF3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A91AF3" w:rsidTr="00A91A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1AF3" w:rsidRDefault="00A91AF3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1AF3" w:rsidRDefault="00A91AF3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A91AF3" w:rsidRDefault="00A91AF3" w:rsidP="00A91AF3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p w:rsidR="00FF7369" w:rsidRDefault="00FF7369"/>
    <w:p w:rsidR="00FF7369" w:rsidRDefault="00FF7369"/>
    <w:p w:rsidR="00544418" w:rsidRDefault="00544418"/>
    <w:p w:rsidR="000B48BA" w:rsidRDefault="000B48BA" w:rsidP="006B2333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</w:p>
    <w:p w:rsidR="000B48BA" w:rsidRDefault="000B48BA" w:rsidP="006B2333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</w:p>
    <w:p w:rsidR="000B48BA" w:rsidRDefault="000B48BA" w:rsidP="006B2333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</w:p>
    <w:p w:rsidR="006B2333" w:rsidRDefault="000B48BA" w:rsidP="006B2333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>Z</w:t>
      </w:r>
      <w:r w:rsidR="006B2333">
        <w:rPr>
          <w:rFonts w:ascii="Arial" w:eastAsia="Times New Roman" w:hAnsi="Arial" w:cs="Arial"/>
          <w:bCs/>
          <w:color w:val="00000A"/>
          <w:lang w:val="pl-PL" w:eastAsia="pl-PL"/>
        </w:rPr>
        <w:t>ałącznik nr 7 do Ogłoszenia</w:t>
      </w:r>
      <w:r w:rsidR="006B2333"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</w:t>
      </w:r>
    </w:p>
    <w:p w:rsidR="006B2333" w:rsidRDefault="006B2333" w:rsidP="006B2333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</w:p>
    <w:p w:rsidR="006B2333" w:rsidRDefault="006B2333" w:rsidP="006B2333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      WYKAZ WRAZ Z INFORMACJĄ O OSOBACH</w:t>
      </w:r>
    </w:p>
    <w:p w:rsidR="006B2333" w:rsidRDefault="006B2333" w:rsidP="006B2333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KTÓRE BĘDĄ UCZESTNICZYĆ W WYKONANIU ZAMÓWIENIA W ZAKRESIE DOSTĘPU DO INFORACJI NIEJAWNYCH </w:t>
      </w:r>
    </w:p>
    <w:p w:rsidR="006B2333" w:rsidRDefault="006B2333" w:rsidP="006B2333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6B2333" w:rsidRDefault="006B2333" w:rsidP="006B2333">
      <w:pPr>
        <w:jc w:val="both"/>
        <w:rPr>
          <w:rFonts w:ascii="Arial" w:eastAsia="Times New Roman" w:hAnsi="Arial" w:cs="Arial"/>
          <w:b/>
          <w:color w:val="FF0000"/>
          <w:lang w:val="pl-PL" w:eastAsia="pl-PL" w:bidi="ar-SA"/>
        </w:rPr>
      </w:pPr>
      <w:r>
        <w:rPr>
          <w:rFonts w:ascii="Arial" w:eastAsia="Times New Roman" w:hAnsi="Arial" w:cs="Arial"/>
          <w:b/>
          <w:lang w:val="pl-PL" w:eastAsia="pl-PL" w:bidi="ar-SA"/>
        </w:rPr>
        <w:t>Znak sprawy: 11/WIB/R/2022</w:t>
      </w:r>
    </w:p>
    <w:p w:rsidR="006B2333" w:rsidRDefault="006B2333" w:rsidP="006B2333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6B2333" w:rsidRDefault="006B2333" w:rsidP="006B2333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eastAsia="Times New Roman" w:hAnsi="Arial" w:cs="Arial"/>
          <w:b/>
          <w:color w:val="00000A"/>
          <w:lang w:val="pl-PL" w:eastAsia="pl-PL"/>
        </w:rPr>
        <w:t xml:space="preserve">OŚWIADCZAM(Y), </w:t>
      </w:r>
      <w:r>
        <w:rPr>
          <w:rFonts w:ascii="Arial" w:eastAsia="Times New Roman" w:hAnsi="Arial" w:cs="Arial"/>
          <w:color w:val="00000A"/>
          <w:lang w:val="pl-PL" w:eastAsia="pl-PL"/>
        </w:rPr>
        <w:t>że w</w:t>
      </w:r>
      <w:r>
        <w:rPr>
          <w:rFonts w:ascii="Arial" w:eastAsia="Times New Roman" w:hAnsi="Arial" w:cs="Arial"/>
          <w:iCs/>
          <w:color w:val="000000"/>
          <w:lang w:val="pl-PL" w:eastAsia="pl-PL"/>
        </w:rPr>
        <w:t xml:space="preserve"> wykonywaniu zamówienia pn.</w:t>
      </w:r>
      <w:r>
        <w:rPr>
          <w:rFonts w:ascii="Arial" w:hAnsi="Arial" w:cs="Arial"/>
          <w:b/>
          <w:szCs w:val="20"/>
          <w:lang w:val="pl-PL"/>
        </w:rPr>
        <w:t xml:space="preserve"> </w:t>
      </w:r>
    </w:p>
    <w:p w:rsidR="006B2333" w:rsidRDefault="006B2333" w:rsidP="006B2333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Wykonanie robót budowlanych w ramach zadania pod nazwą „ Remont elewacji budynku nr 4 wraz z przyłączami  infrastruktury technicznej do obiektów kontenerowych OSP w JW  Strzepcz”</w:t>
      </w:r>
      <w:r>
        <w:rPr>
          <w:rFonts w:ascii="Arial" w:hAnsi="Arial" w:cs="Arial"/>
          <w:lang w:val="pl-PL"/>
        </w:rPr>
        <w:t>,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eastAsia="Times New Roman" w:hAnsi="Arial" w:cs="Arial"/>
          <w:color w:val="000000"/>
          <w:lang w:val="pl-PL" w:eastAsia="pl-PL"/>
        </w:rPr>
        <w:t>będą uczestniczyć następujące osoby:</w:t>
      </w:r>
    </w:p>
    <w:p w:rsidR="006B2333" w:rsidRDefault="006B2333" w:rsidP="006B2333">
      <w:pPr>
        <w:ind w:firstLine="708"/>
        <w:jc w:val="both"/>
        <w:rPr>
          <w:rFonts w:ascii="Arial" w:eastAsia="Times New Roman" w:hAnsi="Arial" w:cs="Arial"/>
          <w:b/>
          <w:iCs/>
          <w:color w:val="000000"/>
          <w:lang w:val="pl-PL" w:eastAsia="pl-PL"/>
        </w:rPr>
      </w:pPr>
    </w:p>
    <w:tbl>
      <w:tblPr>
        <w:tblW w:w="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94"/>
        <w:gridCol w:w="947"/>
        <w:gridCol w:w="969"/>
        <w:gridCol w:w="1190"/>
        <w:gridCol w:w="826"/>
        <w:gridCol w:w="986"/>
        <w:gridCol w:w="992"/>
        <w:gridCol w:w="993"/>
        <w:gridCol w:w="1417"/>
      </w:tblGrid>
      <w:tr w:rsidR="006B2333" w:rsidTr="006B2333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Funkcja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Nr Uprawnień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Zaświadczenie o przeszkoleniu w zakresie ochrony informacji niejawnych</w:t>
            </w: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Poświadczenie bezpieczeństwa lub upoważnienie kierownika jednostki organizacyjnej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Informacja o podstawie </w:t>
            </w:r>
          </w:p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do dysponowania tymi osobami</w:t>
            </w:r>
          </w:p>
        </w:tc>
      </w:tr>
      <w:tr w:rsidR="006B2333" w:rsidTr="006B2333">
        <w:trPr>
          <w:cantSplit/>
          <w:trHeight w:val="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33" w:rsidRDefault="006B2333">
            <w:pPr>
              <w:spacing w:line="256" w:lineRule="auto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33" w:rsidRDefault="006B2333">
            <w:pPr>
              <w:spacing w:line="256" w:lineRule="auto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33" w:rsidRDefault="006B2333">
            <w:pPr>
              <w:spacing w:line="256" w:lineRule="auto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33" w:rsidRDefault="006B2333">
            <w:pPr>
              <w:spacing w:line="256" w:lineRule="auto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 i data wydania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Organ wydający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Klauzula tajności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Data ważności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Organ wydający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333" w:rsidRDefault="006B2333">
            <w:pPr>
              <w:spacing w:line="256" w:lineRule="auto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  <w:tr w:rsidR="006B2333" w:rsidTr="006B2333">
        <w:trPr>
          <w:trHeight w:val="10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333" w:rsidRDefault="006B2333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333" w:rsidRDefault="006B2333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333" w:rsidRDefault="006B2333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333" w:rsidRDefault="006B2333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333" w:rsidRDefault="006B2333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33" w:rsidRDefault="006B2333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33" w:rsidRDefault="006B2333">
            <w:pPr>
              <w:autoSpaceDE w:val="0"/>
              <w:snapToGrid w:val="0"/>
              <w:spacing w:line="256" w:lineRule="auto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33" w:rsidRDefault="006B2333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33" w:rsidRDefault="006B2333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33" w:rsidRDefault="006B2333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33" w:rsidRDefault="006B2333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</w:tbl>
    <w:p w:rsidR="006B2333" w:rsidRDefault="006B2333" w:rsidP="006B2333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6B2333" w:rsidRDefault="006B2333" w:rsidP="006B2333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</w:t>
      </w:r>
      <w:r>
        <w:rPr>
          <w:rFonts w:ascii="Arial" w:eastAsia="Times New Roman" w:hAnsi="Arial" w:cs="Arial"/>
          <w:color w:val="00000A"/>
          <w:lang w:val="pl-PL" w:eastAsia="pl-PL"/>
        </w:rPr>
        <w:t>), że osoby, które będą uczestniczyć w wykonywaniu zamówienia posiadają wymagane uprawnienia, poświadczenia i zaświadczenia oraz przynależą do odpowiedniej Izby Samorządu Zawodowego Polskiej Izby Inżynierów Budownictwa, zgodnie z warunkami wskazanymi w Rozdziale XIII ust.1 pkt 2 lit b) tiret trzeci , czwarty i piąty Ogłoszenia.</w:t>
      </w:r>
    </w:p>
    <w:p w:rsidR="006B2333" w:rsidRDefault="006B2333" w:rsidP="006B2333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6B2333" w:rsidRDefault="006B2333" w:rsidP="006B2333">
      <w:pPr>
        <w:jc w:val="both"/>
        <w:rPr>
          <w:rFonts w:ascii="Arial" w:eastAsia="Symbol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Oświadczam(y), że osoby wymienione w poz._____________ wykazu będą nam oddane do dyspozycji przez podmioty trzecie w celu realizacji niniejszego zamówienia, na potwierdzenie czego załączamy w odniesieniu do tych podmiotów oświadczenia</w:t>
      </w:r>
      <w:r>
        <w:rPr>
          <w:rFonts w:ascii="Arial" w:eastAsia="Times New Roman" w:hAnsi="Arial" w:cs="Arial"/>
          <w:color w:val="00000A"/>
          <w:lang w:val="pl-PL" w:eastAsia="pl-PL" w:bidi="ar-SA"/>
        </w:rPr>
        <w:br/>
        <w:t xml:space="preserve"> i dokumenty wymagane w Rozdziale XIV Ogłoszenia</w:t>
      </w:r>
      <w:r>
        <w:rPr>
          <w:rFonts w:ascii="Arial" w:eastAsia="Symbol" w:hAnsi="Arial" w:cs="Arial"/>
          <w:color w:val="00000A"/>
          <w:lang w:val="pl-PL" w:eastAsia="pl-PL" w:bidi="ar-SA"/>
        </w:rPr>
        <w:t>*</w:t>
      </w:r>
    </w:p>
    <w:p w:rsidR="006B2333" w:rsidRDefault="006B2333" w:rsidP="006B2333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6B2333" w:rsidRDefault="006B2333" w:rsidP="006B2333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skreśla lub usuwa, jeżeli go nie dotyczy</w:t>
      </w:r>
    </w:p>
    <w:p w:rsidR="006B2333" w:rsidRDefault="006B2333" w:rsidP="006B2333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nie wypełnia, jeżeli nie jest wymagane</w:t>
      </w:r>
    </w:p>
    <w:p w:rsidR="006B2333" w:rsidRDefault="006B2333" w:rsidP="006B2333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6B2333" w:rsidRDefault="006B2333" w:rsidP="006B2333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6B2333" w:rsidTr="006B2333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33" w:rsidRDefault="006B2333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3" w:rsidRDefault="006B2333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6B2333" w:rsidTr="006B23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2333" w:rsidRDefault="006B2333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2333" w:rsidRDefault="006B2333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6B2333" w:rsidRDefault="006B2333" w:rsidP="006B2333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FF7369" w:rsidRDefault="00FF7369"/>
    <w:p w:rsidR="00FF7369" w:rsidRDefault="00FF7369"/>
    <w:p w:rsidR="000B48BA" w:rsidRDefault="000B48BA"/>
    <w:p w:rsidR="000B48BA" w:rsidRDefault="000B48BA"/>
    <w:p w:rsidR="000B48BA" w:rsidRDefault="000B48BA"/>
    <w:p w:rsidR="0024724B" w:rsidRDefault="0024724B"/>
    <w:p w:rsidR="0024724B" w:rsidRDefault="0024724B"/>
    <w:p w:rsidR="00FF7369" w:rsidRDefault="00FF7369"/>
    <w:p w:rsidR="00286A05" w:rsidRDefault="00286A05" w:rsidP="00286A05">
      <w:pPr>
        <w:tabs>
          <w:tab w:val="left" w:pos="426"/>
        </w:tabs>
        <w:jc w:val="right"/>
        <w:rPr>
          <w:rFonts w:ascii="Arial" w:eastAsia="Times New Roman" w:hAnsi="Arial"/>
          <w:bCs/>
          <w:color w:val="111111"/>
          <w:lang w:val="pl-PL" w:eastAsia="pl-PL" w:bidi="hi-IN"/>
        </w:rPr>
      </w:pPr>
      <w:r>
        <w:rPr>
          <w:rFonts w:ascii="Arial" w:eastAsia="Times New Roman" w:hAnsi="Arial"/>
          <w:bCs/>
          <w:color w:val="111111"/>
          <w:lang w:eastAsia="pl-PL"/>
        </w:rPr>
        <w:t>Załącznik nr 8 do Ogłoszenia</w:t>
      </w:r>
    </w:p>
    <w:p w:rsidR="00286A05" w:rsidRDefault="00286A05" w:rsidP="00286A05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286A05" w:rsidRDefault="00286A05" w:rsidP="00286A05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286A05" w:rsidRDefault="00286A05" w:rsidP="00286A05">
      <w:pPr>
        <w:pStyle w:val="Akapitzlist"/>
        <w:tabs>
          <w:tab w:val="left" w:pos="426"/>
        </w:tabs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286A05" w:rsidRDefault="00286A05" w:rsidP="00286A05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286A05" w:rsidRDefault="00286A05" w:rsidP="00286A05">
      <w:pPr>
        <w:pStyle w:val="Akapitzlist"/>
        <w:tabs>
          <w:tab w:val="left" w:pos="426"/>
        </w:tabs>
        <w:ind w:left="426"/>
        <w:jc w:val="both"/>
        <w:rPr>
          <w:rFonts w:ascii="Liberation Serif" w:eastAsia="SimSun" w:hAnsi="Liberation Serif" w:cs="Mangal" w:hint="eastAsia"/>
          <w:lang w:eastAsia="zh-CN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dalej „RODO”, informuję, że:</w:t>
      </w:r>
    </w:p>
    <w:p w:rsidR="00286A05" w:rsidRDefault="00286A05" w:rsidP="00286A05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286A05" w:rsidRDefault="00286A05" w:rsidP="00286A05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286A05" w:rsidRDefault="00286A05" w:rsidP="00286A05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286A05" w:rsidRDefault="00286A05" w:rsidP="00286A05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286A05" w:rsidRDefault="00286A05" w:rsidP="00286A05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286A05" w:rsidRDefault="00286A05" w:rsidP="00286A05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286A05" w:rsidRDefault="00286A05" w:rsidP="00286A05">
      <w:pPr>
        <w:pStyle w:val="Akapitzlist"/>
        <w:tabs>
          <w:tab w:val="left" w:pos="426"/>
        </w:tabs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286A05" w:rsidRDefault="00286A05" w:rsidP="00286A05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ascii="Liberation Serif" w:eastAsia="SimSun" w:hAnsi="Liberation Serif" w:hint="eastAsia"/>
          <w:lang w:eastAsia="zh-CN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286A05" w:rsidRDefault="00286A05" w:rsidP="00286A05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286A05" w:rsidRDefault="00286A05" w:rsidP="00286A05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286A05" w:rsidRDefault="00286A05" w:rsidP="00286A05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osobowych,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286A05" w:rsidRDefault="00286A05" w:rsidP="00286A05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</w:t>
      </w:r>
      <w:r>
        <w:rPr>
          <w:rFonts w:ascii="Arial" w:eastAsia="Times New Roman" w:hAnsi="Arial"/>
          <w:color w:val="111111"/>
          <w:lang w:eastAsia="pl-PL"/>
        </w:rPr>
        <w:lastRenderedPageBreak/>
        <w:t>członkowskiego, a także nie ogranicza przetwarzania danych osobowych do czasu zakończenia postępowania o udzielenie zamówienia</w:t>
      </w:r>
    </w:p>
    <w:p w:rsidR="00286A05" w:rsidRDefault="00286A05" w:rsidP="00286A05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86A05" w:rsidRDefault="00286A05" w:rsidP="00286A05">
      <w:pPr>
        <w:pStyle w:val="Akapitzlist"/>
        <w:numPr>
          <w:ilvl w:val="0"/>
          <w:numId w:val="7"/>
        </w:numPr>
        <w:suppressAutoHyphens/>
        <w:autoSpaceDN w:val="0"/>
        <w:ind w:left="993" w:hanging="567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286A05" w:rsidRDefault="00286A05" w:rsidP="00286A05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286A05" w:rsidRDefault="00286A05" w:rsidP="00286A05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286A05" w:rsidRDefault="00286A05" w:rsidP="00286A05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286A05" w:rsidRDefault="00286A05" w:rsidP="00286A05">
      <w:pPr>
        <w:pStyle w:val="Akapitzlist"/>
        <w:numPr>
          <w:ilvl w:val="0"/>
          <w:numId w:val="7"/>
        </w:numPr>
        <w:suppressAutoHyphens/>
        <w:autoSpaceDN w:val="0"/>
        <w:ind w:left="1134" w:hanging="708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286A05" w:rsidRDefault="00286A05" w:rsidP="00286A05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286A05" w:rsidRDefault="00286A05" w:rsidP="00286A05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286A05" w:rsidRDefault="00286A05" w:rsidP="00286A05">
      <w:pPr>
        <w:rPr>
          <w:rFonts w:ascii="Liberation Serif" w:hAnsi="Liberation Serif"/>
        </w:rPr>
      </w:pPr>
    </w:p>
    <w:p w:rsidR="00FF7369" w:rsidRDefault="00FF7369"/>
    <w:p w:rsidR="00FF7369" w:rsidRDefault="00FF7369"/>
    <w:p w:rsidR="00FF7369" w:rsidRDefault="00FF7369"/>
    <w:p w:rsidR="0024724B" w:rsidRDefault="0024724B"/>
    <w:p w:rsidR="0024724B" w:rsidRDefault="0024724B"/>
    <w:p w:rsidR="0024724B" w:rsidRDefault="0024724B"/>
    <w:p w:rsidR="0024724B" w:rsidRDefault="0024724B"/>
    <w:p w:rsidR="0024724B" w:rsidRDefault="0024724B"/>
    <w:p w:rsidR="0024724B" w:rsidRDefault="0024724B"/>
    <w:p w:rsidR="0024724B" w:rsidRDefault="0024724B"/>
    <w:p w:rsidR="0024724B" w:rsidRDefault="0024724B"/>
    <w:p w:rsidR="0024724B" w:rsidRDefault="0024724B"/>
    <w:p w:rsidR="0024724B" w:rsidRDefault="0024724B"/>
    <w:p w:rsidR="0024724B" w:rsidRDefault="0024724B"/>
    <w:p w:rsidR="0024724B" w:rsidRDefault="0024724B"/>
    <w:p w:rsidR="0024724B" w:rsidRDefault="0024724B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0B48BA" w:rsidRDefault="000B48BA"/>
    <w:p w:rsidR="0024724B" w:rsidRDefault="0024724B"/>
    <w:p w:rsidR="0024724B" w:rsidRPr="0024724B" w:rsidRDefault="0024724B" w:rsidP="0024724B">
      <w:pPr>
        <w:spacing w:line="276" w:lineRule="auto"/>
        <w:ind w:left="992" w:hanging="992"/>
        <w:rPr>
          <w:rFonts w:ascii="Arial" w:hAnsi="Arial" w:cs="Arial"/>
        </w:rPr>
      </w:pPr>
      <w:r>
        <w:rPr>
          <w:rFonts w:ascii="Arial" w:hAnsi="Arial" w:cs="Arial"/>
          <w:color w:val="5B9BD5" w:themeColor="accent1"/>
        </w:rPr>
        <w:tab/>
      </w:r>
      <w:r>
        <w:rPr>
          <w:rFonts w:ascii="Arial" w:hAnsi="Arial" w:cs="Arial"/>
          <w:color w:val="5B9BD5" w:themeColor="accent1"/>
        </w:rPr>
        <w:tab/>
      </w:r>
      <w:r>
        <w:rPr>
          <w:rFonts w:ascii="Arial" w:hAnsi="Arial" w:cs="Arial"/>
          <w:color w:val="5B9BD5" w:themeColor="accent1"/>
        </w:rPr>
        <w:tab/>
      </w:r>
      <w:r>
        <w:rPr>
          <w:rFonts w:ascii="Arial" w:hAnsi="Arial" w:cs="Arial"/>
          <w:color w:val="5B9BD5" w:themeColor="accent1"/>
        </w:rPr>
        <w:tab/>
      </w:r>
      <w:r>
        <w:rPr>
          <w:rFonts w:ascii="Arial" w:hAnsi="Arial" w:cs="Arial"/>
          <w:color w:val="5B9BD5" w:themeColor="accent1"/>
        </w:rPr>
        <w:tab/>
      </w:r>
      <w:r>
        <w:rPr>
          <w:rFonts w:ascii="Arial" w:hAnsi="Arial" w:cs="Arial"/>
          <w:color w:val="5B9BD5" w:themeColor="accent1"/>
        </w:rPr>
        <w:tab/>
      </w:r>
      <w:r>
        <w:rPr>
          <w:rFonts w:ascii="Arial" w:hAnsi="Arial" w:cs="Arial"/>
          <w:color w:val="5B9BD5" w:themeColor="accent1"/>
        </w:rPr>
        <w:tab/>
      </w:r>
      <w:r>
        <w:rPr>
          <w:rFonts w:ascii="Arial" w:hAnsi="Arial" w:cs="Arial"/>
          <w:color w:val="5B9BD5" w:themeColor="accent1"/>
        </w:rPr>
        <w:tab/>
      </w:r>
      <w:r>
        <w:rPr>
          <w:rFonts w:ascii="Arial" w:hAnsi="Arial" w:cs="Arial"/>
          <w:color w:val="5B9BD5" w:themeColor="accent1"/>
        </w:rPr>
        <w:tab/>
        <w:t xml:space="preserve">       </w:t>
      </w:r>
      <w:r>
        <w:rPr>
          <w:rFonts w:ascii="Arial" w:hAnsi="Arial" w:cs="Arial"/>
        </w:rPr>
        <w:t>Załą</w:t>
      </w:r>
      <w:r w:rsidRPr="0024724B">
        <w:rPr>
          <w:rFonts w:ascii="Arial" w:hAnsi="Arial" w:cs="Arial"/>
        </w:rPr>
        <w:t xml:space="preserve">cznik nr 9 </w:t>
      </w:r>
    </w:p>
    <w:p w:rsidR="0024724B" w:rsidRDefault="0024724B" w:rsidP="0024724B">
      <w:pPr>
        <w:spacing w:line="276" w:lineRule="auto"/>
        <w:ind w:left="992" w:hanging="992"/>
        <w:rPr>
          <w:rFonts w:ascii="Arial" w:hAnsi="Arial" w:cs="Arial"/>
          <w:color w:val="5B9BD5" w:themeColor="accent1"/>
        </w:rPr>
      </w:pPr>
    </w:p>
    <w:p w:rsidR="0024724B" w:rsidRDefault="0024724B" w:rsidP="0024724B">
      <w:pPr>
        <w:spacing w:line="25" w:lineRule="atLeast"/>
        <w:ind w:left="992" w:hanging="992"/>
        <w:rPr>
          <w:rFonts w:asciiTheme="minorHAnsi" w:hAnsiTheme="minorHAnsi" w:cstheme="minorHAnsi"/>
          <w:b/>
          <w:i/>
          <w:color w:val="00000A"/>
          <w:sz w:val="32"/>
          <w:lang w:eastAsia="pl-PL"/>
        </w:rPr>
      </w:pPr>
      <w:r>
        <w:rPr>
          <w:rFonts w:asciiTheme="minorHAnsi" w:hAnsiTheme="minorHAnsi" w:cstheme="minorHAnsi"/>
          <w:color w:val="5B9BD5" w:themeColor="accent1"/>
        </w:rPr>
        <w:t xml:space="preserve">    </w:t>
      </w:r>
      <w:r>
        <w:rPr>
          <w:rFonts w:asciiTheme="minorHAnsi" w:hAnsiTheme="minorHAnsi" w:cstheme="minorHAnsi"/>
          <w:b/>
        </w:rPr>
        <w:t xml:space="preserve">Zadanie:  </w:t>
      </w:r>
      <w:r>
        <w:rPr>
          <w:rFonts w:asciiTheme="minorHAnsi" w:hAnsiTheme="minorHAnsi" w:cstheme="minorHAnsi"/>
          <w:i/>
        </w:rPr>
        <w:t xml:space="preserve">Remont elewacji budynku nr 4 wraz z przyłączami infrastruktury technicznej </w:t>
      </w:r>
      <w:r>
        <w:rPr>
          <w:rFonts w:asciiTheme="minorHAnsi" w:hAnsiTheme="minorHAnsi" w:cstheme="minorHAnsi"/>
          <w:i/>
        </w:rPr>
        <w:br/>
        <w:t>do obiektów kontenerowych OSP w JW. Strzepcz.</w:t>
      </w:r>
      <w:r>
        <w:rPr>
          <w:rFonts w:asciiTheme="minorHAnsi" w:hAnsiTheme="minorHAnsi" w:cstheme="minorHAnsi"/>
          <w:b/>
          <w:i/>
          <w:strike/>
          <w:sz w:val="32"/>
        </w:rPr>
        <w:t xml:space="preserve"> </w:t>
      </w:r>
    </w:p>
    <w:p w:rsidR="0024724B" w:rsidRDefault="0024724B" w:rsidP="0024724B">
      <w:pPr>
        <w:spacing w:line="25" w:lineRule="atLeast"/>
        <w:jc w:val="both"/>
        <w:rPr>
          <w:rFonts w:asciiTheme="minorHAnsi" w:hAnsiTheme="minorHAnsi" w:cstheme="minorHAnsi"/>
          <w:color w:val="5B9BD5" w:themeColor="accent1"/>
        </w:rPr>
      </w:pPr>
    </w:p>
    <w:p w:rsidR="0024724B" w:rsidRDefault="0024724B" w:rsidP="0024724B">
      <w:pPr>
        <w:spacing w:line="25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Ogólny zakres prac do zamieszczenia  w Ogłoszeniu o zamówieniu</w:t>
      </w:r>
    </w:p>
    <w:p w:rsidR="0024724B" w:rsidRDefault="0024724B" w:rsidP="0024724B">
      <w:pPr>
        <w:spacing w:line="25" w:lineRule="atLeast"/>
        <w:jc w:val="both"/>
        <w:rPr>
          <w:rFonts w:asciiTheme="minorHAnsi" w:hAnsiTheme="minorHAnsi" w:cstheme="minorHAnsi"/>
        </w:rPr>
      </w:pPr>
    </w:p>
    <w:p w:rsidR="0024724B" w:rsidRDefault="0024724B" w:rsidP="0024724B">
      <w:pPr>
        <w:spacing w:line="25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Ogólny  opis prac do wykonania:</w:t>
      </w:r>
    </w:p>
    <w:p w:rsidR="0024724B" w:rsidRDefault="0024724B" w:rsidP="0024724B">
      <w:pPr>
        <w:spacing w:line="25" w:lineRule="atLeast"/>
        <w:jc w:val="both"/>
        <w:rPr>
          <w:rFonts w:asciiTheme="minorHAnsi" w:hAnsiTheme="minorHAnsi" w:cstheme="minorHAnsi"/>
          <w:b/>
        </w:rPr>
      </w:pPr>
    </w:p>
    <w:p w:rsidR="0024724B" w:rsidRDefault="0024724B" w:rsidP="0024724B">
      <w:pPr>
        <w:pStyle w:val="Akapitzlist"/>
        <w:numPr>
          <w:ilvl w:val="0"/>
          <w:numId w:val="10"/>
        </w:numPr>
        <w:spacing w:line="25" w:lineRule="atLea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Elewacja budynku:</w:t>
      </w:r>
    </w:p>
    <w:p w:rsidR="0024724B" w:rsidRDefault="0024724B" w:rsidP="0024724B">
      <w:pPr>
        <w:pStyle w:val="Akapitzlist"/>
        <w:numPr>
          <w:ilvl w:val="0"/>
          <w:numId w:val="11"/>
        </w:numPr>
        <w:spacing w:line="25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odkopanie ścian fundamentowych,</w:t>
      </w:r>
    </w:p>
    <w:p w:rsidR="0024724B" w:rsidRDefault="0024724B" w:rsidP="0024724B">
      <w:pPr>
        <w:pStyle w:val="Akapitzlist"/>
        <w:numPr>
          <w:ilvl w:val="0"/>
          <w:numId w:val="11"/>
        </w:numPr>
        <w:spacing w:line="25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uzupełnienie ubytków betonu,</w:t>
      </w:r>
    </w:p>
    <w:p w:rsidR="0024724B" w:rsidRDefault="0024724B" w:rsidP="0024724B">
      <w:pPr>
        <w:pStyle w:val="Akapitzlist"/>
        <w:numPr>
          <w:ilvl w:val="0"/>
          <w:numId w:val="11"/>
        </w:numPr>
        <w:spacing w:line="25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izolacji pionowej przeciwwilgociowej ścian fundamentowych,</w:t>
      </w:r>
    </w:p>
    <w:p w:rsidR="0024724B" w:rsidRDefault="0024724B" w:rsidP="0024724B">
      <w:pPr>
        <w:pStyle w:val="Akapitzlist"/>
        <w:numPr>
          <w:ilvl w:val="0"/>
          <w:numId w:val="11"/>
        </w:numPr>
        <w:spacing w:line="25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termoizolacji fundamentów, </w:t>
      </w:r>
    </w:p>
    <w:p w:rsidR="0024724B" w:rsidRDefault="0024724B" w:rsidP="0024724B">
      <w:pPr>
        <w:pStyle w:val="Akapitzlist"/>
        <w:numPr>
          <w:ilvl w:val="0"/>
          <w:numId w:val="11"/>
        </w:numPr>
        <w:spacing w:line="25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naprawa spękań i nierówności,</w:t>
      </w:r>
    </w:p>
    <w:p w:rsidR="0024724B" w:rsidRDefault="0024724B" w:rsidP="0024724B">
      <w:pPr>
        <w:pStyle w:val="Akapitzlist"/>
        <w:numPr>
          <w:ilvl w:val="0"/>
          <w:numId w:val="11"/>
        </w:numPr>
        <w:spacing w:line="25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cokołu z płyt klinkierowych na ścianach fundamentowych powyżej terenu,</w:t>
      </w:r>
    </w:p>
    <w:p w:rsidR="0024724B" w:rsidRDefault="0024724B" w:rsidP="0024724B">
      <w:pPr>
        <w:pStyle w:val="Akapitzlist"/>
        <w:numPr>
          <w:ilvl w:val="0"/>
          <w:numId w:val="11"/>
        </w:numPr>
        <w:spacing w:line="25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osuszenia ścian przyziemia za pomocą iniekcji krystalicznej.</w:t>
      </w:r>
    </w:p>
    <w:p w:rsidR="0024724B" w:rsidRDefault="0024724B" w:rsidP="0024724B">
      <w:pPr>
        <w:pStyle w:val="Akapitzlist"/>
        <w:numPr>
          <w:ilvl w:val="0"/>
          <w:numId w:val="11"/>
        </w:numPr>
        <w:spacing w:line="25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zbicie starych, odparzonych tynków i uzupełnianie ubytków elewacji ścian zewnętrznych zaprawą cementową,</w:t>
      </w:r>
    </w:p>
    <w:p w:rsidR="0024724B" w:rsidRDefault="0024724B" w:rsidP="0024724B">
      <w:pPr>
        <w:pStyle w:val="Akapitzlist"/>
        <w:numPr>
          <w:ilvl w:val="0"/>
          <w:numId w:val="11"/>
        </w:numPr>
        <w:spacing w:line="25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ocieplenia ścian zewnętrznych parteru, styropianem gr.15 cm metodą lekką-mokrą, - na powierzchni ok. 230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</w:t>
      </w:r>
    </w:p>
    <w:p w:rsidR="0024724B" w:rsidRDefault="0024724B" w:rsidP="0024724B">
      <w:pPr>
        <w:pStyle w:val="Akapitzlist"/>
        <w:numPr>
          <w:ilvl w:val="0"/>
          <w:numId w:val="11"/>
        </w:numPr>
        <w:spacing w:line="25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ocieplenia cokołu budynku płytami styrodur gr. 14 cm,</w:t>
      </w:r>
    </w:p>
    <w:p w:rsidR="0024724B" w:rsidRDefault="0024724B" w:rsidP="0024724B">
      <w:pPr>
        <w:pStyle w:val="Akapitzlist"/>
        <w:numPr>
          <w:ilvl w:val="0"/>
          <w:numId w:val="11"/>
        </w:numPr>
        <w:spacing w:line="25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tynku mineralnego na elewacji zewnętrznej budynku + malowanie,</w:t>
      </w:r>
    </w:p>
    <w:p w:rsidR="0024724B" w:rsidRDefault="0024724B" w:rsidP="0024724B">
      <w:pPr>
        <w:pStyle w:val="Akapitzlist"/>
        <w:numPr>
          <w:ilvl w:val="0"/>
          <w:numId w:val="11"/>
        </w:numPr>
        <w:spacing w:line="25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cokołu z płytek klinkierowych na ścianach fundamentowych powyżej terenu,</w:t>
      </w:r>
    </w:p>
    <w:p w:rsidR="0024724B" w:rsidRDefault="0024724B" w:rsidP="0024724B">
      <w:pPr>
        <w:pStyle w:val="Akapitzlist"/>
        <w:numPr>
          <w:ilvl w:val="0"/>
          <w:numId w:val="11"/>
        </w:numPr>
        <w:spacing w:line="25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wymiana parapetów zewnętrznych,  rur spustowych, oraz niezbędnych obróbek blacharskich  </w:t>
      </w:r>
    </w:p>
    <w:p w:rsidR="0024724B" w:rsidRDefault="0024724B" w:rsidP="0024724B">
      <w:pPr>
        <w:spacing w:line="25" w:lineRule="atLeast"/>
        <w:jc w:val="both"/>
        <w:rPr>
          <w:rFonts w:asciiTheme="minorHAnsi" w:hAnsiTheme="minorHAnsi" w:cstheme="minorHAnsi"/>
          <w:b/>
        </w:rPr>
      </w:pPr>
    </w:p>
    <w:p w:rsidR="0024724B" w:rsidRDefault="0024724B" w:rsidP="0024724B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uppressAutoHyphens/>
        <w:spacing w:line="25" w:lineRule="atLeast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Przyłącza wodnokanalizacyjne:</w:t>
      </w:r>
    </w:p>
    <w:p w:rsidR="0024724B" w:rsidRDefault="0024724B" w:rsidP="0024724B">
      <w:pPr>
        <w:pStyle w:val="Akapitzlist"/>
        <w:numPr>
          <w:ilvl w:val="0"/>
          <w:numId w:val="12"/>
        </w:numPr>
        <w:spacing w:line="25" w:lineRule="atLeast"/>
        <w:ind w:left="284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przyłącze wodociągowe z rur Φ 110 PE-HD na odcinku – ok 240 m,</w:t>
      </w:r>
    </w:p>
    <w:p w:rsidR="0024724B" w:rsidRDefault="0024724B" w:rsidP="0024724B">
      <w:pPr>
        <w:pStyle w:val="Akapitzlist"/>
        <w:numPr>
          <w:ilvl w:val="0"/>
          <w:numId w:val="12"/>
        </w:numPr>
        <w:spacing w:line="25" w:lineRule="atLeast"/>
        <w:ind w:left="284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przyłącze kanalizacji sanitarnej z rur Dn 160 PVC klasa N na odcinku – ok 26 m,</w:t>
      </w:r>
    </w:p>
    <w:p w:rsidR="0024724B" w:rsidRDefault="0024724B" w:rsidP="0024724B">
      <w:pPr>
        <w:pStyle w:val="Akapitzlist"/>
        <w:numPr>
          <w:ilvl w:val="0"/>
          <w:numId w:val="12"/>
        </w:numPr>
        <w:spacing w:line="25" w:lineRule="atLeast"/>
        <w:ind w:left="284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rurociąg kanalizacji tłocznej z rur Φ 63 PE – ok. 120 m, wraz z przepompownią</w:t>
      </w:r>
      <w:r>
        <w:rPr>
          <w:rFonts w:asciiTheme="minorHAnsi" w:hAnsiTheme="minorHAnsi" w:cstheme="minorHAnsi"/>
          <w:lang w:val="pl-PL"/>
        </w:rPr>
        <w:br/>
        <w:t>i zbiornikiem bezodpływowym na ścieki sanitarne,</w:t>
      </w:r>
    </w:p>
    <w:p w:rsidR="0024724B" w:rsidRDefault="0024724B" w:rsidP="0024724B">
      <w:pPr>
        <w:pStyle w:val="Akapitzlist"/>
        <w:numPr>
          <w:ilvl w:val="0"/>
          <w:numId w:val="12"/>
        </w:numPr>
        <w:spacing w:line="25" w:lineRule="atLeast"/>
        <w:ind w:left="284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wymiana instalacji hydrantowej (stalowa na PE)  w hydroforni.</w:t>
      </w:r>
    </w:p>
    <w:p w:rsidR="0024724B" w:rsidRDefault="0024724B" w:rsidP="0024724B">
      <w:pPr>
        <w:spacing w:line="25" w:lineRule="atLeast"/>
        <w:jc w:val="both"/>
        <w:rPr>
          <w:rFonts w:asciiTheme="minorHAnsi" w:hAnsiTheme="minorHAnsi" w:cstheme="minorHAnsi"/>
          <w:b/>
          <w:lang w:val="pl-PL"/>
        </w:rPr>
      </w:pPr>
    </w:p>
    <w:p w:rsidR="0024724B" w:rsidRDefault="0024724B" w:rsidP="0024724B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line="25" w:lineRule="atLeast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Przyłącze  elektryczne w zakresie:       </w:t>
      </w:r>
    </w:p>
    <w:p w:rsidR="0024724B" w:rsidRDefault="0024724B" w:rsidP="0024724B">
      <w:pPr>
        <w:pStyle w:val="Bezodstpw"/>
        <w:numPr>
          <w:ilvl w:val="0"/>
          <w:numId w:val="13"/>
        </w:numPr>
        <w:tabs>
          <w:tab w:val="left" w:pos="0"/>
        </w:tabs>
        <w:spacing w:line="25" w:lineRule="atLeast"/>
        <w:ind w:left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linia kablowa elektryczna typu YAKY 4 x 240 mm</w:t>
      </w:r>
      <w:r>
        <w:rPr>
          <w:rFonts w:ascii="Calibri" w:hAnsi="Calibri" w:cs="Calibri"/>
          <w:szCs w:val="24"/>
          <w:vertAlign w:val="superscript"/>
        </w:rPr>
        <w:t>2</w:t>
      </w:r>
      <w:r>
        <w:rPr>
          <w:rFonts w:ascii="Calibri" w:hAnsi="Calibri" w:cs="Calibri"/>
          <w:szCs w:val="24"/>
        </w:rPr>
        <w:t>/1 kV – ok. 90 m.</w:t>
      </w:r>
    </w:p>
    <w:p w:rsidR="0024724B" w:rsidRDefault="0024724B" w:rsidP="0024724B">
      <w:pPr>
        <w:pStyle w:val="Bezodstpw"/>
        <w:numPr>
          <w:ilvl w:val="0"/>
          <w:numId w:val="13"/>
        </w:numPr>
        <w:tabs>
          <w:tab w:val="left" w:pos="0"/>
        </w:tabs>
        <w:spacing w:line="25" w:lineRule="atLeast"/>
        <w:ind w:left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linia kablowa typu YAKY 4 x 120 mm</w:t>
      </w:r>
      <w:r>
        <w:rPr>
          <w:rFonts w:ascii="Calibri" w:hAnsi="Calibri" w:cs="Calibri"/>
          <w:szCs w:val="24"/>
          <w:vertAlign w:val="superscript"/>
        </w:rPr>
        <w:t>2</w:t>
      </w:r>
      <w:r>
        <w:rPr>
          <w:rFonts w:ascii="Calibri" w:hAnsi="Calibri" w:cs="Calibri"/>
          <w:szCs w:val="24"/>
        </w:rPr>
        <w:t>/1kV. – ok. 90 m.</w:t>
      </w:r>
    </w:p>
    <w:p w:rsidR="0024724B" w:rsidRDefault="0024724B" w:rsidP="0024724B">
      <w:pPr>
        <w:pStyle w:val="Bezodstpw"/>
        <w:numPr>
          <w:ilvl w:val="0"/>
          <w:numId w:val="13"/>
        </w:numPr>
        <w:tabs>
          <w:tab w:val="left" w:pos="0"/>
        </w:tabs>
        <w:spacing w:line="25" w:lineRule="atLeast"/>
        <w:ind w:left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Obwód  zasilający przepompownię ścieków (kabel YKY 5 x 6 mm</w:t>
      </w:r>
      <w:r>
        <w:rPr>
          <w:rFonts w:ascii="Calibri" w:hAnsi="Calibri" w:cs="Calibri"/>
          <w:szCs w:val="24"/>
          <w:vertAlign w:val="superscript"/>
        </w:rPr>
        <w:t>2</w:t>
      </w:r>
      <w:r>
        <w:rPr>
          <w:rFonts w:ascii="Calibri" w:hAnsi="Calibri" w:cs="Calibri"/>
          <w:szCs w:val="24"/>
        </w:rPr>
        <w:t>) – ok. 30 m.</w:t>
      </w:r>
    </w:p>
    <w:p w:rsidR="0024724B" w:rsidRDefault="0024724B" w:rsidP="0024724B">
      <w:pPr>
        <w:pStyle w:val="Bezodstpw"/>
        <w:numPr>
          <w:ilvl w:val="0"/>
          <w:numId w:val="13"/>
        </w:numPr>
        <w:tabs>
          <w:tab w:val="left" w:pos="0"/>
        </w:tabs>
        <w:spacing w:line="25" w:lineRule="atLeast"/>
        <w:ind w:left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Dwa  złącza kablowe (na fundamentach) z poliestru wzmacnianego włóknem szklanym </w:t>
      </w:r>
      <w:r>
        <w:rPr>
          <w:rFonts w:ascii="Calibri" w:hAnsi="Calibri" w:cs="Calibri"/>
          <w:szCs w:val="24"/>
        </w:rPr>
        <w:br/>
        <w:t>o minimum IP44.</w:t>
      </w:r>
    </w:p>
    <w:p w:rsidR="0024724B" w:rsidRPr="0024724B" w:rsidRDefault="0024724B" w:rsidP="0024724B">
      <w:pPr>
        <w:pStyle w:val="Bezodstpw"/>
        <w:numPr>
          <w:ilvl w:val="0"/>
          <w:numId w:val="13"/>
        </w:numPr>
        <w:tabs>
          <w:tab w:val="left" w:pos="0"/>
        </w:tabs>
        <w:spacing w:line="25" w:lineRule="atLeast"/>
        <w:ind w:left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Rozdzielnica budowlana ERB przy nowo wykonanym  złączu kablowym   </w:t>
      </w:r>
    </w:p>
    <w:p w:rsidR="0024724B" w:rsidRDefault="0024724B" w:rsidP="0024724B">
      <w:pPr>
        <w:spacing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Dn. ……. 06. 2022 r. </w:t>
      </w:r>
    </w:p>
    <w:p w:rsidR="0024724B" w:rsidRDefault="0024724B" w:rsidP="0024724B">
      <w:pPr>
        <w:spacing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wyk. </w:t>
      </w:r>
    </w:p>
    <w:p w:rsidR="0024724B" w:rsidRDefault="0024724B" w:rsidP="0024724B">
      <w:pPr>
        <w:spacing w:line="276" w:lineRule="auto"/>
        <w:rPr>
          <w:rFonts w:ascii="Times New Roman" w:hAnsi="Times New Roman"/>
        </w:rPr>
      </w:pPr>
    </w:p>
    <w:p w:rsidR="0024724B" w:rsidRDefault="0024724B" w:rsidP="0024724B">
      <w:pPr>
        <w:spacing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Szef WIB</w:t>
      </w:r>
    </w:p>
    <w:p w:rsidR="0024724B" w:rsidRDefault="0024724B" w:rsidP="0024724B">
      <w:pPr>
        <w:spacing w:line="276" w:lineRule="auto"/>
        <w:ind w:left="426" w:hanging="426"/>
        <w:rPr>
          <w:rFonts w:ascii="Times New Roman" w:hAnsi="Times New Roman"/>
        </w:rPr>
      </w:pPr>
    </w:p>
    <w:p w:rsidR="0024724B" w:rsidRDefault="0024724B" w:rsidP="0024724B">
      <w:pPr>
        <w:spacing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wz. Arkadiusz Trzciński </w:t>
      </w:r>
      <w:bookmarkStart w:id="0" w:name="_GoBack"/>
      <w:bookmarkEnd w:id="0"/>
    </w:p>
    <w:sectPr w:rsidR="0024724B" w:rsidSect="0054441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BC" w:rsidRDefault="00007ABC" w:rsidP="00CB7F6E">
      <w:r>
        <w:separator/>
      </w:r>
    </w:p>
  </w:endnote>
  <w:endnote w:type="continuationSeparator" w:id="0">
    <w:p w:rsidR="00007ABC" w:rsidRDefault="00007ABC" w:rsidP="00C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BC" w:rsidRDefault="00007ABC" w:rsidP="00CB7F6E">
      <w:r>
        <w:separator/>
      </w:r>
    </w:p>
  </w:footnote>
  <w:footnote w:type="continuationSeparator" w:id="0">
    <w:p w:rsidR="00007ABC" w:rsidRDefault="00007ABC" w:rsidP="00CB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7F2"/>
    <w:multiLevelType w:val="hybridMultilevel"/>
    <w:tmpl w:val="E294D998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86716F7"/>
    <w:multiLevelType w:val="hybridMultilevel"/>
    <w:tmpl w:val="81DC4580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>
      <w:start w:val="1"/>
      <w:numFmt w:val="decimal"/>
      <w:lvlText w:val="%4."/>
      <w:lvlJc w:val="left"/>
      <w:pPr>
        <w:ind w:left="3735" w:hanging="360"/>
      </w:pPr>
    </w:lvl>
    <w:lvl w:ilvl="4" w:tplc="04150019">
      <w:start w:val="1"/>
      <w:numFmt w:val="lowerLetter"/>
      <w:lvlText w:val="%5."/>
      <w:lvlJc w:val="left"/>
      <w:pPr>
        <w:ind w:left="4455" w:hanging="360"/>
      </w:pPr>
    </w:lvl>
    <w:lvl w:ilvl="5" w:tplc="0415001B">
      <w:start w:val="1"/>
      <w:numFmt w:val="lowerRoman"/>
      <w:lvlText w:val="%6."/>
      <w:lvlJc w:val="right"/>
      <w:pPr>
        <w:ind w:left="5175" w:hanging="180"/>
      </w:pPr>
    </w:lvl>
    <w:lvl w:ilvl="6" w:tplc="0415000F">
      <w:start w:val="1"/>
      <w:numFmt w:val="decimal"/>
      <w:lvlText w:val="%7."/>
      <w:lvlJc w:val="left"/>
      <w:pPr>
        <w:ind w:left="5895" w:hanging="360"/>
      </w:pPr>
    </w:lvl>
    <w:lvl w:ilvl="7" w:tplc="04150019">
      <w:start w:val="1"/>
      <w:numFmt w:val="lowerLetter"/>
      <w:lvlText w:val="%8."/>
      <w:lvlJc w:val="left"/>
      <w:pPr>
        <w:ind w:left="6615" w:hanging="360"/>
      </w:pPr>
    </w:lvl>
    <w:lvl w:ilvl="8" w:tplc="0415001B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14AF2CD7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3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5" w15:restartNumberingAfterBreak="0">
    <w:nsid w:val="2ADC6561"/>
    <w:multiLevelType w:val="hybridMultilevel"/>
    <w:tmpl w:val="7DE68458"/>
    <w:lvl w:ilvl="0" w:tplc="A252CDF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F2014"/>
    <w:multiLevelType w:val="hybridMultilevel"/>
    <w:tmpl w:val="9438C410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BB5CB5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1" w15:restartNumberingAfterBreak="0">
    <w:nsid w:val="7AA26A0C"/>
    <w:multiLevelType w:val="hybridMultilevel"/>
    <w:tmpl w:val="2004BE8E"/>
    <w:lvl w:ilvl="0" w:tplc="9508F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2CEF58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6"/>
    </w:lvlOverride>
    <w:lvlOverride w:ilvl="2">
      <w:startOverride w:val="1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46"/>
    <w:rsid w:val="00007ABC"/>
    <w:rsid w:val="000B48BA"/>
    <w:rsid w:val="002158CF"/>
    <w:rsid w:val="0024724B"/>
    <w:rsid w:val="00286A05"/>
    <w:rsid w:val="00314931"/>
    <w:rsid w:val="00544418"/>
    <w:rsid w:val="00626846"/>
    <w:rsid w:val="006B2333"/>
    <w:rsid w:val="007E1A94"/>
    <w:rsid w:val="008209F5"/>
    <w:rsid w:val="0082717B"/>
    <w:rsid w:val="00A91AF3"/>
    <w:rsid w:val="00BB2AF7"/>
    <w:rsid w:val="00CB7F6E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F7834"/>
  <w15:chartTrackingRefBased/>
  <w15:docId w15:val="{B0AA0883-46AD-4EE3-AB5A-6C4BC6D2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6E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Nagwek8">
    <w:name w:val="heading 8"/>
    <w:basedOn w:val="Normalny"/>
    <w:next w:val="Normalny"/>
    <w:link w:val="Nagwek8Znak"/>
    <w:qFormat/>
    <w:rsid w:val="00CB7F6E"/>
    <w:pPr>
      <w:keepNext/>
      <w:jc w:val="center"/>
      <w:outlineLvl w:val="7"/>
    </w:pPr>
    <w:rPr>
      <w:rFonts w:ascii="Times New Roman" w:eastAsia="Times New Roman" w:hAnsi="Times New Roman"/>
      <w:b/>
      <w:bCs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B7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B7F6E"/>
  </w:style>
  <w:style w:type="paragraph" w:styleId="Stopka">
    <w:name w:val="footer"/>
    <w:basedOn w:val="Normalny"/>
    <w:link w:val="StopkaZnak"/>
    <w:uiPriority w:val="99"/>
    <w:unhideWhenUsed/>
    <w:rsid w:val="00CB7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F6E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CB7F6E"/>
    <w:rPr>
      <w:rFonts w:ascii="Book Antiqua" w:hAnsi="Book Antiqua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B7F6E"/>
    <w:pPr>
      <w:ind w:left="720"/>
      <w:contextualSpacing/>
    </w:pPr>
    <w:rPr>
      <w:rFonts w:eastAsiaTheme="minorHAnsi" w:cstheme="minorBidi"/>
    </w:rPr>
  </w:style>
  <w:style w:type="table" w:styleId="Tabela-Siatka">
    <w:name w:val="Table Grid"/>
    <w:basedOn w:val="Standardowy"/>
    <w:uiPriority w:val="59"/>
    <w:rsid w:val="00CB7F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link w:val="TekstpodstawowyZnak"/>
    <w:rsid w:val="00CB7F6E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TekstpodstawowyZnak">
    <w:name w:val="Tekst podstawowy Znak"/>
    <w:link w:val="Tretekstu"/>
    <w:qFormat/>
    <w:locked/>
    <w:rsid w:val="00CB7F6E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B7F6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2">
    <w:name w:val="FR2"/>
    <w:rsid w:val="00CB7F6E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286A05"/>
    <w:rPr>
      <w:color w:val="0563C1"/>
      <w:u w:val="single"/>
    </w:rPr>
  </w:style>
  <w:style w:type="paragraph" w:customStyle="1" w:styleId="Standard">
    <w:name w:val="Standard"/>
    <w:rsid w:val="00286A0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2">
    <w:name w:val="WWNum12"/>
    <w:rsid w:val="00286A05"/>
    <w:pPr>
      <w:numPr>
        <w:numId w:val="8"/>
      </w:numPr>
    </w:pPr>
  </w:style>
  <w:style w:type="character" w:customStyle="1" w:styleId="BezodstpwZnak">
    <w:name w:val="Bez odstępów Znak"/>
    <w:basedOn w:val="Domylnaczcionkaakapitu"/>
    <w:link w:val="Bezodstpw"/>
    <w:locked/>
    <w:rsid w:val="002472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basedOn w:val="Normalny"/>
    <w:link w:val="BezodstpwZnak"/>
    <w:qFormat/>
    <w:rsid w:val="0024724B"/>
    <w:pPr>
      <w:ind w:left="284" w:firstLine="850"/>
      <w:jc w:val="both"/>
    </w:pPr>
    <w:rPr>
      <w:rFonts w:ascii="Times New Roman" w:eastAsia="Times New Roman" w:hAnsi="Times New Roman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8E34074-27D2-470E-A305-D481F7A32E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2557</Words>
  <Characters>15346</Characters>
  <Application>Microsoft Office Word</Application>
  <DocSecurity>0</DocSecurity>
  <Lines>127</Lines>
  <Paragraphs>35</Paragraphs>
  <ScaleCrop>false</ScaleCrop>
  <Company>MON</Company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11</cp:revision>
  <dcterms:created xsi:type="dcterms:W3CDTF">2022-06-27T10:13:00Z</dcterms:created>
  <dcterms:modified xsi:type="dcterms:W3CDTF">2022-06-27T10:36:00Z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38f7c98e-d8c8-48ca-8083-1e0d65af2152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