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52F1" w14:textId="462E244B" w:rsidR="00D671FA" w:rsidRPr="00D671FA" w:rsidRDefault="00D671FA" w:rsidP="00D671F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Kraków, dn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26E36">
        <w:rPr>
          <w:rFonts w:ascii="Times New Roman" w:eastAsia="Times New Roman" w:hAnsi="Times New Roman" w:cs="Times New Roman"/>
          <w:sz w:val="24"/>
          <w:szCs w:val="24"/>
          <w:lang w:eastAsia="ar-SA"/>
        </w:rPr>
        <w:t>06.08.2024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48A9C596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</w:p>
    <w:p w14:paraId="340DE3C2" w14:textId="77777777" w:rsidR="00D671FA" w:rsidRPr="00D671FA" w:rsidRDefault="00D671FA" w:rsidP="00D671FA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</w:pPr>
      <w:r w:rsidRPr="00D671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PROTOKÓŁ Z OTWARCIA OFERT</w:t>
      </w:r>
    </w:p>
    <w:p w14:paraId="13E76245" w14:textId="42C3C5FE" w:rsidR="00D671FA" w:rsidRPr="00D671FA" w:rsidRDefault="00526E36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26E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Dostawa akcesoriów eksploatacyjnych do aparatury medycznej</w:t>
      </w:r>
    </w:p>
    <w:p w14:paraId="2EB1ADE9" w14:textId="3EAF2A62" w:rsidR="00D671FA" w:rsidRPr="00D671FA" w:rsidRDefault="00D671FA" w:rsidP="00D671FA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sprawy: SZP/</w:t>
      </w:r>
      <w:r w:rsidR="00526E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25/2024</w:t>
      </w:r>
    </w:p>
    <w:p w14:paraId="71698A00" w14:textId="1E6D12EE" w:rsidR="00D671FA" w:rsidRPr="00D671FA" w:rsidRDefault="00D671FA" w:rsidP="00D671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 dnia </w:t>
      </w:r>
      <w:r w:rsidR="00526E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06.08.2024</w:t>
      </w:r>
      <w:r w:rsidRPr="00D671F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r. – godz. </w:t>
      </w:r>
      <w:r w:rsidR="00526E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10:05</w:t>
      </w:r>
    </w:p>
    <w:p w14:paraId="78E01157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633CF" w14:textId="29CE7558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526E36" w:rsidRPr="00526E36">
        <w:rPr>
          <w:rFonts w:ascii="Times New Roman" w:eastAsia="Times New Roman" w:hAnsi="Times New Roman" w:cs="Times New Roman"/>
          <w:sz w:val="24"/>
          <w:szCs w:val="24"/>
          <w:lang w:eastAsia="pl-PL"/>
        </w:rPr>
        <w:t>06.08.2024</w:t>
      </w:r>
      <w:r w:rsidRPr="00526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do godz. </w:t>
      </w:r>
      <w:r w:rsidR="00526E36" w:rsidRPr="00526E36">
        <w:rPr>
          <w:rFonts w:ascii="Times New Roman" w:eastAsia="Times New Roman" w:hAnsi="Times New Roman" w:cs="Times New Roman"/>
          <w:sz w:val="24"/>
          <w:szCs w:val="24"/>
          <w:lang w:eastAsia="pl-PL"/>
        </w:rPr>
        <w:t>10:00</w:t>
      </w:r>
      <w:r w:rsidRPr="00526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do wyznaczonego terminu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ofert, wpłynęł</w:t>
      </w:r>
      <w:r w:rsidR="0063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2 </w:t>
      </w:r>
      <w:r w:rsidR="005944C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6366A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FE7A1E" w14:textId="38672119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 złożonych ofert przedstawia </w:t>
      </w:r>
      <w:r w:rsidR="00526E36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</w:t>
      </w:r>
    </w:p>
    <w:p w14:paraId="649FBCA5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5615"/>
        <w:gridCol w:w="1845"/>
        <w:gridCol w:w="1845"/>
      </w:tblGrid>
      <w:tr w:rsidR="006366AD" w:rsidRPr="006366AD" w14:paraId="5DD7C76F" w14:textId="77777777" w:rsidTr="006366AD">
        <w:trPr>
          <w:trHeight w:val="20"/>
        </w:trPr>
        <w:tc>
          <w:tcPr>
            <w:tcW w:w="436" w:type="pct"/>
            <w:shd w:val="clear" w:color="000000" w:fill="D9D9D9"/>
            <w:vAlign w:val="center"/>
            <w:hideMark/>
          </w:tcPr>
          <w:p w14:paraId="35E35CDB" w14:textId="77777777" w:rsidR="006366AD" w:rsidRPr="006366AD" w:rsidRDefault="006366AD" w:rsidP="006366A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2754" w:type="pct"/>
            <w:shd w:val="clear" w:color="000000" w:fill="D9D9D9"/>
            <w:vAlign w:val="center"/>
            <w:hideMark/>
          </w:tcPr>
          <w:p w14:paraId="6E6E0231" w14:textId="77777777" w:rsidR="006366AD" w:rsidRPr="006366AD" w:rsidRDefault="006366AD" w:rsidP="006366A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905" w:type="pct"/>
            <w:shd w:val="clear" w:color="000000" w:fill="D9D9D9"/>
            <w:vAlign w:val="center"/>
            <w:hideMark/>
          </w:tcPr>
          <w:p w14:paraId="0D56FA54" w14:textId="77777777" w:rsidR="006366AD" w:rsidRPr="006366AD" w:rsidRDefault="006366AD" w:rsidP="006366A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Pakiet 1</w:t>
            </w:r>
          </w:p>
        </w:tc>
        <w:tc>
          <w:tcPr>
            <w:tcW w:w="905" w:type="pct"/>
            <w:shd w:val="clear" w:color="000000" w:fill="D9D9D9"/>
            <w:vAlign w:val="center"/>
          </w:tcPr>
          <w:p w14:paraId="5CCE2AFA" w14:textId="77777777" w:rsidR="006366AD" w:rsidRPr="006366AD" w:rsidRDefault="006366AD" w:rsidP="006366A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Pakiet 2</w:t>
            </w:r>
          </w:p>
        </w:tc>
      </w:tr>
      <w:tr w:rsidR="006366AD" w:rsidRPr="006366AD" w14:paraId="019079A5" w14:textId="77777777" w:rsidTr="006366AD">
        <w:trPr>
          <w:trHeight w:val="20"/>
        </w:trPr>
        <w:tc>
          <w:tcPr>
            <w:tcW w:w="436" w:type="pct"/>
            <w:shd w:val="clear" w:color="000000" w:fill="D9D9D9"/>
            <w:vAlign w:val="center"/>
            <w:hideMark/>
          </w:tcPr>
          <w:p w14:paraId="3A0AE031" w14:textId="77777777" w:rsidR="006366AD" w:rsidRPr="006366AD" w:rsidRDefault="006366AD" w:rsidP="006366A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pct"/>
            <w:shd w:val="clear" w:color="auto" w:fill="auto"/>
            <w:vAlign w:val="center"/>
          </w:tcPr>
          <w:p w14:paraId="4E477CBC" w14:textId="725B9FD3" w:rsidR="006366AD" w:rsidRPr="006366AD" w:rsidRDefault="0035079A" w:rsidP="006366A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79A">
              <w:rPr>
                <w:rFonts w:ascii="Times New Roman" w:hAnsi="Times New Roman" w:cs="Times New Roman"/>
                <w:sz w:val="24"/>
                <w:szCs w:val="24"/>
              </w:rPr>
              <w:t>Aesculap</w:t>
            </w:r>
            <w:proofErr w:type="spellEnd"/>
            <w:r w:rsidRPr="0035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79A">
              <w:rPr>
                <w:rFonts w:ascii="Times New Roman" w:hAnsi="Times New Roman" w:cs="Times New Roman"/>
                <w:sz w:val="24"/>
                <w:szCs w:val="24"/>
              </w:rPr>
              <w:t>Chifa</w:t>
            </w:r>
            <w:proofErr w:type="spellEnd"/>
            <w:r w:rsidRPr="0035079A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79A">
              <w:rPr>
                <w:rFonts w:ascii="Times New Roman" w:hAnsi="Times New Roman" w:cs="Times New Roman"/>
                <w:sz w:val="24"/>
                <w:szCs w:val="24"/>
              </w:rPr>
              <w:t>ul. Tysiąclecia 14, 64-300 Nowy Tomyśl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7891655" w14:textId="77777777" w:rsidR="006366AD" w:rsidRPr="006366AD" w:rsidRDefault="006366AD" w:rsidP="006366AD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512A9325" w14:textId="7A267577" w:rsidR="006366AD" w:rsidRPr="006366AD" w:rsidRDefault="0035079A" w:rsidP="006366AD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112 752,00</w:t>
            </w:r>
          </w:p>
        </w:tc>
      </w:tr>
      <w:tr w:rsidR="006366AD" w:rsidRPr="006366AD" w14:paraId="1DE8C9A1" w14:textId="77777777" w:rsidTr="006366AD">
        <w:trPr>
          <w:trHeight w:val="20"/>
        </w:trPr>
        <w:tc>
          <w:tcPr>
            <w:tcW w:w="436" w:type="pct"/>
            <w:shd w:val="clear" w:color="000000" w:fill="D9D9D9"/>
            <w:vAlign w:val="center"/>
          </w:tcPr>
          <w:p w14:paraId="1E974EF0" w14:textId="77777777" w:rsidR="006366AD" w:rsidRPr="006366AD" w:rsidRDefault="006366AD" w:rsidP="006366A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pct"/>
            <w:shd w:val="clear" w:color="auto" w:fill="auto"/>
            <w:vAlign w:val="center"/>
          </w:tcPr>
          <w:p w14:paraId="2DBC162C" w14:textId="4E4EF8AC" w:rsidR="006366AD" w:rsidRPr="006366AD" w:rsidRDefault="0035079A" w:rsidP="006366A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79A">
              <w:rPr>
                <w:rFonts w:ascii="Times New Roman" w:hAnsi="Times New Roman" w:cs="Times New Roman"/>
                <w:sz w:val="24"/>
                <w:szCs w:val="24"/>
              </w:rPr>
              <w:t>Arthrex</w:t>
            </w:r>
            <w:proofErr w:type="spellEnd"/>
            <w:r w:rsidRPr="0035079A">
              <w:rPr>
                <w:rFonts w:ascii="Times New Roman" w:hAnsi="Times New Roman" w:cs="Times New Roman"/>
                <w:sz w:val="24"/>
                <w:szCs w:val="24"/>
              </w:rPr>
              <w:t xml:space="preserve"> Polska Sp.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79A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35079A">
              <w:rPr>
                <w:rFonts w:ascii="Times New Roman" w:hAnsi="Times New Roman" w:cs="Times New Roman"/>
                <w:sz w:val="24"/>
                <w:szCs w:val="24"/>
              </w:rPr>
              <w:t>Karczunkowska</w:t>
            </w:r>
            <w:proofErr w:type="spellEnd"/>
            <w:r w:rsidRPr="0035079A">
              <w:rPr>
                <w:rFonts w:ascii="Times New Roman" w:hAnsi="Times New Roman" w:cs="Times New Roman"/>
                <w:sz w:val="24"/>
                <w:szCs w:val="24"/>
              </w:rPr>
              <w:t xml:space="preserve"> 42, 02-871 Warszawa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3AB51D1" w14:textId="60ED455F" w:rsidR="006366AD" w:rsidRPr="006366AD" w:rsidRDefault="0035079A" w:rsidP="006366AD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1 455 624,00</w:t>
            </w:r>
          </w:p>
        </w:tc>
        <w:tc>
          <w:tcPr>
            <w:tcW w:w="905" w:type="pct"/>
            <w:vAlign w:val="center"/>
          </w:tcPr>
          <w:p w14:paraId="7E6E871E" w14:textId="707A88E4" w:rsidR="006366AD" w:rsidRPr="006366AD" w:rsidRDefault="006366AD" w:rsidP="006366AD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AD" w:rsidRPr="006366AD" w14:paraId="2F4932A8" w14:textId="77777777" w:rsidTr="006366AD">
        <w:trPr>
          <w:trHeight w:val="20"/>
        </w:trPr>
        <w:tc>
          <w:tcPr>
            <w:tcW w:w="436" w:type="pct"/>
            <w:shd w:val="clear" w:color="000000" w:fill="D9D9D9"/>
            <w:vAlign w:val="center"/>
            <w:hideMark/>
          </w:tcPr>
          <w:p w14:paraId="2776F411" w14:textId="77777777" w:rsidR="006366AD" w:rsidRPr="006366AD" w:rsidRDefault="006366AD" w:rsidP="006366A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4" w:type="pct"/>
            <w:shd w:val="clear" w:color="000000" w:fill="D9D9D9"/>
            <w:vAlign w:val="center"/>
            <w:hideMark/>
          </w:tcPr>
          <w:p w14:paraId="197DE873" w14:textId="77777777" w:rsidR="006366AD" w:rsidRPr="006366AD" w:rsidRDefault="006366AD" w:rsidP="006366A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przeznaczona (brutto)</w:t>
            </w:r>
          </w:p>
        </w:tc>
        <w:tc>
          <w:tcPr>
            <w:tcW w:w="905" w:type="pct"/>
            <w:shd w:val="clear" w:color="000000" w:fill="D9D9D9"/>
            <w:vAlign w:val="center"/>
            <w:hideMark/>
          </w:tcPr>
          <w:p w14:paraId="0E4B4711" w14:textId="4D99AD2D" w:rsidR="006366AD" w:rsidRPr="006366AD" w:rsidRDefault="006366AD" w:rsidP="006366AD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364 176,00</w:t>
            </w:r>
          </w:p>
        </w:tc>
        <w:tc>
          <w:tcPr>
            <w:tcW w:w="905" w:type="pct"/>
            <w:shd w:val="clear" w:color="000000" w:fill="D9D9D9"/>
          </w:tcPr>
          <w:p w14:paraId="78F20EFF" w14:textId="1266034B" w:rsidR="006366AD" w:rsidRPr="006366AD" w:rsidRDefault="006366AD" w:rsidP="006366AD">
            <w:pPr>
              <w:keepNext/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112 752,00</w:t>
            </w:r>
          </w:p>
        </w:tc>
      </w:tr>
    </w:tbl>
    <w:p w14:paraId="5F14E76C" w14:textId="77777777" w:rsidR="00D671FA" w:rsidRDefault="00D671FA" w:rsidP="006366AD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03BDE" w14:textId="77777777" w:rsidR="00D671FA" w:rsidRPr="00D671FA" w:rsidRDefault="00D671FA" w:rsidP="00D671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613EC" w14:textId="77777777" w:rsidR="00EA59CA" w:rsidRDefault="00EA59CA" w:rsidP="00502AC7">
      <w:pPr>
        <w:ind w:left="426"/>
      </w:pPr>
    </w:p>
    <w:p w14:paraId="716947DE" w14:textId="77777777" w:rsidR="00EA59CA" w:rsidRDefault="00EA59CA" w:rsidP="00502AC7">
      <w:pPr>
        <w:ind w:left="426"/>
      </w:pPr>
    </w:p>
    <w:p w14:paraId="40F5581E" w14:textId="77777777" w:rsidR="00A87E6D" w:rsidRPr="00A87E6D" w:rsidRDefault="00A87E6D" w:rsidP="00A87E6D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A87E6D">
        <w:rPr>
          <w:rFonts w:ascii="Times New Roman" w:hAnsi="Times New Roman" w:cs="Times New Roman"/>
          <w:sz w:val="24"/>
          <w:szCs w:val="24"/>
        </w:rPr>
        <w:t>KIEROWNIK</w:t>
      </w:r>
    </w:p>
    <w:p w14:paraId="1F425503" w14:textId="77777777" w:rsidR="00A87E6D" w:rsidRPr="00A87E6D" w:rsidRDefault="00A87E6D" w:rsidP="00A87E6D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A87E6D">
        <w:rPr>
          <w:rFonts w:ascii="Times New Roman" w:hAnsi="Times New Roman" w:cs="Times New Roman"/>
          <w:sz w:val="24"/>
          <w:szCs w:val="24"/>
        </w:rPr>
        <w:t>SEKCJI ZAMÓWIEŃ PUBLICZNYCH</w:t>
      </w:r>
    </w:p>
    <w:p w14:paraId="4EC40CF6" w14:textId="77777777" w:rsidR="00A87E6D" w:rsidRPr="00A87E6D" w:rsidRDefault="00A87E6D" w:rsidP="00A87E6D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A87E6D">
        <w:rPr>
          <w:rFonts w:ascii="Times New Roman" w:hAnsi="Times New Roman" w:cs="Times New Roman"/>
          <w:sz w:val="24"/>
          <w:szCs w:val="24"/>
        </w:rPr>
        <w:t>mgr Marlena Czyżycka-Poździoch</w:t>
      </w:r>
    </w:p>
    <w:p w14:paraId="131D1E81" w14:textId="77777777" w:rsidR="00EA59CA" w:rsidRDefault="00EA59CA" w:rsidP="00502AC7">
      <w:pPr>
        <w:ind w:left="426"/>
      </w:pPr>
    </w:p>
    <w:p w14:paraId="19095BA0" w14:textId="77777777" w:rsidR="00EA59CA" w:rsidRDefault="00EA59CA" w:rsidP="00502AC7">
      <w:pPr>
        <w:ind w:left="426"/>
      </w:pPr>
    </w:p>
    <w:p w14:paraId="6204CB14" w14:textId="77777777" w:rsidR="00EA59CA" w:rsidRDefault="00EA59CA" w:rsidP="00502AC7">
      <w:pPr>
        <w:ind w:left="426"/>
      </w:pPr>
    </w:p>
    <w:p w14:paraId="3E889708" w14:textId="77777777" w:rsidR="00EA59CA" w:rsidRDefault="00EA59CA" w:rsidP="00502AC7">
      <w:pPr>
        <w:ind w:left="426"/>
      </w:pPr>
    </w:p>
    <w:p w14:paraId="20634970" w14:textId="77777777" w:rsidR="00EA59CA" w:rsidRDefault="00EA59CA" w:rsidP="00502AC7">
      <w:pPr>
        <w:ind w:left="426"/>
      </w:pPr>
    </w:p>
    <w:p w14:paraId="0A071788" w14:textId="77777777" w:rsidR="00EA59CA" w:rsidRDefault="00EA59CA" w:rsidP="00502AC7">
      <w:pPr>
        <w:ind w:left="426"/>
      </w:pPr>
    </w:p>
    <w:p w14:paraId="2618675C" w14:textId="77777777" w:rsidR="00EA59CA" w:rsidRDefault="00EA59CA" w:rsidP="00502AC7">
      <w:pPr>
        <w:ind w:left="426"/>
      </w:pPr>
    </w:p>
    <w:p w14:paraId="29A66601" w14:textId="77777777" w:rsidR="00EA59CA" w:rsidRDefault="00EA59CA" w:rsidP="00502AC7">
      <w:pPr>
        <w:ind w:left="426"/>
      </w:pPr>
    </w:p>
    <w:p w14:paraId="79F3CDA6" w14:textId="77777777" w:rsidR="00EA59CA" w:rsidRDefault="00EA59CA" w:rsidP="00F3281A"/>
    <w:sectPr w:rsidR="00EA59CA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DB312F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0929144">
    <w:abstractNumId w:val="0"/>
  </w:num>
  <w:num w:numId="2" w16cid:durableId="1296064384">
    <w:abstractNumId w:val="2"/>
  </w:num>
  <w:num w:numId="3" w16cid:durableId="163763678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87DB7"/>
    <w:rsid w:val="00192867"/>
    <w:rsid w:val="0022079D"/>
    <w:rsid w:val="00222440"/>
    <w:rsid w:val="003129BE"/>
    <w:rsid w:val="0035079A"/>
    <w:rsid w:val="003B7E4F"/>
    <w:rsid w:val="00502AC7"/>
    <w:rsid w:val="00514182"/>
    <w:rsid w:val="00526E36"/>
    <w:rsid w:val="005944C9"/>
    <w:rsid w:val="006366AD"/>
    <w:rsid w:val="00851F0B"/>
    <w:rsid w:val="00942392"/>
    <w:rsid w:val="00A36B76"/>
    <w:rsid w:val="00A87E6D"/>
    <w:rsid w:val="00BA2F19"/>
    <w:rsid w:val="00C30C47"/>
    <w:rsid w:val="00D204F0"/>
    <w:rsid w:val="00D671FA"/>
    <w:rsid w:val="00E00CBC"/>
    <w:rsid w:val="00E67B58"/>
    <w:rsid w:val="00EA59CA"/>
    <w:rsid w:val="00F16287"/>
    <w:rsid w:val="00F3281A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Tabela-Siatka">
    <w:name w:val="Table Grid"/>
    <w:basedOn w:val="Standardowy"/>
    <w:uiPriority w:val="59"/>
    <w:rsid w:val="00D67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Anna Winiarska</cp:lastModifiedBy>
  <cp:revision>7</cp:revision>
  <cp:lastPrinted>2024-05-21T06:39:00Z</cp:lastPrinted>
  <dcterms:created xsi:type="dcterms:W3CDTF">2024-05-21T07:49:00Z</dcterms:created>
  <dcterms:modified xsi:type="dcterms:W3CDTF">2024-08-06T08:39:00Z</dcterms:modified>
</cp:coreProperties>
</file>