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F6519A2" w:rsidR="003413BA" w:rsidRPr="00776F43" w:rsidRDefault="00F016D7" w:rsidP="00256682">
      <w:pPr>
        <w:spacing w:after="0" w:line="360" w:lineRule="auto"/>
        <w:jc w:val="right"/>
        <w:rPr>
          <w:rFonts w:ascii="Adagio_Slab Light" w:eastAsia="Calibri" w:hAnsi="Adagio_Slab Light"/>
          <w:b/>
          <w:color w:val="0000FF"/>
        </w:rPr>
      </w:pPr>
      <w:r w:rsidRPr="00776F43">
        <w:rPr>
          <w:rFonts w:ascii="Adagio_Slab Light" w:hAnsi="Adagio_Slab Light"/>
        </w:rPr>
        <w:t>W</w:t>
      </w:r>
      <w:r w:rsidR="003413BA" w:rsidRPr="00776F43">
        <w:rPr>
          <w:rFonts w:ascii="Adagio_Slab Light" w:hAnsi="Adagio_Slab Light"/>
        </w:rPr>
        <w:t xml:space="preserve">arszawa, dnia </w:t>
      </w:r>
      <w:r w:rsidR="00B81EA7">
        <w:rPr>
          <w:rFonts w:ascii="Adagio_Slab Light" w:hAnsi="Adagio_Slab Light"/>
        </w:rPr>
        <w:t>1</w:t>
      </w:r>
      <w:r w:rsidR="0077319E">
        <w:rPr>
          <w:rFonts w:ascii="Adagio_Slab Light" w:hAnsi="Adagio_Slab Light"/>
        </w:rPr>
        <w:t>8</w:t>
      </w:r>
      <w:r w:rsidR="00B81EA7">
        <w:rPr>
          <w:rFonts w:ascii="Adagio_Slab Light" w:hAnsi="Adagio_Slab Light"/>
        </w:rPr>
        <w:t>.11</w:t>
      </w:r>
      <w:r w:rsidR="00D36BE6" w:rsidRPr="00776F43">
        <w:rPr>
          <w:rFonts w:ascii="Adagio_Slab Light" w:hAnsi="Adagio_Slab Light"/>
        </w:rPr>
        <w:t>.</w:t>
      </w:r>
      <w:r w:rsidR="003413BA" w:rsidRPr="00776F43">
        <w:rPr>
          <w:rFonts w:ascii="Adagio_Slab Light" w:hAnsi="Adagio_Slab Light"/>
        </w:rPr>
        <w:t>202</w:t>
      </w:r>
      <w:r w:rsidR="00D36BE6" w:rsidRPr="00776F43">
        <w:rPr>
          <w:rFonts w:ascii="Adagio_Slab Light" w:hAnsi="Adagio_Slab Light"/>
        </w:rPr>
        <w:t>1</w:t>
      </w:r>
      <w:r w:rsidR="003413BA" w:rsidRPr="00776F43">
        <w:rPr>
          <w:rFonts w:ascii="Adagio_Slab Light" w:hAnsi="Adagio_Slab Light"/>
        </w:rPr>
        <w:t xml:space="preserve"> r</w:t>
      </w:r>
    </w:p>
    <w:p w14:paraId="1C30C8A7" w14:textId="77777777" w:rsidR="00256682" w:rsidRPr="00776F43" w:rsidRDefault="00256682" w:rsidP="00256682">
      <w:pPr>
        <w:spacing w:after="0" w:line="240" w:lineRule="auto"/>
        <w:rPr>
          <w:rFonts w:ascii="Adagio_Slab Light" w:eastAsia="Calibri" w:hAnsi="Adagio_Slab Light"/>
          <w:b/>
          <w:color w:val="0000FF"/>
        </w:rPr>
      </w:pPr>
    </w:p>
    <w:p w14:paraId="6F6249D6" w14:textId="7F0EA844" w:rsidR="00396C25" w:rsidRPr="00776F43" w:rsidRDefault="007230EB" w:rsidP="00AD21EC">
      <w:pPr>
        <w:spacing w:after="0" w:line="360" w:lineRule="auto"/>
        <w:rPr>
          <w:rFonts w:ascii="Adagio_Slab Light" w:eastAsia="Calibri" w:hAnsi="Adagio_Slab Light"/>
          <w:b/>
          <w:color w:val="000000" w:themeColor="text1"/>
        </w:rPr>
      </w:pPr>
      <w:r w:rsidRPr="00776F43">
        <w:rPr>
          <w:rFonts w:ascii="Adagio_Slab Light" w:eastAsia="Calibri" w:hAnsi="Adagio_Slab Light"/>
          <w:b/>
          <w:color w:val="000000" w:themeColor="text1"/>
        </w:rPr>
        <w:t xml:space="preserve">oznaczenie sprawy 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 xml:space="preserve"> MELBDZ.261.</w:t>
      </w:r>
      <w:r w:rsidR="00B81EA7">
        <w:rPr>
          <w:rFonts w:ascii="Adagio_Slab Light" w:eastAsia="Calibri" w:hAnsi="Adagio_Slab Light"/>
          <w:b/>
          <w:color w:val="000000" w:themeColor="text1"/>
        </w:rPr>
        <w:t>5</w:t>
      </w:r>
      <w:r w:rsidR="00B67B32">
        <w:rPr>
          <w:rFonts w:ascii="Adagio_Slab Light" w:eastAsia="Calibri" w:hAnsi="Adagio_Slab Light"/>
          <w:b/>
          <w:color w:val="000000" w:themeColor="text1"/>
        </w:rPr>
        <w:t>9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>.2021</w:t>
      </w:r>
    </w:p>
    <w:p w14:paraId="2028C8AC" w14:textId="2F856BCE" w:rsidR="0077319E" w:rsidRPr="0077319E" w:rsidRDefault="00D36BE6" w:rsidP="0077319E">
      <w:pPr>
        <w:rPr>
          <w:rFonts w:ascii="Adagio_Slab Light" w:hAnsi="Adagio_Slab Light" w:cs="Arial"/>
          <w:bCs/>
          <w:color w:val="0000FF"/>
          <w:sz w:val="20"/>
          <w:szCs w:val="20"/>
          <w:lang w:eastAsia="en-US"/>
        </w:rPr>
      </w:pPr>
      <w:bookmarkStart w:id="1" w:name="_Hlk56422856"/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dotyczy postępowania </w:t>
      </w:r>
      <w:r w:rsidR="001F3A3B"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>prowadzonego pn.:</w:t>
      </w:r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 </w:t>
      </w:r>
      <w:bookmarkEnd w:id="1"/>
      <w:r w:rsidR="00B67B32" w:rsidRPr="00B67B32">
        <w:rPr>
          <w:rFonts w:ascii="Adagio_Slab Light" w:hAnsi="Adagio_Slab Light" w:cs="Arial"/>
          <w:bCs/>
          <w:color w:val="0000FF"/>
          <w:sz w:val="20"/>
          <w:szCs w:val="20"/>
          <w:lang w:eastAsia="en-US"/>
        </w:rPr>
        <w:t xml:space="preserve">Przeprowadzenie specjalistycznego szkolenie zakończonego egzaminem „ Certyfikat dla personelu  w zakresie fluorowanych gazów cieplarnianych i substancji kontrolowanych (certyfikat w kategorii I) – (F - Gazy)” dla Wydziału Mechanicznego Energetyki i Lotnictwa Politechniki Warszawskiej w ramach projektu „NERW PW Nauka – Edukacja – Rozwój – Współpraca”. Usługa współfinansowana ze środków Europejskiego Funduszu Społecznego w ramach Programu Operacyjnego Wiedza Edukacja Rozwój.  </w:t>
      </w:r>
    </w:p>
    <w:p w14:paraId="3B575BD2" w14:textId="57A7336B" w:rsidR="007A244F" w:rsidRPr="00776F43" w:rsidRDefault="007A244F" w:rsidP="0077319E">
      <w:pPr>
        <w:rPr>
          <w:rFonts w:ascii="Adagio_Slab Light" w:hAnsi="Adagio_Slab Light"/>
          <w:b/>
          <w:color w:val="0000FF"/>
          <w:sz w:val="20"/>
          <w:szCs w:val="20"/>
        </w:rPr>
      </w:pPr>
    </w:p>
    <w:p w14:paraId="342159D1" w14:textId="77777777" w:rsidR="007A244F" w:rsidRPr="00776F43" w:rsidRDefault="007A244F" w:rsidP="007A244F">
      <w:pPr>
        <w:pStyle w:val="Tekstpodstawowy"/>
        <w:spacing w:line="360" w:lineRule="auto"/>
        <w:ind w:right="-1"/>
        <w:contextualSpacing/>
        <w:jc w:val="both"/>
        <w:rPr>
          <w:rFonts w:ascii="Adagio_Slab Light" w:hAnsi="Adagio_Slab Light"/>
          <w:b/>
          <w:color w:val="0000FF"/>
          <w:sz w:val="20"/>
        </w:rPr>
      </w:pPr>
    </w:p>
    <w:p w14:paraId="5ECC9A90" w14:textId="77777777" w:rsidR="00776F43" w:rsidRDefault="00776F43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sz w:val="20"/>
          <w:szCs w:val="20"/>
        </w:rPr>
      </w:pPr>
    </w:p>
    <w:p w14:paraId="7A5F3DE3" w14:textId="34E56125" w:rsidR="00256682" w:rsidRPr="00776F43" w:rsidRDefault="00AD21EC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color w:val="0000FF"/>
          <w:sz w:val="20"/>
          <w:szCs w:val="20"/>
        </w:rPr>
      </w:pPr>
      <w:r w:rsidRPr="00776F43">
        <w:rPr>
          <w:rFonts w:ascii="Adagio_Slab Light" w:hAnsi="Adagio_Slab Light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77D7B774" w:rsidR="00AD21EC" w:rsidRDefault="00AD21EC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,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p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wynosi: </w:t>
      </w:r>
      <w:r w:rsidR="00B67B32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13.410,00 z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ł </w:t>
      </w:r>
      <w:r w:rsidR="00F61516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ne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tt</w:t>
      </w:r>
      <w:r w:rsidR="00776F43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o.</w:t>
      </w:r>
    </w:p>
    <w:p w14:paraId="7E46CB61" w14:textId="2F3CCA33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A25D2CE" w14:textId="4C8DB769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C20358" w14:textId="75073CC1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1B2A6A2" w14:textId="2DAF6BB2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DC35325" w14:textId="09599739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D0B24F2" w14:textId="3F953D71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B62F69C" w14:textId="7E9BA159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389DC01" w14:textId="4AC9D1D4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B838616" w14:textId="77777777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8903E78" w14:textId="111577D2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61516">
        <w:rPr>
          <w:noProof/>
        </w:rPr>
        <w:drawing>
          <wp:inline distT="0" distB="0" distL="0" distR="0" wp14:anchorId="00FD3159" wp14:editId="46C7A2D5">
            <wp:extent cx="5490845" cy="317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E07A7" w14:textId="00C865F7" w:rsidR="00F61516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2FC7578" w14:textId="5FB05CA2" w:rsidR="00F61516" w:rsidRPr="00776F43" w:rsidRDefault="00F6151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/>
          <w:b/>
          <w:noProof/>
        </w:rPr>
        <w:drawing>
          <wp:inline distT="0" distB="0" distL="0" distR="0" wp14:anchorId="0BDEAB91" wp14:editId="2BF76295">
            <wp:extent cx="4409235" cy="540000"/>
            <wp:effectExtent l="0" t="0" r="0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235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1516" w:rsidRPr="00776F43" w:rsidSect="005D0E7D">
      <w:headerReference w:type="default" r:id="rId10"/>
      <w:headerReference w:type="first" r:id="rId11"/>
      <w:footerReference w:type="first" r:id="rId12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5B79" w14:textId="77777777" w:rsidR="0020326A" w:rsidRDefault="0020326A" w:rsidP="00300F57">
      <w:pPr>
        <w:spacing w:after="0" w:line="240" w:lineRule="auto"/>
      </w:pPr>
      <w:r>
        <w:separator/>
      </w:r>
    </w:p>
  </w:endnote>
  <w:endnote w:type="continuationSeparator" w:id="0">
    <w:p w14:paraId="320301A5" w14:textId="77777777" w:rsidR="0020326A" w:rsidRDefault="0020326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4D275D8" w:rsidR="00EA3CBF" w:rsidRPr="00060D70" w:rsidRDefault="00F61516" w:rsidP="00060D70">
    <w:pPr>
      <w:pStyle w:val="Stopka"/>
    </w:pPr>
    <w:r w:rsidRPr="00F61516">
      <w:rPr>
        <w:rFonts w:ascii="Adagio_Slab Light" w:hAnsi="Adagio_Slab Light"/>
        <w:b/>
      </w:rPr>
      <w:t xml:space="preserve"> </w:t>
    </w:r>
    <w:r>
      <w:rPr>
        <w:noProof/>
      </w:rPr>
      <w:t xml:space="preserve"> </w:t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5FBD5F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FFCF" w14:textId="77777777" w:rsidR="0020326A" w:rsidRDefault="0020326A" w:rsidP="00300F57">
      <w:pPr>
        <w:spacing w:after="0" w:line="240" w:lineRule="auto"/>
      </w:pPr>
      <w:bookmarkStart w:id="0" w:name="_Hlk86402956"/>
      <w:bookmarkEnd w:id="0"/>
      <w:r>
        <w:separator/>
      </w:r>
    </w:p>
  </w:footnote>
  <w:footnote w:type="continuationSeparator" w:id="0">
    <w:p w14:paraId="214E07B0" w14:textId="77777777" w:rsidR="0020326A" w:rsidRDefault="0020326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43BC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326A"/>
    <w:rsid w:val="00205DFA"/>
    <w:rsid w:val="00223842"/>
    <w:rsid w:val="00256682"/>
    <w:rsid w:val="002B5F76"/>
    <w:rsid w:val="002F3851"/>
    <w:rsid w:val="002F7F19"/>
    <w:rsid w:val="00300F57"/>
    <w:rsid w:val="00322202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547C9"/>
    <w:rsid w:val="00566263"/>
    <w:rsid w:val="005A4893"/>
    <w:rsid w:val="005C3FB4"/>
    <w:rsid w:val="005D0E7D"/>
    <w:rsid w:val="005D3171"/>
    <w:rsid w:val="005E0D87"/>
    <w:rsid w:val="005F4C11"/>
    <w:rsid w:val="0060589B"/>
    <w:rsid w:val="00631D1E"/>
    <w:rsid w:val="00642EF7"/>
    <w:rsid w:val="006457E1"/>
    <w:rsid w:val="00650FBE"/>
    <w:rsid w:val="00665235"/>
    <w:rsid w:val="006B6240"/>
    <w:rsid w:val="006C3C26"/>
    <w:rsid w:val="00705381"/>
    <w:rsid w:val="007230EB"/>
    <w:rsid w:val="007249E4"/>
    <w:rsid w:val="00730DA6"/>
    <w:rsid w:val="00743E80"/>
    <w:rsid w:val="007448F7"/>
    <w:rsid w:val="0077319E"/>
    <w:rsid w:val="00776F43"/>
    <w:rsid w:val="007A244F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67B32"/>
    <w:rsid w:val="00B76E09"/>
    <w:rsid w:val="00B81EA7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4D3E"/>
    <w:rsid w:val="00F5297E"/>
    <w:rsid w:val="00F61516"/>
    <w:rsid w:val="00F66B43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2021-11-08T13:17:00Z</cp:lastPrinted>
  <dcterms:created xsi:type="dcterms:W3CDTF">2021-11-08T13:18:00Z</dcterms:created>
  <dcterms:modified xsi:type="dcterms:W3CDTF">2021-11-08T13:18:00Z</dcterms:modified>
</cp:coreProperties>
</file>