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9F3B80" w14:textId="62ABD598" w:rsidR="00FA48A6" w:rsidRPr="008C6C1F" w:rsidRDefault="008C6C1F" w:rsidP="008C6C1F">
      <w:pPr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8C6C1F">
        <w:rPr>
          <w:rFonts w:asciiTheme="minorHAnsi" w:hAnsiTheme="minorHAnsi" w:cstheme="minorHAnsi"/>
          <w:b/>
          <w:sz w:val="22"/>
          <w:szCs w:val="22"/>
        </w:rPr>
        <w:t>Załącznik N</w:t>
      </w:r>
      <w:r w:rsidRPr="008C6C1F">
        <w:rPr>
          <w:rFonts w:asciiTheme="minorHAnsi" w:hAnsiTheme="minorHAnsi" w:cstheme="minorHAnsi"/>
          <w:b/>
          <w:sz w:val="22"/>
          <w:szCs w:val="22"/>
        </w:rPr>
        <w:t>r 3</w:t>
      </w:r>
      <w:r w:rsidR="00922AC3" w:rsidRPr="008C6C1F">
        <w:rPr>
          <w:rFonts w:asciiTheme="minorHAnsi" w:hAnsiTheme="minorHAnsi" w:cstheme="minorHAnsi"/>
          <w:b/>
          <w:sz w:val="22"/>
          <w:szCs w:val="22"/>
        </w:rPr>
        <w:t xml:space="preserve"> do </w:t>
      </w:r>
      <w:r w:rsidRPr="008C6C1F">
        <w:rPr>
          <w:rFonts w:asciiTheme="minorHAnsi" w:hAnsiTheme="minorHAnsi" w:cstheme="minorHAnsi"/>
          <w:b/>
          <w:sz w:val="22"/>
          <w:szCs w:val="22"/>
        </w:rPr>
        <w:t>U</w:t>
      </w:r>
      <w:r w:rsidR="00922AC3" w:rsidRPr="008C6C1F">
        <w:rPr>
          <w:rFonts w:asciiTheme="minorHAnsi" w:hAnsiTheme="minorHAnsi" w:cstheme="minorHAnsi"/>
          <w:b/>
          <w:sz w:val="22"/>
          <w:szCs w:val="22"/>
        </w:rPr>
        <w:t>mowy</w:t>
      </w:r>
    </w:p>
    <w:p w14:paraId="2C24DA66" w14:textId="77777777" w:rsidR="00FA48A6" w:rsidRPr="008C6C1F" w:rsidRDefault="00FA48A6" w:rsidP="008C6C1F">
      <w:pPr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1CDB5785" w14:textId="77777777" w:rsidR="00FA48A6" w:rsidRPr="008C6C1F" w:rsidRDefault="008C6C1F" w:rsidP="008C6C1F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C6C1F">
        <w:rPr>
          <w:rFonts w:asciiTheme="minorHAnsi" w:hAnsiTheme="minorHAnsi" w:cstheme="minorHAnsi"/>
          <w:b/>
          <w:sz w:val="22"/>
          <w:szCs w:val="22"/>
        </w:rPr>
        <w:t>Wytyczne dotyczące dokumentacji</w:t>
      </w:r>
    </w:p>
    <w:p w14:paraId="25B94257" w14:textId="77777777" w:rsidR="00FA48A6" w:rsidRPr="008C6C1F" w:rsidRDefault="008C6C1F" w:rsidP="008C6C1F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Próbki należy przekazywać z protokołem zawierającym następujące dane:</w:t>
      </w:r>
    </w:p>
    <w:p w14:paraId="4F32BFD9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Nazwa i adres Zleceniodawcy</w:t>
      </w:r>
    </w:p>
    <w:p w14:paraId="68F6C32B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Numer donacji</w:t>
      </w:r>
    </w:p>
    <w:p w14:paraId="5DAA3291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Datę donacji</w:t>
      </w:r>
    </w:p>
    <w:p w14:paraId="6562DEBB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Imię i nazwisko osoby badanej</w:t>
      </w:r>
    </w:p>
    <w:p w14:paraId="1D07A804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 xml:space="preserve">Datę urodzenia lub PESEL osoby </w:t>
      </w:r>
      <w:r w:rsidRPr="008C6C1F">
        <w:rPr>
          <w:rFonts w:asciiTheme="minorHAnsi" w:hAnsiTheme="minorHAnsi" w:cstheme="minorHAnsi"/>
          <w:sz w:val="22"/>
          <w:szCs w:val="22"/>
        </w:rPr>
        <w:t>badanej</w:t>
      </w:r>
    </w:p>
    <w:p w14:paraId="49C57380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Płeć</w:t>
      </w:r>
    </w:p>
    <w:p w14:paraId="36ECCB5E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Datę badania</w:t>
      </w:r>
    </w:p>
    <w:p w14:paraId="3542B522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Wyniki badań przeglądowych (S/Co)</w:t>
      </w:r>
    </w:p>
    <w:p w14:paraId="5B2BA6FA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Nazwę i producenta testu oraz numer serii</w:t>
      </w:r>
    </w:p>
    <w:p w14:paraId="34B1A58E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Zlecone badania</w:t>
      </w:r>
    </w:p>
    <w:p w14:paraId="1E28FF2C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Rodzaj materiału</w:t>
      </w:r>
    </w:p>
    <w:p w14:paraId="25D1F282" w14:textId="77777777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Datę i godzinę pobrania materiału do badania</w:t>
      </w:r>
    </w:p>
    <w:p w14:paraId="02512F8F" w14:textId="2E7A5A94" w:rsidR="00FA48A6" w:rsidRPr="008C6C1F" w:rsidRDefault="008C6C1F" w:rsidP="008C6C1F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Dane osoby pobierającej materiał do badania</w:t>
      </w:r>
      <w:r w:rsidR="00922AC3" w:rsidRPr="008C6C1F">
        <w:rPr>
          <w:rFonts w:asciiTheme="minorHAnsi" w:hAnsiTheme="minorHAnsi" w:cstheme="minorHAnsi"/>
          <w:sz w:val="22"/>
          <w:szCs w:val="22"/>
        </w:rPr>
        <w:t>.</w:t>
      </w:r>
    </w:p>
    <w:p w14:paraId="7F9A3B9D" w14:textId="77777777" w:rsidR="00FA48A6" w:rsidRPr="008C6C1F" w:rsidRDefault="008C6C1F" w:rsidP="008C6C1F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Protokół powinien być podpisany przez diagnostę laboratoryjnego lub kierownika laboratorium (wraz z pieczątką).</w:t>
      </w:r>
    </w:p>
    <w:p w14:paraId="5AEDFEDB" w14:textId="77777777" w:rsidR="00FA48A6" w:rsidRPr="008C6C1F" w:rsidRDefault="008C6C1F" w:rsidP="008C6C1F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8C6C1F">
        <w:rPr>
          <w:rFonts w:asciiTheme="minorHAnsi" w:hAnsiTheme="minorHAnsi" w:cstheme="minorHAnsi"/>
          <w:sz w:val="22"/>
          <w:szCs w:val="22"/>
        </w:rPr>
        <w:t>Zlecenie może być przekazane w postaci elektronicznej (preferowane) przez system KRDK.</w:t>
      </w:r>
    </w:p>
    <w:sectPr w:rsidR="00FA48A6" w:rsidRPr="008C6C1F" w:rsidSect="00D47829">
      <w:pgSz w:w="11906" w:h="16838"/>
      <w:pgMar w:top="1134" w:right="1134" w:bottom="1134" w:left="1418" w:header="0" w:footer="0" w:gutter="0"/>
      <w:cols w:space="708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021ADF"/>
    <w:multiLevelType w:val="multilevel"/>
    <w:tmpl w:val="453ED034"/>
    <w:lvl w:ilvl="0">
      <w:start w:val="1"/>
      <w:numFmt w:val="decimal"/>
      <w:lvlText w:val="%1."/>
      <w:lvlJc w:val="left"/>
      <w:pPr>
        <w:ind w:left="397" w:hanging="397"/>
      </w:pPr>
      <w:rPr>
        <w:rFonts w:cs="Times New Roman"/>
        <w:sz w:val="22"/>
      </w:rPr>
    </w:lvl>
    <w:lvl w:ilvl="1">
      <w:start w:val="1"/>
      <w:numFmt w:val="lowerLetter"/>
      <w:lvlText w:val="%2)"/>
      <w:lvlJc w:val="left"/>
      <w:pPr>
        <w:ind w:left="794" w:hanging="397"/>
      </w:pPr>
      <w:rPr>
        <w:rFonts w:cs="Times New Roman"/>
        <w:sz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  <w:sz w:val="22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  <w:sz w:val="22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  <w:sz w:val="22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  <w:sz w:val="22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  <w:sz w:val="22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  <w:sz w:val="22"/>
      </w:rPr>
    </w:lvl>
  </w:abstractNum>
  <w:abstractNum w:abstractNumId="1" w15:restartNumberingAfterBreak="0">
    <w:nsid w:val="51E76421"/>
    <w:multiLevelType w:val="multilevel"/>
    <w:tmpl w:val="22C2D65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104183720">
    <w:abstractNumId w:val="0"/>
  </w:num>
  <w:num w:numId="2" w16cid:durableId="11176770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48A6"/>
    <w:rsid w:val="001F3881"/>
    <w:rsid w:val="004D0749"/>
    <w:rsid w:val="007506CD"/>
    <w:rsid w:val="008C6C1F"/>
    <w:rsid w:val="00922AC3"/>
    <w:rsid w:val="00D47829"/>
    <w:rsid w:val="00DE6040"/>
    <w:rsid w:val="00F33089"/>
    <w:rsid w:val="00FA4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9206E"/>
  <w15:docId w15:val="{59A0C34A-1990-4FCE-A6EA-A8C960089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261D"/>
    <w:rPr>
      <w:rFonts w:eastAsia="Times New Roman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0A70"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2">
    <w:name w:val="heading 2"/>
    <w:basedOn w:val="Nagwek"/>
    <w:pPr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090A70"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090A70"/>
    <w:pPr>
      <w:keepNext/>
      <w:keepLines/>
      <w:spacing w:before="40"/>
      <w:outlineLvl w:val="3"/>
    </w:pPr>
    <w:rPr>
      <w:rFonts w:ascii="Calibri Light" w:hAnsi="Calibri Light"/>
      <w:i/>
      <w:iCs/>
      <w:color w:val="2E74B5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090A70"/>
    <w:pPr>
      <w:keepNext/>
      <w:keepLines/>
      <w:spacing w:before="40"/>
      <w:outlineLvl w:val="4"/>
    </w:pPr>
    <w:rPr>
      <w:rFonts w:ascii="Calibri Light" w:hAnsi="Calibri Light"/>
      <w:color w:val="2E74B5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05261D"/>
    <w:pPr>
      <w:keepNext/>
      <w:shd w:val="clear" w:color="auto" w:fill="FFFFFF"/>
      <w:spacing w:before="10"/>
      <w:outlineLvl w:val="7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qFormat/>
    <w:locked/>
    <w:rsid w:val="00090A70"/>
    <w:rPr>
      <w:rFonts w:ascii="Calibri Light" w:hAnsi="Calibri Light" w:cs="Times New Roman"/>
      <w:color w:val="2E74B5"/>
      <w:sz w:val="32"/>
    </w:rPr>
  </w:style>
  <w:style w:type="character" w:customStyle="1" w:styleId="Nagwek3Znak">
    <w:name w:val="Nagłówek 3 Znak"/>
    <w:basedOn w:val="Domylnaczcionkaakapitu"/>
    <w:link w:val="Nagwek3"/>
    <w:uiPriority w:val="99"/>
    <w:semiHidden/>
    <w:qFormat/>
    <w:locked/>
    <w:rsid w:val="00090A70"/>
    <w:rPr>
      <w:rFonts w:ascii="Calibri Light" w:hAnsi="Calibri Light" w:cs="Times New Roman"/>
      <w:color w:val="1F4D78"/>
      <w:sz w:val="24"/>
    </w:rPr>
  </w:style>
  <w:style w:type="character" w:customStyle="1" w:styleId="Nagwek4Znak">
    <w:name w:val="Nagłówek 4 Znak"/>
    <w:basedOn w:val="Domylnaczcionkaakapitu"/>
    <w:link w:val="Nagwek4"/>
    <w:uiPriority w:val="99"/>
    <w:semiHidden/>
    <w:qFormat/>
    <w:locked/>
    <w:rsid w:val="00090A70"/>
    <w:rPr>
      <w:rFonts w:ascii="Calibri Light" w:hAnsi="Calibri Light" w:cs="Times New Roman"/>
      <w:i/>
      <w:color w:val="2E74B5"/>
    </w:rPr>
  </w:style>
  <w:style w:type="character" w:customStyle="1" w:styleId="Nagwek5Znak">
    <w:name w:val="Nagłówek 5 Znak"/>
    <w:basedOn w:val="Domylnaczcionkaakapitu"/>
    <w:link w:val="Nagwek5"/>
    <w:uiPriority w:val="99"/>
    <w:semiHidden/>
    <w:qFormat/>
    <w:locked/>
    <w:rsid w:val="00090A70"/>
    <w:rPr>
      <w:rFonts w:ascii="Calibri Light" w:hAnsi="Calibri Light" w:cs="Times New Roman"/>
      <w:color w:val="2E74B5"/>
    </w:rPr>
  </w:style>
  <w:style w:type="character" w:customStyle="1" w:styleId="Nagwek8Znak">
    <w:name w:val="Nagłówek 8 Znak"/>
    <w:basedOn w:val="Domylnaczcionkaakapitu"/>
    <w:link w:val="Nagwek8"/>
    <w:uiPriority w:val="99"/>
    <w:qFormat/>
    <w:locked/>
    <w:rsid w:val="0005261D"/>
    <w:rPr>
      <w:rFonts w:eastAsia="Times New Roman" w:cs="Times New Roman"/>
      <w:sz w:val="24"/>
      <w:szCs w:val="24"/>
      <w:shd w:val="clear" w:color="auto" w:fill="FFFFFF"/>
    </w:rPr>
  </w:style>
  <w:style w:type="character" w:styleId="Odwoaniedelikatne">
    <w:name w:val="Subtle Reference"/>
    <w:basedOn w:val="Domylnaczcionkaakapitu"/>
    <w:uiPriority w:val="99"/>
    <w:qFormat/>
    <w:rsid w:val="00090A70"/>
    <w:rPr>
      <w:rFonts w:cs="Times New Roman"/>
      <w:smallCaps/>
      <w:color w:val="5A5A5A"/>
    </w:rPr>
  </w:style>
  <w:style w:type="character" w:styleId="Odwoanieintensywne">
    <w:name w:val="Intense Reference"/>
    <w:basedOn w:val="Domylnaczcionkaakapitu"/>
    <w:uiPriority w:val="99"/>
    <w:qFormat/>
    <w:rsid w:val="00090A70"/>
    <w:rPr>
      <w:rFonts w:cs="Times New Roman"/>
      <w:b/>
      <w:bCs/>
      <w:smallCaps/>
      <w:color w:val="5B9BD5"/>
      <w:spacing w:val="5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sid w:val="00946DBB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cs="Times New Roman"/>
      <w:sz w:val="22"/>
    </w:rPr>
  </w:style>
  <w:style w:type="paragraph" w:styleId="Nagwek">
    <w:name w:val="header"/>
    <w:basedOn w:val="Normalny"/>
    <w:next w:val="Tretekstu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styleId="Legenda">
    <w:name w:val="caption"/>
    <w:basedOn w:val="Normalny"/>
    <w:next w:val="Normalny"/>
    <w:uiPriority w:val="99"/>
    <w:qFormat/>
    <w:rsid w:val="00090A70"/>
    <w:pPr>
      <w:spacing w:after="200"/>
    </w:pPr>
    <w:rPr>
      <w:rFonts w:eastAsia="Calibri"/>
      <w:i/>
      <w:iCs/>
      <w:color w:val="44546A"/>
      <w:sz w:val="18"/>
      <w:szCs w:val="18"/>
    </w:rPr>
  </w:style>
  <w:style w:type="paragraph" w:styleId="Akapitzlist">
    <w:name w:val="List Paragraph"/>
    <w:basedOn w:val="Normalny"/>
    <w:uiPriority w:val="99"/>
    <w:qFormat/>
    <w:rsid w:val="00090A70"/>
    <w:pPr>
      <w:ind w:left="720"/>
      <w:contextualSpacing/>
    </w:pPr>
    <w:rPr>
      <w:rFonts w:eastAsia="Calibri"/>
    </w:rPr>
  </w:style>
  <w:style w:type="paragraph" w:styleId="Tekstdymka">
    <w:name w:val="Balloon Text"/>
    <w:basedOn w:val="Normalny"/>
    <w:link w:val="TekstdymkaZnak"/>
    <w:uiPriority w:val="99"/>
    <w:semiHidden/>
    <w:qFormat/>
    <w:rsid w:val="00946DBB"/>
    <w:rPr>
      <w:rFonts w:ascii="Segoe UI" w:hAnsi="Segoe UI" w:cs="Segoe UI"/>
      <w:sz w:val="18"/>
      <w:szCs w:val="18"/>
    </w:rPr>
  </w:style>
  <w:style w:type="paragraph" w:customStyle="1" w:styleId="Cytaty">
    <w:name w:val="Cytaty"/>
    <w:basedOn w:val="Normalny"/>
    <w:qFormat/>
  </w:style>
  <w:style w:type="paragraph" w:styleId="Tytu">
    <w:name w:val="Title"/>
    <w:basedOn w:val="Nagwek"/>
  </w:style>
  <w:style w:type="paragraph" w:styleId="Podtytu">
    <w:name w:val="Subtitle"/>
    <w:basedOn w:val="Nagwek"/>
  </w:style>
  <w:style w:type="table" w:styleId="Tabela-Siatka">
    <w:name w:val="Table Grid"/>
    <w:basedOn w:val="Standardowy"/>
    <w:uiPriority w:val="99"/>
    <w:rsid w:val="00DF7B7B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</Words>
  <Characters>572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Jewczak Weronika</dc:creator>
  <cp:lastModifiedBy>WCKIK Informatyk</cp:lastModifiedBy>
  <cp:revision>9</cp:revision>
  <cp:lastPrinted>2023-02-20T10:50:00Z</cp:lastPrinted>
  <dcterms:created xsi:type="dcterms:W3CDTF">2023-02-20T10:50:00Z</dcterms:created>
  <dcterms:modified xsi:type="dcterms:W3CDTF">2025-03-13T07:35:00Z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