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00B9" w14:textId="77777777" w:rsidR="008F2515" w:rsidRDefault="008F2515" w:rsidP="00116B46">
      <w:pPr>
        <w:jc w:val="both"/>
        <w:rPr>
          <w:rFonts w:ascii="Calibri Light" w:eastAsia="Calibri" w:hAnsi="Calibri Light" w:cs="Calibri Light"/>
          <w:b/>
          <w:lang w:eastAsia="en-US"/>
        </w:rPr>
      </w:pPr>
    </w:p>
    <w:p w14:paraId="25EFE810" w14:textId="77777777" w:rsidR="008F2515" w:rsidRDefault="008F2515" w:rsidP="00116B46">
      <w:pPr>
        <w:jc w:val="both"/>
        <w:rPr>
          <w:rFonts w:ascii="Calibri Light" w:eastAsia="Calibri" w:hAnsi="Calibri Light" w:cs="Calibri Light"/>
          <w:b/>
          <w:lang w:eastAsia="en-US"/>
        </w:rPr>
      </w:pPr>
    </w:p>
    <w:p w14:paraId="70824652" w14:textId="2A4EA3D5" w:rsidR="00116B46" w:rsidRDefault="00116B46" w:rsidP="00116B46">
      <w:pPr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eastAsia="Calibri" w:hAnsi="Calibri Light" w:cs="Calibri Light"/>
          <w:b/>
          <w:lang w:eastAsia="en-US"/>
        </w:rPr>
        <w:t>Dostawa sprzętu laboratoryjnego i medycznego ujętego w 4 pakietach</w:t>
      </w:r>
      <w:r>
        <w:rPr>
          <w:rFonts w:ascii="Calibri Light" w:hAnsi="Calibri Light" w:cs="Calibri Light"/>
          <w:b/>
        </w:rPr>
        <w:t xml:space="preserve"> do Gdańskiego Uniwersytetu Medycznego</w:t>
      </w:r>
    </w:p>
    <w:p w14:paraId="50D09F30" w14:textId="77777777" w:rsidR="00116B46" w:rsidRDefault="00116B46" w:rsidP="00116B46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b/>
        </w:rPr>
        <w:t>nr postępowania: GUM2021 ZP0042</w:t>
      </w:r>
    </w:p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7204380D" w14:textId="77777777" w:rsidR="00EB4F73" w:rsidRDefault="00EB4F73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44A11089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1701"/>
        <w:gridCol w:w="1701"/>
        <w:gridCol w:w="1701"/>
        <w:gridCol w:w="1559"/>
      </w:tblGrid>
      <w:tr w:rsidR="0078051A" w:rsidRPr="0078051A" w14:paraId="26BE9B0D" w14:textId="77777777" w:rsidTr="00513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513CC5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78051A" w:rsidRPr="0078051A" w:rsidRDefault="0078051A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513CC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1EBBF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78051A" w:rsidRPr="00F945E6" w:rsidRDefault="00F945E6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78051A" w:rsidRPr="0078051A" w:rsidRDefault="00F945E6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3D19" w14:textId="77777777" w:rsidR="005C3179" w:rsidRDefault="005C3179" w:rsidP="0078051A">
      <w:r>
        <w:separator/>
      </w:r>
    </w:p>
  </w:endnote>
  <w:endnote w:type="continuationSeparator" w:id="0">
    <w:p w14:paraId="1F3851A3" w14:textId="77777777" w:rsidR="005C3179" w:rsidRDefault="005C3179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71AF" w14:textId="77777777" w:rsidR="005C3179" w:rsidRDefault="005C3179" w:rsidP="0078051A">
      <w:r>
        <w:separator/>
      </w:r>
    </w:p>
  </w:footnote>
  <w:footnote w:type="continuationSeparator" w:id="0">
    <w:p w14:paraId="7C7FE021" w14:textId="77777777" w:rsidR="005C3179" w:rsidRDefault="005C3179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2E1" w14:textId="200EAE1E" w:rsidR="0078051A" w:rsidRPr="0078051A" w:rsidRDefault="0078051A" w:rsidP="0078051A">
    <w:pPr>
      <w:jc w:val="both"/>
      <w:rPr>
        <w:rFonts w:ascii="Calibri Light" w:hAnsi="Calibri Light" w:cs="Calibri Light"/>
        <w:u w:val="single"/>
      </w:rPr>
    </w:pPr>
    <w:r>
      <w:tab/>
    </w:r>
    <w:r>
      <w:tab/>
    </w:r>
  </w:p>
  <w:p w14:paraId="74CA2FEA" w14:textId="77777777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116B46"/>
    <w:rsid w:val="0026694E"/>
    <w:rsid w:val="00513CC5"/>
    <w:rsid w:val="00517077"/>
    <w:rsid w:val="00535673"/>
    <w:rsid w:val="005C3179"/>
    <w:rsid w:val="0071311F"/>
    <w:rsid w:val="0078051A"/>
    <w:rsid w:val="007C3F58"/>
    <w:rsid w:val="0080280D"/>
    <w:rsid w:val="008209D4"/>
    <w:rsid w:val="008467C5"/>
    <w:rsid w:val="008F2515"/>
    <w:rsid w:val="009F17B1"/>
    <w:rsid w:val="00A5436D"/>
    <w:rsid w:val="00A811B9"/>
    <w:rsid w:val="00AE1565"/>
    <w:rsid w:val="00C74BD4"/>
    <w:rsid w:val="00C85004"/>
    <w:rsid w:val="00EB4F73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21</cp:revision>
  <dcterms:created xsi:type="dcterms:W3CDTF">2021-02-22T09:26:00Z</dcterms:created>
  <dcterms:modified xsi:type="dcterms:W3CDTF">2021-04-19T12:53:00Z</dcterms:modified>
</cp:coreProperties>
</file>