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ADAF9" w14:textId="1C0B8EF6" w:rsidR="00265AD7" w:rsidRPr="004956E9" w:rsidRDefault="004956E9" w:rsidP="00265AD7">
      <w:pPr>
        <w:suppressAutoHyphens/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  <w:r w:rsidRPr="004956E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Załącznik nr 2 do SWZ</w:t>
      </w:r>
    </w:p>
    <w:tbl>
      <w:tblPr>
        <w:tblpPr w:leftFromText="141" w:rightFromText="141" w:vertAnchor="text" w:horzAnchor="margin" w:tblpXSpec="center" w:tblpY="52"/>
        <w:tblW w:w="11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9"/>
        <w:gridCol w:w="335"/>
        <w:gridCol w:w="8876"/>
        <w:gridCol w:w="1007"/>
        <w:gridCol w:w="960"/>
      </w:tblGrid>
      <w:tr w:rsidR="00265AD7" w:rsidRPr="00265AD7" w14:paraId="391D13F8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FF971" w14:textId="6236F11A" w:rsidR="00265AD7" w:rsidRPr="00265AD7" w:rsidRDefault="00F9511F" w:rsidP="004956E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5A97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4BE28C55" w14:textId="77777777" w:rsidTr="00AB68C7">
        <w:trPr>
          <w:trHeight w:val="2987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3E504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 w:bidi="pl-PL"/>
              </w:rPr>
            </w:pPr>
            <w:r w:rsidRPr="00265AD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 w:bidi="pl-PL"/>
              </w:rPr>
              <w:t>SZCZEGÓŁOWY OPIS ZAMÓWIENIA</w:t>
            </w:r>
          </w:p>
          <w:p w14:paraId="63C58EB6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2D00C82A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120BCA41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26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pl-PL"/>
              </w:rPr>
              <w:t xml:space="preserve">Dostawa przecinarki hydraulicznej  ICS 890F4 wraz z materiałami  eksploatacyjnymi </w:t>
            </w:r>
          </w:p>
          <w:p w14:paraId="695ACEAB" w14:textId="0B38C45A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26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pl-PL"/>
              </w:rPr>
              <w:t xml:space="preserve">Postępowanie nr </w:t>
            </w:r>
            <w:r w:rsidR="00781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pl-PL"/>
              </w:rPr>
              <w:t>8</w:t>
            </w:r>
            <w:r w:rsidRPr="0026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pl-PL"/>
              </w:rPr>
              <w:t>/DE/2023</w:t>
            </w:r>
            <w:r w:rsidRPr="00265AD7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 xml:space="preserve"> </w:t>
            </w:r>
          </w:p>
          <w:p w14:paraId="5BB752A8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 w:bidi="pl-PL"/>
              </w:rPr>
            </w:pPr>
          </w:p>
          <w:p w14:paraId="22EADD63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  <w:p w14:paraId="273BD717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265AD7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 xml:space="preserve"> </w:t>
            </w:r>
          </w:p>
          <w:p w14:paraId="3DB742B4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b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b/>
                <w:sz w:val="20"/>
                <w:szCs w:val="20"/>
                <w:lang w:val="x-none" w:eastAsia="pl-PL" w:bidi="pl-PL"/>
              </w:rPr>
              <w:t>1. Opis przedmiotu dostawy:</w:t>
            </w:r>
          </w:p>
          <w:p w14:paraId="3A86D9D1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Przedmiotem postępowania jest dostawa fabrycznie nowej przecinarki hydraulicznej  ICS 890F4 wraz z materiałami  eksploatacyjnymi.</w:t>
            </w:r>
          </w:p>
          <w:p w14:paraId="625F0C60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</w:p>
          <w:p w14:paraId="736ABCD4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b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b/>
                <w:sz w:val="20"/>
                <w:szCs w:val="20"/>
                <w:lang w:val="x-none" w:eastAsia="pl-PL" w:bidi="pl-PL"/>
              </w:rPr>
              <w:t>2. Parametry techniczne przecinarki hydraulicznej  ICS 890F4</w:t>
            </w:r>
          </w:p>
          <w:p w14:paraId="60DAF7D1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- rodzaj napędu: hydrauliczny,</w:t>
            </w:r>
          </w:p>
          <w:p w14:paraId="4B61EEDB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 xml:space="preserve">- zasilanie hydrauliczne:  30 l/min (172,5 </w:t>
            </w:r>
            <w:proofErr w:type="spellStart"/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bara</w:t>
            </w:r>
            <w:proofErr w:type="spellEnd"/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),</w:t>
            </w:r>
          </w:p>
          <w:p w14:paraId="071530E9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- moc: 8,5 kW / 11,5 KM,</w:t>
            </w:r>
          </w:p>
          <w:p w14:paraId="53021CF5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- min. ciśnienie wody: 1,5 bar,</w:t>
            </w:r>
          </w:p>
          <w:p w14:paraId="131DB355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- wymiary głowicy: 585 x 265 x 240 mm,</w:t>
            </w:r>
          </w:p>
          <w:p w14:paraId="75756C90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- obroty: 6100/min,</w:t>
            </w:r>
          </w:p>
          <w:p w14:paraId="34D2C25B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 xml:space="preserve">- moc akustyczna: 107 </w:t>
            </w:r>
            <w:proofErr w:type="spellStart"/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dB</w:t>
            </w:r>
            <w:proofErr w:type="spellEnd"/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(A).</w:t>
            </w:r>
          </w:p>
          <w:p w14:paraId="1476E238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</w:p>
          <w:p w14:paraId="2FD14AEC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pl-PL" w:bidi="pl-PL"/>
              </w:rPr>
              <w:t>3. Materiały eksploatacyjne:</w:t>
            </w:r>
          </w:p>
          <w:p w14:paraId="0B340BA4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pl-PL" w:bidi="pl-PL"/>
              </w:rPr>
              <w:t xml:space="preserve">- </w:t>
            </w: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prowadnica ICS Force4 o długości 38 cm</w:t>
            </w:r>
          </w:p>
          <w:p w14:paraId="66AF4620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 xml:space="preserve">- łańcuch do cięcia betonu: ICS FORCE4, do prowadnicy o długości 38 cm </w:t>
            </w:r>
          </w:p>
          <w:p w14:paraId="6D2238A0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 xml:space="preserve">- łańcuch do cięcia żeliwa: ICS </w:t>
            </w:r>
            <w:proofErr w:type="spellStart"/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PowerGrit</w:t>
            </w:r>
            <w:proofErr w:type="spellEnd"/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, do prowadnicy o długości 38 cm</w:t>
            </w:r>
          </w:p>
          <w:p w14:paraId="1A02B93E" w14:textId="77777777" w:rsidR="00265AD7" w:rsidRPr="00265AD7" w:rsidRDefault="00265AD7" w:rsidP="004956E9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</w:p>
          <w:p w14:paraId="75892EA7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b/>
                <w:sz w:val="20"/>
                <w:szCs w:val="20"/>
                <w:lang w:val="x-none" w:eastAsia="pl-PL" w:bidi="pl-PL"/>
              </w:rPr>
            </w:pPr>
          </w:p>
          <w:p w14:paraId="2ACFA02D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b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b/>
                <w:sz w:val="20"/>
                <w:szCs w:val="20"/>
                <w:lang w:val="x-none" w:eastAsia="pl-PL" w:bidi="pl-PL"/>
              </w:rPr>
              <w:t>3. Pozostałe warunki dostawy urządzenia.</w:t>
            </w:r>
          </w:p>
          <w:p w14:paraId="7A409A36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 xml:space="preserve">- gwarancja na </w:t>
            </w:r>
            <w:r w:rsidRPr="00265AD7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przecinarkę hydrauliczną ICS 890F4</w:t>
            </w: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 xml:space="preserve"> minimum </w:t>
            </w:r>
            <w:r w:rsidRPr="00265AD7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12</w:t>
            </w: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 xml:space="preserve"> m-</w:t>
            </w:r>
            <w:proofErr w:type="spellStart"/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cy</w:t>
            </w:r>
            <w:proofErr w:type="spellEnd"/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,</w:t>
            </w:r>
          </w:p>
          <w:p w14:paraId="1B690ED8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265AD7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gwarancja na materiały eksploatacyjne: minimum 3 miesiące,</w:t>
            </w:r>
          </w:p>
          <w:p w14:paraId="286B2673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- wraz z urządzeniem oferent dostarczy instrukcję obsługi w języku polskim, DTR,</w:t>
            </w:r>
          </w:p>
          <w:p w14:paraId="31AEC32C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- dostawa na koszt oferenta w terminie 14 dni roboczych od daty podpisania umowy,</w:t>
            </w:r>
          </w:p>
          <w:p w14:paraId="18824E12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- oferent przeprowadzi bezpłatne szkolenie z obs</w:t>
            </w:r>
            <w:r w:rsidRPr="00265AD7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ługi</w:t>
            </w: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 xml:space="preserve"> </w:t>
            </w:r>
            <w:proofErr w:type="spellStart"/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urzadzenia</w:t>
            </w:r>
            <w:proofErr w:type="spellEnd"/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>,</w:t>
            </w:r>
          </w:p>
          <w:p w14:paraId="59F9CF45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</w:pPr>
            <w:r w:rsidRPr="00265AD7">
              <w:rPr>
                <w:rFonts w:ascii="Arial" w:eastAsia="Times New Roman" w:hAnsi="Arial" w:cs="Arial"/>
                <w:sz w:val="20"/>
                <w:szCs w:val="20"/>
                <w:lang w:val="x-none" w:eastAsia="pl-PL" w:bidi="pl-PL"/>
              </w:rPr>
              <w:t xml:space="preserve">- termin płatności 30 dni, przelewem, po otrzymaniu faktury VAT, </w:t>
            </w:r>
          </w:p>
          <w:p w14:paraId="5F9175E3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6A646DEA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19D49FCC" w14:textId="2CAC434B" w:rsidR="00F9511F" w:rsidRPr="00265AD7" w:rsidRDefault="00F9511F" w:rsidP="004956E9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 w:bidi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31FAB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</w:p>
        </w:tc>
      </w:tr>
      <w:tr w:rsidR="00265AD7" w:rsidRPr="00265AD7" w14:paraId="5F85C8CF" w14:textId="77777777" w:rsidTr="00AB68C7">
        <w:trPr>
          <w:trHeight w:val="8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1226E" w14:textId="77777777" w:rsidR="005D68BA" w:rsidRPr="005D68BA" w:rsidRDefault="005D68BA" w:rsidP="004956E9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8ED3A12" w14:textId="2DC24A42" w:rsidR="005D68BA" w:rsidRPr="004956E9" w:rsidRDefault="005D68BA" w:rsidP="004956E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</w:r>
            <w:r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</w:r>
            <w:r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</w:r>
          </w:p>
          <w:p w14:paraId="6FD9C257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7ABCC6D" w14:textId="4825FC17" w:rsidR="00877769" w:rsidRDefault="004956E9" w:rsidP="00877769">
            <w:pPr>
              <w:ind w:left="705" w:hanging="56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="00877769">
              <w:rPr>
                <w:rFonts w:ascii="Arial Narrow" w:hAnsi="Arial Narrow"/>
              </w:rPr>
              <w:t>……………………………………</w:t>
            </w:r>
          </w:p>
          <w:p w14:paraId="04CE2A79" w14:textId="77777777" w:rsidR="00877769" w:rsidRDefault="00877769" w:rsidP="00877769">
            <w:pPr>
              <w:ind w:left="7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(miejscowość, data)</w:t>
            </w:r>
          </w:p>
          <w:p w14:paraId="74401243" w14:textId="77777777" w:rsidR="00877769" w:rsidRDefault="00877769" w:rsidP="00877769">
            <w:pPr>
              <w:ind w:left="5812" w:firstLine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….....................................................</w:t>
            </w:r>
          </w:p>
          <w:p w14:paraId="0C46C26F" w14:textId="77777777" w:rsidR="007810C2" w:rsidRDefault="007810C2" w:rsidP="00877769">
            <w:pPr>
              <w:ind w:left="510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Podpis o</w:t>
            </w:r>
            <w:r w:rsidR="00877769" w:rsidRPr="004956E9">
              <w:rPr>
                <w:rFonts w:ascii="Arial Narrow" w:hAnsi="Arial Narrow"/>
                <w:i/>
                <w:sz w:val="18"/>
                <w:szCs w:val="18"/>
              </w:rPr>
              <w:t xml:space="preserve">soby uprawnionej/upoważnionej do składania oświadczeń </w:t>
            </w:r>
          </w:p>
          <w:p w14:paraId="5B4A5BA5" w14:textId="1E17A5F7" w:rsidR="00877769" w:rsidRPr="004956E9" w:rsidRDefault="00877769" w:rsidP="00877769">
            <w:pPr>
              <w:ind w:left="510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bookmarkStart w:id="0" w:name="_GoBack"/>
            <w:bookmarkEnd w:id="0"/>
            <w:r w:rsidRPr="004956E9">
              <w:rPr>
                <w:rFonts w:ascii="Arial Narrow" w:hAnsi="Arial Narrow"/>
                <w:i/>
                <w:sz w:val="18"/>
                <w:szCs w:val="18"/>
              </w:rPr>
              <w:t>w imieniu Wykonawcy</w:t>
            </w:r>
          </w:p>
          <w:p w14:paraId="4D2E6EF9" w14:textId="77777777" w:rsidR="00265AD7" w:rsidRPr="00265AD7" w:rsidRDefault="00265AD7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14F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10E22820" w14:textId="77777777" w:rsidTr="00AB68C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8F0F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DEE77" w14:textId="77777777" w:rsidR="00265AD7" w:rsidRPr="00265AD7" w:rsidRDefault="00265AD7" w:rsidP="00265A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23806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C347E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986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9D40574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12A4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EE34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FABDFAA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1EE55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1FC1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3664896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7191" w14:textId="77777777" w:rsidR="00265AD7" w:rsidRPr="00265AD7" w:rsidRDefault="00265AD7" w:rsidP="004956E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CEC6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58471910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B8759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D8427B1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A7CD6BD" w14:textId="77777777" w:rsidR="003E1692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04F5F58" w14:textId="77777777" w:rsidR="003E1692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3BF4EBD" w14:textId="7246C70E" w:rsidR="003E1692" w:rsidRPr="00265AD7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95AE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A1FFC03" w14:textId="77777777" w:rsidTr="00AB68C7">
        <w:trPr>
          <w:gridAfter w:val="3"/>
          <w:wAfter w:w="10843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6762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6F8564B7" w14:textId="77777777" w:rsidR="00265AD7" w:rsidRPr="00265AD7" w:rsidRDefault="00265AD7" w:rsidP="004956E9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sectPr w:rsidR="00265AD7" w:rsidRPr="0026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FC8E7" w14:textId="77777777" w:rsidR="002709D8" w:rsidRDefault="002709D8" w:rsidP="00F9511F">
      <w:pPr>
        <w:spacing w:line="240" w:lineRule="auto"/>
      </w:pPr>
      <w:r>
        <w:separator/>
      </w:r>
    </w:p>
  </w:endnote>
  <w:endnote w:type="continuationSeparator" w:id="0">
    <w:p w14:paraId="1598BE6E" w14:textId="77777777" w:rsidR="002709D8" w:rsidRDefault="002709D8" w:rsidP="00F9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B603E" w14:textId="77777777" w:rsidR="002709D8" w:rsidRDefault="002709D8" w:rsidP="00F9511F">
      <w:pPr>
        <w:spacing w:line="240" w:lineRule="auto"/>
      </w:pPr>
      <w:r>
        <w:separator/>
      </w:r>
    </w:p>
  </w:footnote>
  <w:footnote w:type="continuationSeparator" w:id="0">
    <w:p w14:paraId="66D302C2" w14:textId="77777777" w:rsidR="002709D8" w:rsidRDefault="002709D8" w:rsidP="00F95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CD8527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8"/>
    <w:multiLevelType w:val="singleLevel"/>
    <w:tmpl w:val="00000008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1D9C4EF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B"/>
    <w:multiLevelType w:val="singleLevel"/>
    <w:tmpl w:val="0000000B"/>
    <w:name w:val="WW8Num14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000001D"/>
    <w:multiLevelType w:val="multilevel"/>
    <w:tmpl w:val="5492E6D4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32D8F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281E49"/>
    <w:multiLevelType w:val="multilevel"/>
    <w:tmpl w:val="80745888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0B426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816456C"/>
    <w:multiLevelType w:val="hybridMultilevel"/>
    <w:tmpl w:val="073626F4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>
      <w:start w:val="1"/>
      <w:numFmt w:val="decimal"/>
      <w:lvlText w:val="%7."/>
      <w:lvlJc w:val="left"/>
      <w:pPr>
        <w:ind w:left="5454" w:hanging="360"/>
      </w:pPr>
    </w:lvl>
    <w:lvl w:ilvl="7" w:tplc="04150019">
      <w:start w:val="1"/>
      <w:numFmt w:val="lowerLetter"/>
      <w:lvlText w:val="%8."/>
      <w:lvlJc w:val="left"/>
      <w:pPr>
        <w:ind w:left="6174" w:hanging="360"/>
      </w:pPr>
    </w:lvl>
    <w:lvl w:ilvl="8" w:tplc="0415001B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1A957027"/>
    <w:multiLevelType w:val="hybridMultilevel"/>
    <w:tmpl w:val="B09CCF7C"/>
    <w:lvl w:ilvl="0" w:tplc="A2922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B24"/>
    <w:multiLevelType w:val="multilevel"/>
    <w:tmpl w:val="AA22613A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1F3C0321"/>
    <w:multiLevelType w:val="hybridMultilevel"/>
    <w:tmpl w:val="6868E1D0"/>
    <w:lvl w:ilvl="0" w:tplc="A172449A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8C48E2"/>
    <w:multiLevelType w:val="hybridMultilevel"/>
    <w:tmpl w:val="A89A96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2767B"/>
    <w:multiLevelType w:val="multilevel"/>
    <w:tmpl w:val="4CCED298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2E2BA3"/>
    <w:multiLevelType w:val="multilevel"/>
    <w:tmpl w:val="2A4C0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82ABD"/>
    <w:multiLevelType w:val="hybridMultilevel"/>
    <w:tmpl w:val="2EBC5684"/>
    <w:lvl w:ilvl="0" w:tplc="DDEA1E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BF60539C">
      <w:start w:val="3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plc="53F67B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sz w:val="20"/>
        <w:szCs w:val="24"/>
      </w:rPr>
    </w:lvl>
    <w:lvl w:ilvl="3" w:tplc="604CDC3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D4797"/>
    <w:multiLevelType w:val="multilevel"/>
    <w:tmpl w:val="D80490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A67AE3"/>
    <w:multiLevelType w:val="hybridMultilevel"/>
    <w:tmpl w:val="7422B19C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7C845724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934CE2"/>
    <w:multiLevelType w:val="multilevel"/>
    <w:tmpl w:val="634A9D88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8F6A04"/>
    <w:multiLevelType w:val="multilevel"/>
    <w:tmpl w:val="F458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1" w15:restartNumberingAfterBreak="0">
    <w:nsid w:val="3A8C553A"/>
    <w:multiLevelType w:val="multilevel"/>
    <w:tmpl w:val="9A82F4D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3C206775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203F2"/>
    <w:multiLevelType w:val="hybridMultilevel"/>
    <w:tmpl w:val="E608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86E5D"/>
    <w:multiLevelType w:val="multilevel"/>
    <w:tmpl w:val="D95884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35051"/>
    <w:multiLevelType w:val="hybridMultilevel"/>
    <w:tmpl w:val="4480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E30AE"/>
    <w:multiLevelType w:val="multilevel"/>
    <w:tmpl w:val="F7725378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293565D"/>
    <w:multiLevelType w:val="hybridMultilevel"/>
    <w:tmpl w:val="0B4E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40794"/>
    <w:multiLevelType w:val="hybridMultilevel"/>
    <w:tmpl w:val="F6B64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86229"/>
    <w:multiLevelType w:val="multilevel"/>
    <w:tmpl w:val="90C8B7CA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6A70C1C"/>
    <w:multiLevelType w:val="hybridMultilevel"/>
    <w:tmpl w:val="2FA08F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476634"/>
    <w:multiLevelType w:val="hybridMultilevel"/>
    <w:tmpl w:val="8C86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5DFB3683"/>
    <w:multiLevelType w:val="hybridMultilevel"/>
    <w:tmpl w:val="B4746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55765"/>
    <w:multiLevelType w:val="hybridMultilevel"/>
    <w:tmpl w:val="73CA67A0"/>
    <w:lvl w:ilvl="0" w:tplc="F7BA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A0DBD"/>
    <w:multiLevelType w:val="multilevel"/>
    <w:tmpl w:val="99CCBFF2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7" w:hanging="357"/>
      </w:pPr>
      <w:rPr>
        <w:rFonts w:ascii="Calibri" w:eastAsia="Tahoma" w:hAnsi="Calibri" w:cs="Arial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36" w15:restartNumberingAfterBreak="0">
    <w:nsid w:val="660E02BD"/>
    <w:multiLevelType w:val="hybridMultilevel"/>
    <w:tmpl w:val="7DA0F45A"/>
    <w:lvl w:ilvl="0" w:tplc="B578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C3F34"/>
    <w:multiLevelType w:val="multilevel"/>
    <w:tmpl w:val="B518E7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8" w15:restartNumberingAfterBreak="0">
    <w:nsid w:val="6E197A23"/>
    <w:multiLevelType w:val="multilevel"/>
    <w:tmpl w:val="0B88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73F54183"/>
    <w:multiLevelType w:val="multilevel"/>
    <w:tmpl w:val="DCFC5BB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76CA796B"/>
    <w:multiLevelType w:val="hybridMultilevel"/>
    <w:tmpl w:val="BE06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21561"/>
    <w:multiLevelType w:val="multilevel"/>
    <w:tmpl w:val="C9544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10"/>
  </w:num>
  <w:num w:numId="4">
    <w:abstractNumId w:val="18"/>
  </w:num>
  <w:num w:numId="5">
    <w:abstractNumId w:val="21"/>
  </w:num>
  <w:num w:numId="6">
    <w:abstractNumId w:val="29"/>
  </w:num>
  <w:num w:numId="7">
    <w:abstractNumId w:val="26"/>
  </w:num>
  <w:num w:numId="8">
    <w:abstractNumId w:val="35"/>
  </w:num>
  <w:num w:numId="9">
    <w:abstractNumId w:val="4"/>
  </w:num>
  <w:num w:numId="10">
    <w:abstractNumId w:val="0"/>
  </w:num>
  <w:num w:numId="11">
    <w:abstractNumId w:val="15"/>
  </w:num>
  <w:num w:numId="12">
    <w:abstractNumId w:val="38"/>
  </w:num>
  <w:num w:numId="13">
    <w:abstractNumId w:val="41"/>
  </w:num>
  <w:num w:numId="14">
    <w:abstractNumId w:val="34"/>
  </w:num>
  <w:num w:numId="15">
    <w:abstractNumId w:val="42"/>
  </w:num>
  <w:num w:numId="16">
    <w:abstractNumId w:val="6"/>
  </w:num>
  <w:num w:numId="17">
    <w:abstractNumId w:val="13"/>
  </w:num>
  <w:num w:numId="18">
    <w:abstractNumId w:val="7"/>
  </w:num>
  <w:num w:numId="19">
    <w:abstractNumId w:val="36"/>
  </w:num>
  <w:num w:numId="20">
    <w:abstractNumId w:val="17"/>
  </w:num>
  <w:num w:numId="21">
    <w:abstractNumId w:val="20"/>
  </w:num>
  <w:num w:numId="2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0"/>
  </w:num>
  <w:num w:numId="38">
    <w:abstractNumId w:val="3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30"/>
  </w:num>
  <w:num w:numId="44">
    <w:abstractNumId w:val="9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B6"/>
    <w:rsid w:val="00265AD7"/>
    <w:rsid w:val="002709D8"/>
    <w:rsid w:val="003E1692"/>
    <w:rsid w:val="004956E9"/>
    <w:rsid w:val="005D68BA"/>
    <w:rsid w:val="006E16E1"/>
    <w:rsid w:val="006F1198"/>
    <w:rsid w:val="007810C2"/>
    <w:rsid w:val="00877769"/>
    <w:rsid w:val="008D51C6"/>
    <w:rsid w:val="00900207"/>
    <w:rsid w:val="00B34B99"/>
    <w:rsid w:val="00C14A80"/>
    <w:rsid w:val="00CD5766"/>
    <w:rsid w:val="00CD76BF"/>
    <w:rsid w:val="00E43CB6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C0F1"/>
  <w15:chartTrackingRefBased/>
  <w15:docId w15:val="{9F84E80A-1AD5-45BB-AAD5-2A66952D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5AD7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65AD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265AD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AD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3Znak">
    <w:name w:val="Nagłówek 3 Znak"/>
    <w:basedOn w:val="Domylnaczcionkaakapitu"/>
    <w:link w:val="Nagwek3"/>
    <w:rsid w:val="00265AD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65AD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unhideWhenUsed/>
    <w:rsid w:val="00265AD7"/>
  </w:style>
  <w:style w:type="paragraph" w:styleId="Tekstpodstawowy">
    <w:name w:val="Body Text"/>
    <w:basedOn w:val="Normalny"/>
    <w:link w:val="TekstpodstawowyZnak"/>
    <w:rsid w:val="00265AD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5A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opka1">
    <w:name w:val="Stopka1"/>
    <w:rsid w:val="00265AD7"/>
    <w:pPr>
      <w:spacing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5AD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pacing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65AD7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character" w:styleId="Numerstrony">
    <w:name w:val="page number"/>
    <w:basedOn w:val="Domylnaczcionkaakapitu"/>
    <w:rsid w:val="00265AD7"/>
  </w:style>
  <w:style w:type="paragraph" w:customStyle="1" w:styleId="WW-Zawartotabeli1">
    <w:name w:val="WW-Zawartość tabeli1"/>
    <w:basedOn w:val="Tekstpodstawowy"/>
    <w:rsid w:val="00265AD7"/>
    <w:pPr>
      <w:spacing w:after="120"/>
    </w:pPr>
    <w:rPr>
      <w:szCs w:val="24"/>
    </w:rPr>
  </w:style>
  <w:style w:type="character" w:styleId="Hipercze">
    <w:name w:val="Hyperlink"/>
    <w:rsid w:val="00265AD7"/>
    <w:rPr>
      <w:color w:val="000080"/>
      <w:u w:val="single"/>
    </w:rPr>
  </w:style>
  <w:style w:type="paragraph" w:customStyle="1" w:styleId="ust">
    <w:name w:val="ust"/>
    <w:rsid w:val="00265AD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265AD7"/>
    <w:rPr>
      <w:sz w:val="20"/>
    </w:rPr>
  </w:style>
  <w:style w:type="paragraph" w:customStyle="1" w:styleId="Zawartotabeli">
    <w:name w:val="Zawartość tabeli"/>
    <w:basedOn w:val="Tekstpodstawowy"/>
    <w:rsid w:val="00265AD7"/>
    <w:pPr>
      <w:widowControl w:val="0"/>
      <w:suppressLineNumbers/>
      <w:suppressAutoHyphens/>
      <w:spacing w:after="120"/>
    </w:pPr>
    <w:rPr>
      <w:rFonts w:eastAsia="Tahoma"/>
      <w:szCs w:val="24"/>
    </w:rPr>
  </w:style>
  <w:style w:type="paragraph" w:customStyle="1" w:styleId="Nagwektabeli">
    <w:name w:val="Nagłówek tabeli"/>
    <w:basedOn w:val="Zawartotabeli"/>
    <w:rsid w:val="00265AD7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rsid w:val="00265AD7"/>
    <w:pPr>
      <w:widowControl w:val="0"/>
      <w:suppressAutoHyphens/>
      <w:spacing w:line="240" w:lineRule="auto"/>
    </w:pPr>
    <w:rPr>
      <w:rFonts w:ascii="Tahoma" w:eastAsia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265AD7"/>
    <w:rPr>
      <w:rFonts w:ascii="Tahoma" w:eastAsia="Tahoma" w:hAnsi="Tahoma" w:cs="Times New Roman"/>
      <w:sz w:val="16"/>
      <w:szCs w:val="16"/>
      <w:lang w:val="x-none"/>
    </w:rPr>
  </w:style>
  <w:style w:type="table" w:customStyle="1" w:styleId="Tabela-Siatka1">
    <w:name w:val="Tabela - Siatka1"/>
    <w:basedOn w:val="Standardowy"/>
    <w:uiPriority w:val="59"/>
    <w:rsid w:val="00265AD7"/>
    <w:pPr>
      <w:spacing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265A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AD7"/>
    <w:pPr>
      <w:spacing w:line="240" w:lineRule="auto"/>
      <w:ind w:left="720"/>
    </w:pPr>
    <w:rPr>
      <w:rFonts w:ascii="Calibri" w:eastAsia="Calibri" w:hAnsi="Calibri" w:cs="Times New Roman"/>
    </w:rPr>
  </w:style>
  <w:style w:type="paragraph" w:customStyle="1" w:styleId="Normalny2">
    <w:name w:val="Normalny2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Pogrubienie">
    <w:name w:val="Strong"/>
    <w:uiPriority w:val="22"/>
    <w:qFormat/>
    <w:rsid w:val="00265AD7"/>
    <w:rPr>
      <w:b/>
      <w:bCs/>
    </w:rPr>
  </w:style>
  <w:style w:type="paragraph" w:customStyle="1" w:styleId="Standard">
    <w:name w:val="Standard"/>
    <w:rsid w:val="00265AD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pkt">
    <w:name w:val="pkt"/>
    <w:basedOn w:val="Normalny"/>
    <w:rsid w:val="00265A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Bold">
    <w:name w:val="Body text + Bold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Spacing1pt">
    <w:name w:val="Body text (2)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Heading1Spacing1pt">
    <w:name w:val="Heading #1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65AD7"/>
    <w:pPr>
      <w:shd w:val="clear" w:color="auto" w:fill="FFFFFF"/>
      <w:spacing w:before="300" w:line="343" w:lineRule="exact"/>
      <w:ind w:hanging="420"/>
    </w:pPr>
    <w:rPr>
      <w:rFonts w:ascii="Arial" w:hAnsi="Arial" w:cs="Arial"/>
      <w:sz w:val="19"/>
      <w:szCs w:val="19"/>
    </w:rPr>
  </w:style>
  <w:style w:type="paragraph" w:customStyle="1" w:styleId="Bodytext21">
    <w:name w:val="Body text (2)1"/>
    <w:basedOn w:val="Normalny"/>
    <w:link w:val="Bodytext2"/>
    <w:uiPriority w:val="99"/>
    <w:rsid w:val="00265AD7"/>
    <w:pPr>
      <w:shd w:val="clear" w:color="auto" w:fill="FFFFFF"/>
      <w:spacing w:line="346" w:lineRule="exact"/>
      <w:ind w:hanging="340"/>
    </w:pPr>
    <w:rPr>
      <w:rFonts w:ascii="Arial" w:hAnsi="Arial" w:cs="Arial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265AD7"/>
    <w:pPr>
      <w:shd w:val="clear" w:color="auto" w:fill="FFFFFF"/>
      <w:spacing w:line="343" w:lineRule="exact"/>
      <w:outlineLvl w:val="0"/>
    </w:pPr>
    <w:rPr>
      <w:rFonts w:ascii="Arial" w:hAnsi="Arial" w:cs="Arial"/>
      <w:b/>
      <w:bCs/>
      <w:sz w:val="19"/>
      <w:szCs w:val="19"/>
    </w:rPr>
  </w:style>
  <w:style w:type="character" w:customStyle="1" w:styleId="Heading1Spacing1pt2">
    <w:name w:val="Heading #1 + Spacing 1 pt2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6">
    <w:name w:val="Body text + Bold6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Bodytext2Spacing1pt1">
    <w:name w:val="Body text (2)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Heading1Spacing1pt1">
    <w:name w:val="Heading #1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5">
    <w:name w:val="Body text + Bold5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Heading23">
    <w:name w:val="Heading #2 (3)_"/>
    <w:link w:val="Heading23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Heading230">
    <w:name w:val="Heading #2 (3)"/>
    <w:basedOn w:val="Normalny"/>
    <w:link w:val="Heading23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character" w:customStyle="1" w:styleId="Heading5">
    <w:name w:val="Heading #5_"/>
    <w:link w:val="Heading5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Bold4">
    <w:name w:val="Body text + Bold4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52">
    <w:name w:val="Heading #5 (2)_"/>
    <w:link w:val="Heading520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ing24">
    <w:name w:val="Heading #2 (4)_"/>
    <w:link w:val="Heading24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Bodytext9">
    <w:name w:val="Body text (9)_"/>
    <w:link w:val="Bodytext90"/>
    <w:uiPriority w:val="99"/>
    <w:locked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NotBold">
    <w:name w:val="Body text (9) + Not Bold"/>
    <w:basedOn w:val="Bodytext9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4pt">
    <w:name w:val="Body text (9) + 4 pt"/>
    <w:aliases w:val="Not Bold,Not Italic"/>
    <w:uiPriority w:val="99"/>
    <w:rsid w:val="00265AD7"/>
    <w:rPr>
      <w:rFonts w:ascii="Arial" w:hAnsi="Arial" w:cs="Arial"/>
      <w:b/>
      <w:bCs/>
      <w:i/>
      <w:iCs/>
      <w:sz w:val="8"/>
      <w:szCs w:val="8"/>
      <w:shd w:val="clear" w:color="auto" w:fill="FFFFFF"/>
    </w:rPr>
  </w:style>
  <w:style w:type="character" w:customStyle="1" w:styleId="Bodytext10">
    <w:name w:val="Body text (10)_"/>
    <w:link w:val="Bodytext100"/>
    <w:uiPriority w:val="99"/>
    <w:locked/>
    <w:rsid w:val="00265AD7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Bodytext10Bold">
    <w:name w:val="Body text (10) + Bold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104pt">
    <w:name w:val="Body text (10) + 4 pt"/>
    <w:aliases w:val="Not Italic1"/>
    <w:uiPriority w:val="99"/>
    <w:rsid w:val="00265AD7"/>
    <w:rPr>
      <w:rFonts w:ascii="Arial" w:hAnsi="Arial" w:cs="Arial"/>
      <w:i/>
      <w:iCs/>
      <w:sz w:val="8"/>
      <w:szCs w:val="8"/>
      <w:shd w:val="clear" w:color="auto" w:fill="FFFFFF"/>
    </w:rPr>
  </w:style>
  <w:style w:type="paragraph" w:customStyle="1" w:styleId="Heading50">
    <w:name w:val="Heading #5"/>
    <w:basedOn w:val="Normalny"/>
    <w:link w:val="Heading5"/>
    <w:uiPriority w:val="99"/>
    <w:rsid w:val="00265AD7"/>
    <w:pPr>
      <w:shd w:val="clear" w:color="auto" w:fill="FFFFFF"/>
      <w:spacing w:after="300" w:line="240" w:lineRule="atLeast"/>
      <w:ind w:hanging="320"/>
      <w:outlineLvl w:val="4"/>
    </w:pPr>
    <w:rPr>
      <w:rFonts w:ascii="Arial" w:hAnsi="Arial" w:cs="Arial"/>
      <w:b/>
      <w:bCs/>
      <w:sz w:val="19"/>
      <w:szCs w:val="19"/>
    </w:rPr>
  </w:style>
  <w:style w:type="paragraph" w:customStyle="1" w:styleId="Heading520">
    <w:name w:val="Heading #5 (2)"/>
    <w:basedOn w:val="Normalny"/>
    <w:link w:val="Heading52"/>
    <w:uiPriority w:val="99"/>
    <w:rsid w:val="00265AD7"/>
    <w:pPr>
      <w:shd w:val="clear" w:color="auto" w:fill="FFFFFF"/>
      <w:spacing w:before="60" w:line="346" w:lineRule="exact"/>
      <w:outlineLvl w:val="4"/>
    </w:pPr>
    <w:rPr>
      <w:rFonts w:ascii="Arial" w:hAnsi="Arial" w:cs="Arial"/>
      <w:sz w:val="19"/>
      <w:szCs w:val="19"/>
    </w:rPr>
  </w:style>
  <w:style w:type="paragraph" w:customStyle="1" w:styleId="Heading240">
    <w:name w:val="Heading #2 (4)"/>
    <w:basedOn w:val="Normalny"/>
    <w:link w:val="Heading24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Bodytext90">
    <w:name w:val="Body text (9)"/>
    <w:basedOn w:val="Normalny"/>
    <w:link w:val="Bodytext9"/>
    <w:uiPriority w:val="99"/>
    <w:rsid w:val="00265AD7"/>
    <w:pPr>
      <w:shd w:val="clear" w:color="auto" w:fill="FFFFFF"/>
      <w:spacing w:before="60" w:after="60" w:line="240" w:lineRule="atLeast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Bodytext100">
    <w:name w:val="Body text (10)"/>
    <w:basedOn w:val="Normalny"/>
    <w:link w:val="Bodytext10"/>
    <w:uiPriority w:val="99"/>
    <w:rsid w:val="00265AD7"/>
    <w:pPr>
      <w:shd w:val="clear" w:color="auto" w:fill="FFFFFF"/>
      <w:spacing w:before="60" w:after="1320" w:line="240" w:lineRule="atLeast"/>
    </w:pPr>
    <w:rPr>
      <w:rFonts w:ascii="Arial" w:hAnsi="Arial" w:cs="Arial"/>
      <w:i/>
      <w:iCs/>
      <w:sz w:val="19"/>
      <w:szCs w:val="19"/>
    </w:rPr>
  </w:style>
  <w:style w:type="paragraph" w:styleId="Tekstpodstawowywcity">
    <w:name w:val="Body Text Indent"/>
    <w:basedOn w:val="Normalny"/>
    <w:link w:val="TekstpodstawowywcityZnak"/>
    <w:rsid w:val="00265AD7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AD7"/>
    <w:rPr>
      <w:rFonts w:ascii="Times New Roman" w:eastAsia="Tahoma" w:hAnsi="Times New Roman" w:cs="Times New Roman"/>
      <w:sz w:val="24"/>
      <w:szCs w:val="24"/>
    </w:rPr>
  </w:style>
  <w:style w:type="paragraph" w:styleId="Lista">
    <w:name w:val="List"/>
    <w:basedOn w:val="Normalny"/>
    <w:rsid w:val="00265AD7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65AD7"/>
    <w:pPr>
      <w:tabs>
        <w:tab w:val="left" w:pos="180"/>
      </w:tabs>
      <w:suppressAutoHyphens/>
      <w:spacing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1">
    <w:name w:val="Tekst podstawowy1"/>
    <w:rsid w:val="00265AD7"/>
    <w:pPr>
      <w:spacing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character" w:styleId="Nierozpoznanawzmianka">
    <w:name w:val="Unresolved Mention"/>
    <w:uiPriority w:val="99"/>
    <w:semiHidden/>
    <w:unhideWhenUsed/>
    <w:rsid w:val="00265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0C2E-9487-4883-A240-59241A6D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4</cp:revision>
  <dcterms:created xsi:type="dcterms:W3CDTF">2023-10-26T09:11:00Z</dcterms:created>
  <dcterms:modified xsi:type="dcterms:W3CDTF">2023-10-26T09:19:00Z</dcterms:modified>
</cp:coreProperties>
</file>