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jc w:val="right"/>
        <w:rPr>
          <w:i/>
          <w:i/>
          <w:iCs/>
        </w:rPr>
      </w:pPr>
      <w:r>
        <w:rPr>
          <w:b/>
          <w:bCs/>
          <w:i/>
          <w:iCs/>
          <w:sz w:val="22"/>
          <w:szCs w:val="22"/>
        </w:rPr>
        <w:t>Załącznik nr 5</w:t>
      </w:r>
    </w:p>
    <w:p>
      <w:pPr>
        <w:pStyle w:val="NormalWeb"/>
        <w:spacing w:before="280" w:after="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Web"/>
        <w:spacing w:before="280" w:after="0"/>
        <w:jc w:val="right"/>
        <w:rPr/>
      </w:pPr>
      <w:r>
        <w:rPr/>
      </w:r>
    </w:p>
    <w:p>
      <w:pPr>
        <w:pStyle w:val="NormalWeb"/>
        <w:spacing w:before="280" w:after="0"/>
        <w:rPr/>
      </w:pPr>
      <w:r>
        <w:rPr>
          <w:sz w:val="22"/>
          <w:szCs w:val="22"/>
        </w:rPr>
        <w:t>.............................................</w:t>
      </w:r>
      <w:r>
        <w:rPr>
          <w:rFonts w:cs="Calibri" w:ascii="Calibri" w:hAnsi="Calibri"/>
          <w:sz w:val="22"/>
          <w:szCs w:val="22"/>
        </w:rPr>
        <w:t>...</w:t>
      </w:r>
    </w:p>
    <w:p>
      <w:pPr>
        <w:pStyle w:val="NormalWeb"/>
        <w:spacing w:before="280" w:after="0"/>
        <w:rPr/>
      </w:pPr>
      <w:r>
        <w:rPr>
          <w:sz w:val="22"/>
          <w:szCs w:val="22"/>
        </w:rPr>
        <w:t>Nazwa i adres Wykonawcy</w:t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NormalWeb"/>
        <w:spacing w:lineRule="auto" w:line="276" w:before="280" w:after="0"/>
        <w:jc w:val="center"/>
        <w:rPr/>
      </w:pPr>
      <w:r>
        <w:rPr>
          <w:i/>
          <w:iCs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>
          <w:color w:val="000000"/>
        </w:rPr>
        <w:t>Dla zadania pn.</w:t>
      </w:r>
      <w:r>
        <w:rPr>
          <w:b/>
          <w:bCs/>
          <w:color w:val="000000"/>
        </w:rPr>
        <w:t xml:space="preserve"> Zakup i dostawa sprzętu pożarniczego w celu doposażenia jednostek Ochotniczych Straży Pożarnych, z podziałem na części:</w:t>
      </w:r>
    </w:p>
    <w:p>
      <w:pPr>
        <w:pStyle w:val="NormalWeb"/>
        <w:spacing w:before="280" w:after="0"/>
        <w:ind w:hanging="1559" w:left="1559"/>
        <w:jc w:val="both"/>
        <w:rPr/>
      </w:pPr>
      <w:r>
        <w:rPr>
          <w:rFonts w:eastAsia="Wingdings 2" w:cs="Wingdings 2" w:ascii="Wingdings 2" w:hAnsi="Wingdings 2"/>
          <w:b/>
          <w:bCs/>
          <w:color w:val="000000"/>
          <w:sz w:val="20"/>
          <w:szCs w:val="20"/>
        </w:rPr>
        <w:sym w:font="Wingdings 2" w:char="f0a3"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Częś</w:t>
      </w:r>
      <w:r>
        <w:rPr>
          <w:rFonts w:cs="Calibri" w:ascii="Calibri" w:hAnsi="Calibri"/>
          <w:b/>
          <w:bCs/>
          <w:color w:val="000000"/>
        </w:rPr>
        <w:t xml:space="preserve">ć </w:t>
      </w:r>
      <w:r>
        <w:rPr>
          <w:b/>
          <w:bCs/>
          <w:color w:val="000000"/>
        </w:rPr>
        <w:t>I: „Zakup i dostawa sprzętu pożarniczego dla Ochotniczej Straży Pożarnej w Niwnicach”;</w:t>
      </w:r>
    </w:p>
    <w:p>
      <w:pPr>
        <w:pStyle w:val="NormalWeb"/>
        <w:spacing w:before="280" w:after="0"/>
        <w:jc w:val="both"/>
        <w:rPr/>
      </w:pPr>
      <w:r>
        <w:rPr>
          <w:rFonts w:eastAsia="Wingdings 2" w:cs="Wingdings 2" w:ascii="Wingdings 2" w:hAnsi="Wingdings 2"/>
          <w:b/>
          <w:bCs/>
          <w:color w:val="000000"/>
          <w:sz w:val="20"/>
          <w:szCs w:val="20"/>
        </w:rPr>
        <w:sym w:font="Wingdings 2" w:char="f0a3"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Część II - : „Zakup i dostawa sprzętu pożarniczego dla Ochotniczej Straży Pożarnej </w:t>
        <w:tab/>
        <w:tab/>
        <w:t>w Płóczkach Górnych”.*</w:t>
      </w:r>
    </w:p>
    <w:p>
      <w:pPr>
        <w:pStyle w:val="NormalWeb"/>
        <w:spacing w:lineRule="atLeast" w:line="363" w:beforeAutospacing="0" w:before="57" w:after="0"/>
        <w:rPr/>
      </w:pPr>
      <w:r>
        <w:rPr>
          <w:color w:val="000000"/>
          <w:sz w:val="16"/>
          <w:szCs w:val="16"/>
        </w:rPr>
        <w:t>*Należy postawić znak „X” przy właściwym polu „</w:t>
      </w:r>
      <w:r>
        <w:rPr>
          <w:rFonts w:eastAsia="Wingdings 2" w:cs="Wingdings 2" w:ascii="Wingdings 2" w:hAnsi="Wingdings 2"/>
          <w:b/>
          <w:bCs/>
          <w:color w:val="000000"/>
          <w:sz w:val="20"/>
          <w:szCs w:val="20"/>
        </w:rPr>
        <w:sym w:font="Wingdings 2" w:char="f0a3"/>
      </w:r>
      <w:r>
        <w:rPr>
          <w:sz w:val="20"/>
          <w:szCs w:val="20"/>
        </w:rPr>
        <w:t>”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lineRule="auto" w:line="276" w:beforeAutospacing="0" w:before="102" w:after="102"/>
        <w:ind w:firstLine="567"/>
        <w:jc w:val="both"/>
        <w:rPr/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 xml:space="preserve">od których dane osobowe bezpośrednio lub pośrednio pozyskałem </w:t>
      </w:r>
      <w:r>
        <w:rPr>
          <w:color w:val="000000"/>
          <w:sz w:val="22"/>
          <w:szCs w:val="22"/>
        </w:rPr>
        <w:t>w celu ubiegania się o udzielenie zamówienia publicznego w niniejszym postępowaniu</w:t>
      </w:r>
      <w:r>
        <w:rPr>
          <w:sz w:val="22"/>
          <w:szCs w:val="22"/>
        </w:rPr>
        <w:t>.*</w:t>
      </w:r>
    </w:p>
    <w:p>
      <w:pPr>
        <w:pStyle w:val="NormalWeb"/>
        <w:spacing w:lineRule="auto" w:line="276" w:beforeAutospacing="0" w:before="102" w:after="240"/>
        <w:rPr/>
      </w:pPr>
      <w:r>
        <w:rPr/>
      </w:r>
    </w:p>
    <w:p>
      <w:pPr>
        <w:pStyle w:val="NormalWeb"/>
        <w:shd w:val="clear" w:color="auto" w:fill="FFFFFF"/>
        <w:spacing w:before="280" w:after="0"/>
        <w:rPr/>
      </w:pPr>
      <w:r>
        <w:rPr/>
      </w:r>
    </w:p>
    <w:p>
      <w:pPr>
        <w:pStyle w:val="NormalWeb"/>
        <w:shd w:val="clear" w:color="auto" w:fill="FFFFFF"/>
        <w:spacing w:before="280" w:after="0"/>
        <w:rPr/>
      </w:pPr>
      <w:r>
        <w:rPr>
          <w:color w:val="222222"/>
        </w:rPr>
        <w:t xml:space="preserve">.................................. dnia .................... </w:t>
      </w:r>
    </w:p>
    <w:p>
      <w:pPr>
        <w:pStyle w:val="NormalWeb"/>
        <w:shd w:val="clear" w:color="auto" w:fill="FFFFFF"/>
        <w:spacing w:before="280" w:after="0"/>
        <w:rPr/>
      </w:pPr>
      <w:r>
        <w:rPr>
          <w:color w:val="222222"/>
        </w:rPr>
        <w:tab/>
        <w:tab/>
        <w:tab/>
        <w:tab/>
        <w:tab/>
        <w:tab/>
        <w:t>.............................................................................</w:t>
      </w:r>
    </w:p>
    <w:p>
      <w:pPr>
        <w:pStyle w:val="NormalWeb"/>
        <w:shd w:val="clear" w:color="auto" w:fill="FFFFFF"/>
        <w:spacing w:before="280" w:after="0"/>
        <w:ind w:left="4247"/>
        <w:jc w:val="center"/>
        <w:rPr/>
      </w:pPr>
      <w:r>
        <w:rPr>
          <w:color w:val="222222"/>
          <w:sz w:val="20"/>
          <w:szCs w:val="20"/>
        </w:rPr>
        <w:t>(</w:t>
      </w:r>
      <w:r>
        <w:rPr>
          <w:color w:val="222222"/>
          <w:sz w:val="20"/>
          <w:szCs w:val="20"/>
        </w:rPr>
        <w:t>podpisy osób uprawnionych do składania oświadczeń woli w imieniu Wykonawcy</w:t>
      </w:r>
      <w:r>
        <w:rPr>
          <w:color w:val="222222"/>
          <w:sz w:val="20"/>
          <w:szCs w:val="20"/>
        </w:rPr>
        <w:t>)</w:t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NormalWeb"/>
        <w:spacing w:lineRule="auto" w:line="276"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426" w:footer="204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3100" cy="754380"/>
          <wp:effectExtent l="0" t="0" r="0" b="0"/>
          <wp:docPr id="1" name="Obraz 128473359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8473359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Heading1">
    <w:name w:val="Heading 1"/>
    <w:basedOn w:val="Normal"/>
    <w:link w:val="Nagwek1Znak"/>
    <w:uiPriority w:val="9"/>
    <w:qFormat/>
    <w:rsid w:val="003c3bc8"/>
    <w:pPr>
      <w:keepNext w:val="tru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paragraph" w:styleId="Heading2">
    <w:name w:val="Heading 2"/>
    <w:basedOn w:val="Normal"/>
    <w:link w:val="Nagwek2Znak"/>
    <w:uiPriority w:val="9"/>
    <w:qFormat/>
    <w:rsid w:val="003c3bc8"/>
    <w:pPr>
      <w:keepNext w:val="tru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Heading4">
    <w:name w:val="Heading 4"/>
    <w:basedOn w:val="Normal"/>
    <w:link w:val="Nagwek4Znak"/>
    <w:uiPriority w:val="9"/>
    <w:qFormat/>
    <w:rsid w:val="003c3bc8"/>
    <w:pPr>
      <w:keepNext w:val="true"/>
      <w:spacing w:lineRule="auto" w:line="240" w:beforeAutospacing="1" w:after="62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Heading5">
    <w:name w:val="Heading 5"/>
    <w:basedOn w:val="Normal"/>
    <w:link w:val="Nagwek5Znak"/>
    <w:uiPriority w:val="9"/>
    <w:qFormat/>
    <w:rsid w:val="003c3bc8"/>
    <w:pPr>
      <w:keepNext w:val="true"/>
      <w:spacing w:lineRule="auto" w:line="240" w:beforeAutospacing="1" w:afterAutospacing="1"/>
      <w:ind w:left="363"/>
      <w:jc w:val="center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Heading6">
    <w:name w:val="Heading 6"/>
    <w:basedOn w:val="Normal"/>
    <w:link w:val="Nagwek6Znak"/>
    <w:uiPriority w:val="9"/>
    <w:qFormat/>
    <w:rsid w:val="003c3bc8"/>
    <w:pPr>
      <w:keepNext w:val="true"/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kern w:val="0"/>
      <w:sz w:val="15"/>
      <w:szCs w:val="15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91173"/>
    <w:rPr/>
  </w:style>
  <w:style w:type="character" w:styleId="StopkaZnak" w:customStyle="1">
    <w:name w:val="Stopka Znak"/>
    <w:basedOn w:val="DefaultParagraphFont"/>
    <w:uiPriority w:val="99"/>
    <w:qFormat/>
    <w:rsid w:val="00891173"/>
    <w:rPr/>
  </w:style>
  <w:style w:type="character" w:styleId="Nagwek1Znak" w:customStyle="1">
    <w:name w:val="Nagłówek 1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character" w:styleId="Nagwek2Znak" w:customStyle="1">
    <w:name w:val="Nagłówek 2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Nagwek4Znak" w:customStyle="1">
    <w:name w:val="Nagłówek 4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Nagwek5Znak" w:customStyle="1">
    <w:name w:val="Nagłówek 5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Nagwek6Znak" w:customStyle="1">
    <w:name w:val="Nagłówek 6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15"/>
      <w:szCs w:val="15"/>
      <w:lang w:eastAsia="pl-PL"/>
      <w14:ligatures w14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91173"/>
    <w:pPr>
      <w:spacing w:lineRule="auto" w:line="240" w:beforeAutospacing="1" w:after="119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3c3bc8"/>
    <w:pPr>
      <w:spacing w:lineRule="auto" w:line="360" w:beforeAutospacing="1" w:afterAutospacing="1"/>
    </w:pPr>
    <w:rPr>
      <w:rFonts w:ascii="Arial" w:hAnsi="Arial" w:eastAsia="Times New Roman" w:cs="Arial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1</Pages>
  <Words>178</Words>
  <Characters>1219</Characters>
  <CharactersWithSpaces>1392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2023-11-07T10:11:00Z</dcterms:created>
  <dc:creator>UGiM Lwówek Śląski</dc:creator>
  <dc:description/>
  <dc:language>pl-PL</dc:language>
  <cp:lastModifiedBy/>
  <dcterms:modified xsi:type="dcterms:W3CDTF">2023-11-08T08:38:44Z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