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5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795"/>
        <w:gridCol w:w="5514"/>
        <w:gridCol w:w="678"/>
        <w:gridCol w:w="1776"/>
        <w:gridCol w:w="1199"/>
        <w:gridCol w:w="912"/>
        <w:gridCol w:w="1231"/>
        <w:gridCol w:w="1100"/>
        <w:gridCol w:w="1120"/>
      </w:tblGrid>
      <w:tr w:rsidR="00C829D0" w:rsidRPr="00E95CF1" w:rsidTr="007A4399">
        <w:trPr>
          <w:trHeight w:val="645"/>
        </w:trPr>
        <w:tc>
          <w:tcPr>
            <w:tcW w:w="14325" w:type="dxa"/>
            <w:gridSpan w:val="9"/>
            <w:vAlign w:val="bottom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  <w:p w:rsidR="00C829D0" w:rsidRPr="00E95CF1" w:rsidRDefault="00C829D0" w:rsidP="00E95CF1">
            <w:pPr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bCs/>
                <w:sz w:val="22"/>
                <w:szCs w:val="22"/>
              </w:rPr>
              <w:t>Zał. nr 1 do oferty</w:t>
            </w:r>
          </w:p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>Formular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z cenowy - sprawa nr BZP.3810.17</w:t>
            </w: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>.2021.JK</w:t>
            </w:r>
          </w:p>
        </w:tc>
      </w:tr>
      <w:tr w:rsidR="00C829D0" w:rsidRPr="00E95CF1" w:rsidTr="007A4399">
        <w:trPr>
          <w:trHeight w:val="1230"/>
        </w:trPr>
        <w:tc>
          <w:tcPr>
            <w:tcW w:w="14325" w:type="dxa"/>
            <w:gridSpan w:val="9"/>
            <w:tcBorders>
              <w:bottom w:val="single" w:sz="4" w:space="0" w:color="auto"/>
            </w:tcBorders>
            <w:vAlign w:val="center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E95CF1">
              <w:rPr>
                <w:rFonts w:ascii="Calibri" w:hAnsi="Calibri" w:cs="Calibri"/>
                <w:sz w:val="22"/>
                <w:szCs w:val="22"/>
              </w:rPr>
              <w:t>świadczenie usług przez Wykonawcę na rzecz Zamawiającego z zakresu odbioru, transportu i unieszkodliwiania odpadów kuchennych ulegających bio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degradacji </w:t>
            </w:r>
            <w:r w:rsidRPr="00E95CF1">
              <w:rPr>
                <w:rFonts w:ascii="Calibri" w:hAnsi="Calibri" w:cs="Calibri"/>
                <w:sz w:val="22"/>
                <w:szCs w:val="22"/>
              </w:rPr>
              <w:t xml:space="preserve"> transportem Wykonawcy lub na jego koszt z nieodpłatnym udostępnianiem do użytkowania pojemników,</w:t>
            </w:r>
          </w:p>
          <w:p w:rsidR="00C829D0" w:rsidRPr="00E95CF1" w:rsidRDefault="00C829D0" w:rsidP="00474514">
            <w:pPr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  <w:tr w:rsidR="00C829D0" w:rsidRPr="00E95CF1" w:rsidTr="009E626C">
        <w:trPr>
          <w:trHeight w:val="103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>kod odpadów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Jedn.</w:t>
            </w: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 xml:space="preserve"> Miary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>szacu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nkowa  ilość odpadów  na okres 12</w:t>
            </w: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 xml:space="preserve"> miesięcy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 xml:space="preserve">cena netto </w:t>
            </w:r>
          </w:p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95CF1">
                <w:rPr>
                  <w:rFonts w:ascii="Calibri" w:hAnsi="Calibri" w:cs="Calibri"/>
                  <w:bCs/>
                  <w:sz w:val="22"/>
                  <w:szCs w:val="22"/>
                </w:rPr>
                <w:t>1 kg</w:t>
              </w:r>
            </w:smartTag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 xml:space="preserve"> w zł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>VAT %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>cena brutto</w:t>
            </w:r>
          </w:p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95CF1">
                <w:rPr>
                  <w:rFonts w:ascii="Calibri" w:hAnsi="Calibri" w:cs="Calibri"/>
                  <w:bCs/>
                  <w:sz w:val="22"/>
                  <w:szCs w:val="22"/>
                </w:rPr>
                <w:t>1 kg</w:t>
              </w:r>
            </w:smartTag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 xml:space="preserve"> w zł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 xml:space="preserve"> wartość  netto       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 xml:space="preserve"> wartość  brutto                              </w:t>
            </w:r>
          </w:p>
        </w:tc>
      </w:tr>
      <w:tr w:rsidR="00C829D0" w:rsidRPr="00E95CF1" w:rsidTr="009E626C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bCs/>
                <w:sz w:val="22"/>
                <w:szCs w:val="22"/>
              </w:rPr>
              <w:t>9</w:t>
            </w:r>
          </w:p>
        </w:tc>
      </w:tr>
      <w:tr w:rsidR="00C829D0" w:rsidRPr="00E95CF1" w:rsidTr="009E626C">
        <w:trPr>
          <w:trHeight w:val="123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sz w:val="22"/>
                <w:szCs w:val="22"/>
              </w:rPr>
              <w:t>Odpady kuchenne ulegające biodegradacji</w:t>
            </w:r>
          </w:p>
          <w:p w:rsidR="00C829D0" w:rsidRDefault="00C829D0" w:rsidP="009E626C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sz w:val="22"/>
                <w:szCs w:val="22"/>
              </w:rPr>
              <w:t>Kod - 20 01 08</w:t>
            </w:r>
          </w:p>
          <w:p w:rsidR="00C829D0" w:rsidRPr="00DE17A3" w:rsidRDefault="00C829D0" w:rsidP="009E6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17A3">
              <w:rPr>
                <w:rFonts w:ascii="Calibri" w:hAnsi="Calibri" w:cs="Calibri"/>
                <w:b w:val="0"/>
                <w:sz w:val="22"/>
                <w:szCs w:val="22"/>
              </w:rPr>
              <w:t>Zamawiający dopuszcza odpady o kodzie 16 03 80</w:t>
            </w:r>
          </w:p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9D0" w:rsidRPr="00E95CF1" w:rsidRDefault="00C829D0" w:rsidP="00124FB8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95CF1">
              <w:rPr>
                <w:rFonts w:ascii="Calibri" w:hAnsi="Calibri" w:cs="Calibri"/>
                <w:b w:val="0"/>
                <w:sz w:val="22"/>
                <w:szCs w:val="22"/>
              </w:rPr>
              <w:t>kg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9D0" w:rsidRPr="00922ADB" w:rsidRDefault="00C829D0" w:rsidP="00124FB8">
            <w:pPr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22ADB">
              <w:rPr>
                <w:rFonts w:ascii="Calibri" w:hAnsi="Calibri" w:cs="Calibri"/>
                <w:b w:val="0"/>
                <w:sz w:val="24"/>
                <w:szCs w:val="24"/>
              </w:rPr>
              <w:t>30 000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9D0" w:rsidRPr="00E95CF1" w:rsidRDefault="00C829D0" w:rsidP="00BB62C0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9D0" w:rsidRPr="00E95CF1" w:rsidRDefault="00C829D0" w:rsidP="00BB62C0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9D0" w:rsidRPr="00E95CF1" w:rsidRDefault="00C829D0" w:rsidP="00BB62C0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9D0" w:rsidRPr="00E95CF1" w:rsidRDefault="00C829D0" w:rsidP="00BB62C0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9D0" w:rsidRPr="00E95CF1" w:rsidRDefault="00C829D0" w:rsidP="00BB62C0">
            <w:pPr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  <w:tr w:rsidR="00C829D0" w:rsidRPr="00E95CF1" w:rsidTr="007A4399">
        <w:trPr>
          <w:trHeight w:val="480"/>
        </w:trPr>
        <w:tc>
          <w:tcPr>
            <w:tcW w:w="143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9D0" w:rsidRPr="00E95CF1" w:rsidRDefault="00C829D0" w:rsidP="00404457">
            <w:pPr>
              <w:spacing w:line="48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95CF1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829D0" w:rsidRPr="00E95CF1" w:rsidRDefault="00C829D0" w:rsidP="00404457">
            <w:pPr>
              <w:spacing w:line="48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29D0" w:rsidRPr="00124FB8" w:rsidTr="007A4399">
        <w:trPr>
          <w:trHeight w:val="570"/>
        </w:trPr>
        <w:tc>
          <w:tcPr>
            <w:tcW w:w="143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9D0" w:rsidRPr="00890F1F" w:rsidRDefault="00C829D0" w:rsidP="00404457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C829D0" w:rsidRPr="00890F1F" w:rsidRDefault="00C829D0" w:rsidP="00404457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C829D0" w:rsidRPr="00890F1F" w:rsidRDefault="00C829D0" w:rsidP="00404457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C829D0" w:rsidRPr="00E95CF1" w:rsidRDefault="00C829D0" w:rsidP="00E95CF1">
      <w:pPr>
        <w:jc w:val="right"/>
        <w:rPr>
          <w:b w:val="0"/>
          <w:i/>
        </w:rPr>
      </w:pPr>
      <w:r w:rsidRPr="00E95CF1">
        <w:rPr>
          <w:b w:val="0"/>
          <w:i/>
        </w:rPr>
        <w:t>……………………………………………………</w:t>
      </w:r>
    </w:p>
    <w:p w:rsidR="00C829D0" w:rsidRPr="00E95CF1" w:rsidRDefault="00C829D0" w:rsidP="00E95CF1">
      <w:pPr>
        <w:jc w:val="right"/>
        <w:rPr>
          <w:b w:val="0"/>
          <w:i/>
        </w:rPr>
      </w:pPr>
      <w:r>
        <w:rPr>
          <w:b w:val="0"/>
          <w:i/>
        </w:rPr>
        <w:t xml:space="preserve">Podpis </w:t>
      </w:r>
      <w:r w:rsidRPr="00E95CF1">
        <w:rPr>
          <w:b w:val="0"/>
          <w:i/>
        </w:rPr>
        <w:t>osób wskazanych w dokumencie</w:t>
      </w:r>
    </w:p>
    <w:p w:rsidR="00C829D0" w:rsidRPr="00E95CF1" w:rsidRDefault="00C829D0" w:rsidP="00E95CF1">
      <w:pPr>
        <w:jc w:val="right"/>
        <w:rPr>
          <w:b w:val="0"/>
          <w:i/>
        </w:rPr>
      </w:pPr>
      <w:r w:rsidRPr="00E95CF1">
        <w:rPr>
          <w:b w:val="0"/>
          <w:i/>
        </w:rPr>
        <w:t>uprawniającym do  występowania w obrocie</w:t>
      </w:r>
    </w:p>
    <w:p w:rsidR="00C829D0" w:rsidRPr="00E95CF1" w:rsidRDefault="00C829D0" w:rsidP="00E95CF1">
      <w:pPr>
        <w:jc w:val="right"/>
        <w:rPr>
          <w:b w:val="0"/>
          <w:i/>
        </w:rPr>
      </w:pPr>
      <w:r w:rsidRPr="00E95CF1">
        <w:rPr>
          <w:b w:val="0"/>
          <w:i/>
        </w:rPr>
        <w:t>prawnym lub posiadających pełnomocnictwo</w:t>
      </w:r>
    </w:p>
    <w:sectPr w:rsidR="00C829D0" w:rsidRPr="00E95CF1" w:rsidSect="000E5EBE">
      <w:pgSz w:w="16840" w:h="11907" w:orient="landscape" w:code="9"/>
      <w:pgMar w:top="1134" w:right="1134" w:bottom="1134" w:left="1134" w:header="709" w:footer="709" w:gutter="0"/>
      <w:cols w:space="708"/>
      <w:noEndnote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D0" w:rsidRDefault="00C829D0" w:rsidP="00890F1F">
      <w:r>
        <w:separator/>
      </w:r>
    </w:p>
  </w:endnote>
  <w:endnote w:type="continuationSeparator" w:id="0">
    <w:p w:rsidR="00C829D0" w:rsidRDefault="00C829D0" w:rsidP="0089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D0" w:rsidRDefault="00C829D0" w:rsidP="00890F1F">
      <w:r>
        <w:separator/>
      </w:r>
    </w:p>
  </w:footnote>
  <w:footnote w:type="continuationSeparator" w:id="0">
    <w:p w:rsidR="00C829D0" w:rsidRDefault="00C829D0" w:rsidP="00890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24"/>
  <w:drawingGridVertic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EBE"/>
    <w:rsid w:val="000119B9"/>
    <w:rsid w:val="00011EB9"/>
    <w:rsid w:val="00023DCC"/>
    <w:rsid w:val="000B4051"/>
    <w:rsid w:val="000D571B"/>
    <w:rsid w:val="000E5EBE"/>
    <w:rsid w:val="00124FB8"/>
    <w:rsid w:val="001B4ACC"/>
    <w:rsid w:val="001C024D"/>
    <w:rsid w:val="001C195E"/>
    <w:rsid w:val="001F74C5"/>
    <w:rsid w:val="00232F8F"/>
    <w:rsid w:val="002576FE"/>
    <w:rsid w:val="002B4F79"/>
    <w:rsid w:val="003222AD"/>
    <w:rsid w:val="00355407"/>
    <w:rsid w:val="003D10D3"/>
    <w:rsid w:val="003D538C"/>
    <w:rsid w:val="003E5819"/>
    <w:rsid w:val="003F58B9"/>
    <w:rsid w:val="00404457"/>
    <w:rsid w:val="00422CC2"/>
    <w:rsid w:val="004265E3"/>
    <w:rsid w:val="0042763D"/>
    <w:rsid w:val="00434768"/>
    <w:rsid w:val="00453A6B"/>
    <w:rsid w:val="004569EB"/>
    <w:rsid w:val="0046105C"/>
    <w:rsid w:val="00474514"/>
    <w:rsid w:val="004E147F"/>
    <w:rsid w:val="004F373E"/>
    <w:rsid w:val="00516758"/>
    <w:rsid w:val="006047B7"/>
    <w:rsid w:val="0062111E"/>
    <w:rsid w:val="0063024C"/>
    <w:rsid w:val="00656C5E"/>
    <w:rsid w:val="006662F8"/>
    <w:rsid w:val="006C5835"/>
    <w:rsid w:val="00724A9D"/>
    <w:rsid w:val="00740CB5"/>
    <w:rsid w:val="007426C6"/>
    <w:rsid w:val="00754821"/>
    <w:rsid w:val="0077550C"/>
    <w:rsid w:val="007905ED"/>
    <w:rsid w:val="007A4399"/>
    <w:rsid w:val="007A59DC"/>
    <w:rsid w:val="00801384"/>
    <w:rsid w:val="008415AE"/>
    <w:rsid w:val="00890F1F"/>
    <w:rsid w:val="008A2342"/>
    <w:rsid w:val="008D08DB"/>
    <w:rsid w:val="008F6D0A"/>
    <w:rsid w:val="0090484F"/>
    <w:rsid w:val="009148B7"/>
    <w:rsid w:val="00922ADB"/>
    <w:rsid w:val="00997AF5"/>
    <w:rsid w:val="009B48CB"/>
    <w:rsid w:val="009B584D"/>
    <w:rsid w:val="009E626C"/>
    <w:rsid w:val="009E6488"/>
    <w:rsid w:val="00A40B74"/>
    <w:rsid w:val="00AE25E5"/>
    <w:rsid w:val="00AF4A6E"/>
    <w:rsid w:val="00B841EF"/>
    <w:rsid w:val="00B9004B"/>
    <w:rsid w:val="00B95ABC"/>
    <w:rsid w:val="00BA15B1"/>
    <w:rsid w:val="00BB62C0"/>
    <w:rsid w:val="00C33FD5"/>
    <w:rsid w:val="00C37639"/>
    <w:rsid w:val="00C37821"/>
    <w:rsid w:val="00C829D0"/>
    <w:rsid w:val="00C907BF"/>
    <w:rsid w:val="00CF52E1"/>
    <w:rsid w:val="00CF60DA"/>
    <w:rsid w:val="00D45F70"/>
    <w:rsid w:val="00D86F67"/>
    <w:rsid w:val="00D87414"/>
    <w:rsid w:val="00DC1592"/>
    <w:rsid w:val="00DE17A3"/>
    <w:rsid w:val="00DE42CC"/>
    <w:rsid w:val="00E32CC8"/>
    <w:rsid w:val="00E862BC"/>
    <w:rsid w:val="00E95CF1"/>
    <w:rsid w:val="00F3729B"/>
    <w:rsid w:val="00F42343"/>
    <w:rsid w:val="00F52181"/>
    <w:rsid w:val="00FE272A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B5"/>
    <w:rPr>
      <w:rFonts w:ascii="Verdana" w:hAnsi="Verdana" w:cs="Arial"/>
      <w:b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6D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0F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0F1F"/>
    <w:rPr>
      <w:rFonts w:ascii="Verdana" w:hAnsi="Verdana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rsid w:val="00890F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F1F"/>
    <w:rPr>
      <w:rFonts w:ascii="Verdana" w:hAnsi="Verdana" w:cs="Arial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173</Words>
  <Characters>1039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oferty: Formularz asortymentowo-cenowy - sprawa nr BZP</dc:title>
  <dc:subject/>
  <dc:creator>jkachnikiewicz</dc:creator>
  <cp:keywords/>
  <dc:description/>
  <cp:lastModifiedBy>jerzykachnikiewicz</cp:lastModifiedBy>
  <cp:revision>20</cp:revision>
  <cp:lastPrinted>2019-04-29T06:39:00Z</cp:lastPrinted>
  <dcterms:created xsi:type="dcterms:W3CDTF">2015-02-27T09:01:00Z</dcterms:created>
  <dcterms:modified xsi:type="dcterms:W3CDTF">2021-05-12T05:44:00Z</dcterms:modified>
</cp:coreProperties>
</file>