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52" w:rsidRPr="005A22F6" w:rsidRDefault="005D1D52" w:rsidP="005D1D52">
      <w:pPr>
        <w:pStyle w:val="Bezodstpw"/>
        <w:shd w:val="clear" w:color="auto" w:fill="EEECE1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  <w:bookmarkStart w:id="0" w:name="_GoBack"/>
      <w:bookmarkEnd w:id="0"/>
      <w:r w:rsidRPr="005A22F6">
        <w:rPr>
          <w:rFonts w:asciiTheme="minorHAnsi" w:hAnsiTheme="minorHAnsi" w:cstheme="minorHAnsi"/>
          <w:b/>
          <w:bCs/>
          <w:szCs w:val="20"/>
          <w:u w:val="single"/>
        </w:rPr>
        <w:t>OPIS PRZEDMIOTU ZAMÓWIENIA I ZAKRES WYMAGAŃ</w:t>
      </w:r>
    </w:p>
    <w:p w:rsidR="005A22F6" w:rsidRPr="005A22F6" w:rsidRDefault="005A22F6" w:rsidP="005A22F6">
      <w:pPr>
        <w:spacing w:before="100" w:beforeAutospacing="1" w:after="100" w:afterAutospacing="1"/>
        <w:ind w:right="-284"/>
        <w:jc w:val="center"/>
        <w:rPr>
          <w:rFonts w:asciiTheme="minorHAnsi" w:hAnsiTheme="minorHAnsi" w:cstheme="minorHAnsi"/>
          <w:b/>
          <w:sz w:val="20"/>
        </w:rPr>
      </w:pPr>
      <w:bookmarkStart w:id="1" w:name="_Hlk74045064"/>
      <w:r w:rsidRPr="005A22F6">
        <w:rPr>
          <w:rFonts w:asciiTheme="minorHAnsi" w:hAnsiTheme="minorHAnsi" w:cstheme="minorHAnsi"/>
          <w:b/>
          <w:sz w:val="24"/>
          <w:szCs w:val="28"/>
        </w:rPr>
        <w:t>„</w:t>
      </w:r>
      <w:r w:rsidRPr="005A22F6">
        <w:rPr>
          <w:rFonts w:asciiTheme="minorHAnsi" w:hAnsiTheme="minorHAnsi" w:cstheme="minorHAnsi"/>
          <w:b/>
          <w:szCs w:val="24"/>
        </w:rPr>
        <w:t xml:space="preserve">Udzielanie świadczeń opieki </w:t>
      </w:r>
      <w:r w:rsidR="00DE1E5C">
        <w:rPr>
          <w:rFonts w:asciiTheme="minorHAnsi" w:hAnsiTheme="minorHAnsi" w:cstheme="minorHAnsi"/>
          <w:b/>
          <w:szCs w:val="24"/>
        </w:rPr>
        <w:t>zdrowotnej - Usługi transportu medycznego</w:t>
      </w:r>
      <w:r w:rsidRPr="005A22F6">
        <w:rPr>
          <w:rFonts w:asciiTheme="minorHAnsi" w:hAnsiTheme="minorHAnsi" w:cstheme="minorHAnsi"/>
          <w:b/>
          <w:szCs w:val="24"/>
        </w:rPr>
        <w:t xml:space="preserve"> karetką typu „S” z zespołem specjalistycznym dla pacjentów „Dolnośląskiego Centrum Zdrowia Psychicznego” sp. z o.o.”</w:t>
      </w:r>
    </w:p>
    <w:bookmarkEnd w:id="1"/>
    <w:p w:rsidR="006621D1" w:rsidRPr="005A22F6" w:rsidRDefault="005D1D52" w:rsidP="005D1D52">
      <w:pPr>
        <w:pStyle w:val="Bezodstpw"/>
        <w:shd w:val="clear" w:color="auto" w:fill="EEECE1"/>
        <w:jc w:val="center"/>
        <w:rPr>
          <w:rStyle w:val="FontStyle51"/>
          <w:rFonts w:asciiTheme="minorHAnsi" w:hAnsiTheme="minorHAnsi" w:cstheme="minorHAnsi"/>
          <w:sz w:val="22"/>
          <w:szCs w:val="22"/>
        </w:rPr>
      </w:pPr>
      <w:r w:rsidRPr="005A22F6">
        <w:rPr>
          <w:rFonts w:asciiTheme="minorHAnsi" w:hAnsiTheme="minorHAnsi" w:cstheme="minorHAnsi"/>
          <w:b/>
          <w:bCs/>
          <w:sz w:val="20"/>
          <w:szCs w:val="20"/>
        </w:rPr>
        <w:t xml:space="preserve">Okres trwania przedmiotu zamówienia: </w:t>
      </w:r>
      <w:r w:rsidR="005A22F6" w:rsidRPr="005A22F6">
        <w:rPr>
          <w:rStyle w:val="FontStyle51"/>
          <w:rFonts w:asciiTheme="minorHAnsi" w:hAnsiTheme="minorHAnsi" w:cstheme="minorHAnsi"/>
          <w:sz w:val="22"/>
          <w:szCs w:val="22"/>
        </w:rPr>
        <w:t xml:space="preserve">od dnia podpisania umowy </w:t>
      </w:r>
      <w:r w:rsidR="00F00B7D" w:rsidRPr="005A22F6">
        <w:rPr>
          <w:rStyle w:val="FontStyle51"/>
          <w:rFonts w:asciiTheme="minorHAnsi" w:hAnsiTheme="minorHAnsi" w:cstheme="minorHAnsi"/>
          <w:sz w:val="22"/>
          <w:szCs w:val="22"/>
        </w:rPr>
        <w:t>do 31.01.2024</w:t>
      </w:r>
    </w:p>
    <w:p w:rsidR="005A22F6" w:rsidRPr="005A22F6" w:rsidRDefault="005A22F6" w:rsidP="005D1D52">
      <w:pPr>
        <w:pStyle w:val="Bezodstpw"/>
        <w:shd w:val="clear" w:color="auto" w:fill="EEECE1"/>
        <w:jc w:val="center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6621D1" w:rsidRPr="005A22F6" w:rsidRDefault="00157EAC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5A22F6">
        <w:rPr>
          <w:rStyle w:val="FontStyle51"/>
          <w:rFonts w:asciiTheme="minorHAnsi" w:hAnsiTheme="minorHAnsi" w:cstheme="minorHAnsi"/>
          <w:sz w:val="22"/>
          <w:szCs w:val="22"/>
        </w:rPr>
        <w:t>85120000-6 Usługi medyczne i podobne.</w:t>
      </w:r>
      <w:r w:rsidRPr="005A22F6">
        <w:rPr>
          <w:rStyle w:val="FontStyle51"/>
          <w:rFonts w:asciiTheme="minorHAnsi" w:hAnsiTheme="minorHAnsi" w:cstheme="minorHAnsi"/>
          <w:sz w:val="22"/>
          <w:szCs w:val="22"/>
        </w:rPr>
        <w:br/>
        <w:t xml:space="preserve">60000000-8 – Usługi </w:t>
      </w:r>
      <w:r w:rsidRPr="005A22F6">
        <w:rPr>
          <w:rStyle w:val="Pogrubienie"/>
          <w:rFonts w:asciiTheme="minorHAnsi" w:hAnsiTheme="minorHAnsi" w:cstheme="minorHAnsi"/>
          <w:color w:val="000000" w:themeColor="text1"/>
        </w:rPr>
        <w:t>transportowe (z wyłączeniem transportu odpadów)</w:t>
      </w:r>
      <w:r w:rsidRPr="005A22F6">
        <w:rPr>
          <w:rStyle w:val="Pogrubienie"/>
          <w:rFonts w:asciiTheme="minorHAnsi" w:hAnsiTheme="minorHAnsi" w:cstheme="minorHAnsi"/>
          <w:color w:val="000000" w:themeColor="text1"/>
        </w:rPr>
        <w:br/>
        <w:t>60130000-8</w:t>
      </w:r>
      <w:r w:rsidRPr="005A22F6">
        <w:rPr>
          <w:rFonts w:asciiTheme="minorHAnsi" w:hAnsiTheme="minorHAnsi" w:cstheme="minorHAnsi"/>
          <w:color w:val="000000" w:themeColor="text1"/>
        </w:rPr>
        <w:t xml:space="preserve"> - </w:t>
      </w:r>
      <w:r w:rsidRPr="005A22F6">
        <w:rPr>
          <w:rStyle w:val="Pogrubienie"/>
          <w:rFonts w:asciiTheme="minorHAnsi" w:hAnsiTheme="minorHAnsi" w:cstheme="minorHAnsi"/>
          <w:color w:val="000000" w:themeColor="text1"/>
        </w:rPr>
        <w:t>Usługi w zakresie specjalistycznego transportu drogowego osób</w:t>
      </w:r>
      <w:r w:rsidRPr="005A22F6">
        <w:rPr>
          <w:rStyle w:val="Pogrubienie"/>
          <w:rFonts w:asciiTheme="minorHAnsi" w:hAnsiTheme="minorHAnsi" w:cstheme="minorHAnsi"/>
          <w:color w:val="000000" w:themeColor="text1"/>
        </w:rPr>
        <w:br/>
      </w:r>
      <w:r w:rsidRPr="005A22F6">
        <w:rPr>
          <w:rFonts w:asciiTheme="minorHAnsi" w:hAnsiTheme="minorHAnsi" w:cstheme="minorHAnsi"/>
          <w:b/>
          <w:color w:val="000000"/>
        </w:rPr>
        <w:t>60100000-9</w:t>
      </w:r>
      <w:r w:rsidRPr="005A22F6">
        <w:rPr>
          <w:rFonts w:asciiTheme="minorHAnsi" w:hAnsiTheme="minorHAnsi" w:cstheme="minorHAnsi"/>
          <w:b/>
          <w:bCs/>
          <w:color w:val="000000"/>
        </w:rPr>
        <w:t xml:space="preserve"> - </w:t>
      </w:r>
      <w:r w:rsidRPr="005A22F6">
        <w:rPr>
          <w:rFonts w:asciiTheme="minorHAnsi" w:hAnsiTheme="minorHAnsi" w:cstheme="minorHAnsi"/>
          <w:b/>
        </w:rPr>
        <w:t>Usługi w zakresie transportu drogowego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83AA7">
        <w:rPr>
          <w:rFonts w:asciiTheme="minorHAnsi" w:hAnsiTheme="minorHAnsi" w:cstheme="minorHAnsi"/>
          <w:b/>
          <w:bCs/>
          <w:sz w:val="20"/>
          <w:szCs w:val="20"/>
        </w:rPr>
        <w:t xml:space="preserve">Udzielanie świadczeń opieki zdrowotnej - w rodzaju transport </w:t>
      </w:r>
      <w:r w:rsidR="00DE1E5C">
        <w:rPr>
          <w:rFonts w:asciiTheme="minorHAnsi" w:hAnsiTheme="minorHAnsi" w:cstheme="minorHAnsi"/>
          <w:b/>
          <w:bCs/>
          <w:sz w:val="20"/>
          <w:szCs w:val="20"/>
        </w:rPr>
        <w:t>medycznego</w:t>
      </w:r>
      <w:r w:rsidRPr="00283AA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029DB">
        <w:rPr>
          <w:rFonts w:asciiTheme="minorHAnsi" w:hAnsiTheme="minorHAnsi" w:cstheme="minorHAnsi"/>
          <w:b/>
          <w:bCs/>
          <w:sz w:val="20"/>
          <w:szCs w:val="20"/>
        </w:rPr>
        <w:t>karetką typu S z zespołem specjalistycznym</w:t>
      </w:r>
      <w:r w:rsidRPr="00E029DB">
        <w:rPr>
          <w:rFonts w:asciiTheme="minorHAnsi" w:hAnsiTheme="minorHAnsi" w:cstheme="minorHAnsi"/>
          <w:sz w:val="20"/>
          <w:szCs w:val="20"/>
        </w:rPr>
        <w:t xml:space="preserve">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w skład którego wchodzą co najmniej 3 osoby uprawnione do wykonywania medycznych czynności ratunkowych, w tym </w:t>
      </w:r>
      <w:r w:rsidRPr="00E029DB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lekarz, pielęgniarka lub ratownik medyczny</w:t>
      </w:r>
      <w:r w:rsidRPr="00E029DB">
        <w:rPr>
          <w:rFonts w:asciiTheme="minorHAnsi" w:hAnsiTheme="minorHAnsi" w:cstheme="minorHAnsi"/>
          <w:sz w:val="20"/>
          <w:szCs w:val="20"/>
        </w:rPr>
        <w:t>) -zgodnie z art. 36 ust. 1 pkt. 1 ustawy z dnia 8 września 2006 r. o Państwowym Ratownictwie Medycznym(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tj. Dz. U. z 2016 poz. 1868</w:t>
      </w:r>
      <w:r w:rsidRPr="00E029DB">
        <w:rPr>
          <w:rFonts w:asciiTheme="minorHAnsi" w:hAnsiTheme="minorHAnsi" w:cstheme="minorHAnsi"/>
          <w:sz w:val="20"/>
          <w:szCs w:val="20"/>
        </w:rPr>
        <w:t>).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 skład zespołu, o którym mowa wchodzi kierowca, w przypadku, gdy żaden z członków zespołu ratownictwa medycznego nie posiada prawa jazdy kat. B oraz nie spełnia warunków, o których mowa w ustawie z dnia 20 czerwca 1997 r. – Prawo o ruchu drogowym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Dz. U. z 20</w:t>
      </w:r>
      <w:r w:rsidR="006D2452"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r.  poz. </w:t>
      </w:r>
      <w:r w:rsidR="006D2452">
        <w:rPr>
          <w:rFonts w:asciiTheme="minorHAnsi" w:hAnsiTheme="minorHAnsi" w:cstheme="minorHAnsi"/>
          <w:i/>
          <w:iCs/>
          <w:sz w:val="20"/>
          <w:szCs w:val="20"/>
        </w:rPr>
        <w:t>988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z</w:t>
      </w:r>
      <w:r w:rsidR="006D2452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zm</w:t>
      </w:r>
      <w:r w:rsidRPr="00E029DB">
        <w:rPr>
          <w:rFonts w:asciiTheme="minorHAnsi" w:hAnsiTheme="minorHAnsi" w:cstheme="minorHAnsi"/>
          <w:sz w:val="20"/>
          <w:szCs w:val="20"/>
        </w:rPr>
        <w:t>.). Kierowca musi spełniać wymagania w stosunku do kierujących pojazdami uprzywilejowanymi, o których mowa w Rozdz. 16 ustawy z dnia 5 stycznia 2011 r. o kierujących pojazdami (Dz. U. z 20</w:t>
      </w:r>
      <w:r w:rsidR="006D2452">
        <w:rPr>
          <w:rFonts w:asciiTheme="minorHAnsi" w:hAnsiTheme="minorHAnsi" w:cstheme="minorHAnsi"/>
          <w:sz w:val="20"/>
          <w:szCs w:val="20"/>
        </w:rPr>
        <w:t>21</w:t>
      </w:r>
      <w:r w:rsidRPr="00E029DB">
        <w:rPr>
          <w:rFonts w:asciiTheme="minorHAnsi" w:hAnsiTheme="minorHAnsi" w:cstheme="minorHAnsi"/>
          <w:sz w:val="20"/>
          <w:szCs w:val="20"/>
        </w:rPr>
        <w:t xml:space="preserve"> r. poz. </w:t>
      </w:r>
      <w:r w:rsidR="006D2452">
        <w:rPr>
          <w:rFonts w:asciiTheme="minorHAnsi" w:hAnsiTheme="minorHAnsi" w:cstheme="minorHAnsi"/>
          <w:sz w:val="20"/>
          <w:szCs w:val="20"/>
        </w:rPr>
        <w:t>1212 ze</w:t>
      </w:r>
      <w:r w:rsidRPr="00E029DB">
        <w:rPr>
          <w:rFonts w:asciiTheme="minorHAnsi" w:hAnsiTheme="minorHAnsi" w:cstheme="minorHAnsi"/>
          <w:sz w:val="20"/>
          <w:szCs w:val="20"/>
        </w:rPr>
        <w:t xml:space="preserve"> zm.).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Zespół ratownictwa medycznego jest wyposażony w specjalistyczny środek transportu sanitarnego, spełniający cechy techniczne i jakościowe określone w Polskich Normach przenoszących europejskie normy zharmonizowane.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color w:val="000000"/>
          <w:sz w:val="20"/>
          <w:szCs w:val="20"/>
        </w:rPr>
        <w:t>Skład i wyposażenie zespołów ratownictwa muszą być zgodne z art. 36 ustawy z dnia 8 września 2006</w:t>
      </w:r>
      <w:r w:rsidR="0099567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029DB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995671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E029DB">
        <w:rPr>
          <w:rFonts w:asciiTheme="minorHAnsi" w:hAnsiTheme="minorHAnsi" w:cstheme="minorHAnsi"/>
          <w:color w:val="000000"/>
          <w:sz w:val="20"/>
          <w:szCs w:val="20"/>
        </w:rPr>
        <w:t xml:space="preserve"> o Państwowym Ratownictwie Medycznym</w:t>
      </w:r>
      <w:r w:rsidR="0099567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029DB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tj. Dz. U. z 2016 poz. 1868</w:t>
      </w:r>
      <w:r w:rsidRPr="00E029DB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Usługi transportu sanitarnego muszą spełniać wymo</w:t>
      </w:r>
      <w:r w:rsidR="00995671">
        <w:rPr>
          <w:rFonts w:asciiTheme="minorHAnsi" w:hAnsiTheme="minorHAnsi" w:cstheme="minorHAnsi"/>
          <w:sz w:val="20"/>
          <w:szCs w:val="20"/>
        </w:rPr>
        <w:t>gi Narodowego Funduszu Zdrowia,</w:t>
      </w:r>
      <w:r w:rsidRPr="00E029DB">
        <w:rPr>
          <w:rFonts w:asciiTheme="minorHAnsi" w:hAnsiTheme="minorHAnsi" w:cstheme="minorHAnsi"/>
          <w:sz w:val="20"/>
          <w:szCs w:val="20"/>
        </w:rPr>
        <w:t xml:space="preserve"> ustawy </w:t>
      </w:r>
      <w:r w:rsidRPr="00E029DB">
        <w:rPr>
          <w:rStyle w:val="h2"/>
          <w:rFonts w:asciiTheme="minorHAnsi" w:hAnsiTheme="minorHAnsi" w:cstheme="minorHAnsi"/>
          <w:sz w:val="20"/>
          <w:szCs w:val="20"/>
        </w:rPr>
        <w:t>z dnia 15 kwietnia 2011 r. o działalności leczniczej (</w:t>
      </w:r>
      <w:r w:rsidRPr="00E029DB">
        <w:rPr>
          <w:rStyle w:val="h2"/>
          <w:rFonts w:asciiTheme="minorHAnsi" w:hAnsiTheme="minorHAnsi" w:cstheme="minorHAnsi"/>
          <w:i/>
          <w:iCs/>
          <w:sz w:val="20"/>
          <w:szCs w:val="20"/>
        </w:rPr>
        <w:t xml:space="preserve">tj. 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Dz. U. z 20</w:t>
      </w:r>
      <w:r w:rsidR="00995671"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r. poz. </w:t>
      </w:r>
      <w:r w:rsidR="00995671">
        <w:rPr>
          <w:rFonts w:asciiTheme="minorHAnsi" w:hAnsiTheme="minorHAnsi" w:cstheme="minorHAnsi"/>
          <w:i/>
          <w:iCs/>
          <w:sz w:val="20"/>
          <w:szCs w:val="20"/>
        </w:rPr>
        <w:t>633 ze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zm.</w:t>
      </w:r>
      <w:r w:rsidRPr="00E029DB">
        <w:rPr>
          <w:rFonts w:asciiTheme="minorHAnsi" w:hAnsiTheme="minorHAnsi" w:cstheme="minorHAnsi"/>
          <w:sz w:val="20"/>
          <w:szCs w:val="20"/>
        </w:rPr>
        <w:t xml:space="preserve">) </w:t>
      </w:r>
      <w:r w:rsidRPr="00E029DB">
        <w:rPr>
          <w:rStyle w:val="h2"/>
          <w:rFonts w:asciiTheme="minorHAnsi" w:hAnsiTheme="minorHAnsi" w:cstheme="minorHAnsi"/>
          <w:sz w:val="20"/>
          <w:szCs w:val="20"/>
        </w:rPr>
        <w:t xml:space="preserve">oraz </w:t>
      </w:r>
      <w:r w:rsidRPr="00E029DB">
        <w:rPr>
          <w:rFonts w:asciiTheme="minorHAnsi" w:hAnsiTheme="minorHAnsi" w:cstheme="minorHAnsi"/>
          <w:sz w:val="20"/>
          <w:szCs w:val="20"/>
        </w:rPr>
        <w:t>ustawy z dnia 27 sierpnia 2004 roku o świadczeniach opieki zdrowotnej finansowanych ze środków publicznych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tj. Dz. U. z 20</w:t>
      </w:r>
      <w:r w:rsidR="004F256B"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r. poz. </w:t>
      </w:r>
      <w:r w:rsidR="004F256B">
        <w:rPr>
          <w:rFonts w:asciiTheme="minorHAnsi" w:hAnsiTheme="minorHAnsi" w:cstheme="minorHAnsi"/>
          <w:i/>
          <w:iCs/>
          <w:sz w:val="20"/>
          <w:szCs w:val="20"/>
        </w:rPr>
        <w:t>2561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zm.</w:t>
      </w:r>
      <w:r w:rsidRPr="00E029DB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Zakres świadczonej usługi:</w:t>
      </w:r>
    </w:p>
    <w:p w:rsidR="005D1D52" w:rsidRPr="00E029DB" w:rsidRDefault="005D1D52" w:rsidP="005D1D52">
      <w:pPr>
        <w:pStyle w:val="Bezodstpw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transport sanitarny pomiędzy Zamawiającym, a innymi Zakładami Opieki Zdrowotnej/Sp.z o.o.,</w:t>
      </w:r>
    </w:p>
    <w:p w:rsidR="005D1D52" w:rsidRDefault="005D1D52" w:rsidP="005D1D52">
      <w:pPr>
        <w:pStyle w:val="Bezodstpw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całodobowo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w dni robocze, w dni ustawowo wolne od pracy oraz w dni świąteczne</w:t>
      </w:r>
      <w:r w:rsidRPr="00E029DB">
        <w:rPr>
          <w:rFonts w:asciiTheme="minorHAnsi" w:hAnsiTheme="minorHAnsi" w:cstheme="minorHAnsi"/>
          <w:sz w:val="20"/>
          <w:szCs w:val="20"/>
        </w:rPr>
        <w:t>),</w:t>
      </w:r>
    </w:p>
    <w:p w:rsidR="005D1D52" w:rsidRPr="00E029DB" w:rsidRDefault="005D1D52" w:rsidP="005D1D52">
      <w:pPr>
        <w:pStyle w:val="Bezodstpw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doraźna pomoc medyczna, wg zasad obowiązujących dla ratownictwa medycznego, zakres specjalistyczny;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Czas reakcji: Wykonawca oświadcza, że czas reakcji na zgłoszenie Zamawiającego tj. </w:t>
      </w:r>
      <w:r w:rsidRPr="00E029DB">
        <w:rPr>
          <w:rFonts w:asciiTheme="minorHAnsi" w:hAnsiTheme="minorHAnsi" w:cstheme="minorHAnsi"/>
          <w:b/>
          <w:bCs/>
          <w:sz w:val="20"/>
          <w:szCs w:val="20"/>
          <w:u w:val="single"/>
        </w:rPr>
        <w:t>czas przejazdu karetki od otrzymania zgłoszenia od Zamawiającego będzie wynosił</w:t>
      </w:r>
      <w:r w:rsidRPr="00E029DB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r w:rsidRPr="00E029D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 </w:t>
      </w:r>
      <w:r w:rsidR="00856482">
        <w:rPr>
          <w:rFonts w:asciiTheme="minorHAnsi" w:hAnsiTheme="minorHAnsi" w:cstheme="minorHAnsi"/>
          <w:b/>
          <w:bCs/>
          <w:sz w:val="20"/>
          <w:szCs w:val="20"/>
          <w:u w:val="single"/>
        </w:rPr>
        <w:t>30</w:t>
      </w:r>
      <w:r w:rsidRPr="00E029D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minut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E029DB">
        <w:rPr>
          <w:rFonts w:asciiTheme="minorHAnsi" w:hAnsiTheme="minorHAnsi" w:cstheme="minorHAnsi"/>
          <w:sz w:val="20"/>
          <w:szCs w:val="20"/>
        </w:rPr>
        <w:t>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Transport karetką typu S z zespołem specjalistycznym).</w:t>
      </w:r>
    </w:p>
    <w:p w:rsidR="005D1D52" w:rsidRPr="00E029DB" w:rsidRDefault="005D1D52" w:rsidP="005D1D52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Wymagania dot. pojazdów: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Wykonawca musi dysponować </w:t>
      </w:r>
      <w:r w:rsidRPr="00B6216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min.  1 pojazdem  – karetki specjalistyczne </w:t>
      </w:r>
      <w:r w:rsidR="00B6216B" w:rsidRPr="00B6216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typu S, nie starszymi niż z 201</w:t>
      </w:r>
      <w:r w:rsidR="00B6216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5</w:t>
      </w:r>
      <w:r w:rsidRPr="00B6216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 roku</w:t>
      </w:r>
      <w:r w:rsidRPr="00B6216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029DB">
        <w:rPr>
          <w:rFonts w:asciiTheme="minorHAnsi" w:hAnsiTheme="minorHAnsi" w:cstheme="minorHAnsi"/>
          <w:sz w:val="20"/>
          <w:szCs w:val="20"/>
        </w:rPr>
        <w:t>spełniający cechy techniczne i jakościowe określone w Polskich Normach przenoszących europejskie normy zharmonizowane.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i/>
          <w:iCs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pojazdy muszą odpowiadać warunkom technicznym określonym w Rozporządzeniu Ministra Infrastruktury z dnia 3 grudnia 2002 r. 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w sprawie warunków technicznych pojazdów oraz zakresu ich niezbędnego wyposażenia(Dz. U. z 2016 r. poz. 2022</w:t>
      </w:r>
      <w:r w:rsidR="00E6255E">
        <w:rPr>
          <w:rFonts w:asciiTheme="minorHAnsi" w:hAnsiTheme="minorHAnsi" w:cstheme="minorHAnsi"/>
          <w:i/>
          <w:iCs/>
          <w:sz w:val="20"/>
          <w:szCs w:val="20"/>
        </w:rPr>
        <w:t xml:space="preserve"> ze zm.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),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pojazdy muszą odpowiadać warunkom określonym w oddziale 4 art. 53 ust. 1 ustawy Prawo o ruchu drogowym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Dz. U. z 20</w:t>
      </w:r>
      <w:r w:rsidR="00E6255E"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r.  poz. </w:t>
      </w:r>
      <w:r w:rsidR="00E6255E">
        <w:rPr>
          <w:rFonts w:asciiTheme="minorHAnsi" w:hAnsiTheme="minorHAnsi" w:cstheme="minorHAnsi"/>
          <w:i/>
          <w:iCs/>
          <w:sz w:val="20"/>
          <w:szCs w:val="20"/>
        </w:rPr>
        <w:t>988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z</w:t>
      </w:r>
      <w:r w:rsidR="00E6255E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zm</w:t>
      </w:r>
      <w:r w:rsidRPr="00E029DB">
        <w:rPr>
          <w:rFonts w:asciiTheme="minorHAnsi" w:hAnsiTheme="minorHAnsi" w:cstheme="minorHAnsi"/>
          <w:sz w:val="20"/>
          <w:szCs w:val="20"/>
        </w:rPr>
        <w:t xml:space="preserve">.), </w:t>
      </w:r>
      <w:r w:rsidRPr="00E029DB">
        <w:rPr>
          <w:rFonts w:asciiTheme="minorHAnsi" w:hAnsiTheme="minorHAnsi" w:cstheme="minorHAnsi"/>
          <w:b/>
          <w:bCs/>
          <w:sz w:val="20"/>
          <w:szCs w:val="20"/>
          <w:u w:val="single"/>
        </w:rPr>
        <w:t>w rozumieniu, której są samochodami uprzywilejowanymi</w:t>
      </w:r>
      <w:r w:rsidRPr="00E029DB">
        <w:rPr>
          <w:rFonts w:asciiTheme="minorHAnsi" w:hAnsiTheme="minorHAnsi" w:cstheme="minorHAnsi"/>
          <w:sz w:val="20"/>
          <w:szCs w:val="20"/>
        </w:rPr>
        <w:t>,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436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Wykonawca zobowiązany jest do świadczenia usług będącym przedmiotem zamówienia sprawnymi technicznie pojazdami i wykonania ich z należytą starannością. W przypadku awarii pojazdu Wykonawca zobowiązany jest do powiadomienia niezwłocznie o tym fakcie Zamawiającego i </w:t>
      </w:r>
      <w:r w:rsidR="00407BE8">
        <w:rPr>
          <w:rFonts w:asciiTheme="minorHAnsi" w:hAnsiTheme="minorHAnsi" w:cstheme="minorHAnsi"/>
          <w:sz w:val="20"/>
          <w:szCs w:val="20"/>
        </w:rPr>
        <w:t>zapewnienia</w:t>
      </w:r>
      <w:r w:rsidR="00407BE8" w:rsidRPr="00E029DB">
        <w:rPr>
          <w:rFonts w:asciiTheme="minorHAnsi" w:hAnsiTheme="minorHAnsi" w:cstheme="minorHAnsi"/>
          <w:sz w:val="20"/>
          <w:szCs w:val="20"/>
        </w:rPr>
        <w:t xml:space="preserve"> </w:t>
      </w:r>
      <w:r w:rsidRPr="00E029DB">
        <w:rPr>
          <w:rFonts w:asciiTheme="minorHAnsi" w:hAnsiTheme="minorHAnsi" w:cstheme="minorHAnsi"/>
          <w:sz w:val="20"/>
          <w:szCs w:val="20"/>
        </w:rPr>
        <w:t xml:space="preserve">we </w:t>
      </w:r>
      <w:r w:rsidRPr="00E029DB">
        <w:rPr>
          <w:rFonts w:asciiTheme="minorHAnsi" w:hAnsiTheme="minorHAnsi" w:cstheme="minorHAnsi"/>
          <w:sz w:val="20"/>
          <w:szCs w:val="20"/>
        </w:rPr>
        <w:lastRenderedPageBreak/>
        <w:t>własnym zakresie i na własny koszt sprawny pojazd zastępczy - o identycznym lub lepszym standardzie i wyposażeniu - do zachowania ciągłości świadczenia usługi będącej przedmiotem zamówienia, spełniający wymagania opisane w SIWZ;</w:t>
      </w:r>
    </w:p>
    <w:p w:rsidR="005D1D52" w:rsidRPr="00E029DB" w:rsidRDefault="005D1D52" w:rsidP="005D1D52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 przypadku realizowania transportu ratującego życie, Wykonawca, w powyższej sytuacji, zobowiązany jest do kontynuowania realizacji usługi, zastępczym środkiem transportu, znajdującym się najbliżej miejsca zdarzenia. Wykonawca zobowiązany jest do zamówienia usługi transportu zastępczego u innego przewoźnika na swój koszt, jeśli inny przewoźnik będzie w stanie szybciej niż Wykonawca zrealizować transport do miejsca docelowego</w:t>
      </w:r>
      <w:bookmarkStart w:id="2" w:name="_Hlk5399957"/>
      <w:r>
        <w:rPr>
          <w:rFonts w:asciiTheme="minorHAnsi" w:hAnsiTheme="minorHAnsi" w:cstheme="minorHAnsi"/>
          <w:sz w:val="20"/>
          <w:szCs w:val="20"/>
        </w:rPr>
        <w:t xml:space="preserve"> lub jeśli zastępczy środek transportu znajdujący się najbliżej miejsca zdarzenia nie spełnia w sposób istotny kryteriów wymaganych dla usług ratownictwa medycznego w stanach nagłych</w:t>
      </w:r>
      <w:r w:rsidRPr="00E029D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D1D52" w:rsidRPr="00E029DB" w:rsidRDefault="005D1D52" w:rsidP="005D1D52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sz w:val="20"/>
          <w:szCs w:val="20"/>
        </w:rPr>
        <w:t xml:space="preserve">braku możliwości zapewnienia </w:t>
      </w:r>
      <w:r w:rsidRPr="00E029DB">
        <w:rPr>
          <w:rFonts w:asciiTheme="minorHAnsi" w:hAnsiTheme="minorHAnsi" w:cstheme="minorHAnsi"/>
          <w:sz w:val="20"/>
          <w:szCs w:val="20"/>
        </w:rPr>
        <w:t>przyjazd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029DB">
        <w:rPr>
          <w:rFonts w:asciiTheme="minorHAnsi" w:hAnsiTheme="minorHAnsi" w:cstheme="minorHAnsi"/>
          <w:sz w:val="20"/>
          <w:szCs w:val="20"/>
        </w:rPr>
        <w:t xml:space="preserve"> pojazdu zastępczego</w:t>
      </w:r>
      <w:r>
        <w:rPr>
          <w:rFonts w:asciiTheme="minorHAnsi" w:hAnsiTheme="minorHAnsi" w:cstheme="minorHAnsi"/>
          <w:sz w:val="20"/>
          <w:szCs w:val="20"/>
        </w:rPr>
        <w:t xml:space="preserve"> w czasie wymaganym dla transportu karetką typu „S”</w:t>
      </w:r>
      <w:r w:rsidRPr="00E029D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lub w przypadku braku pojazdu spełniającego kryteria, </w:t>
      </w:r>
      <w:r w:rsidRPr="00E029DB">
        <w:rPr>
          <w:rFonts w:asciiTheme="minorHAnsi" w:hAnsiTheme="minorHAnsi" w:cstheme="minorHAnsi"/>
          <w:sz w:val="20"/>
          <w:szCs w:val="20"/>
        </w:rPr>
        <w:t>Zamawiający, ma prawo do zamówienia innego transportu na koszt Wykonawcy.</w:t>
      </w:r>
    </w:p>
    <w:bookmarkEnd w:id="2"/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Pojazdy przeznaczone do realizacji przedmiotu zamówienia winny: posiadać ubezpieczenie OC; aktualne, dopuszczające do ruchu badania techniczne; opinię sanitarną o pojeździe, dla pojazdów przeznaczonych do realizacji zadań oraz włączanych do użytkowania w trakcie trwania umowy (przed ich włączeniem do użytkowania) oraz winny być utrzymane w należytym porządku;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Wykonawca zobowiązuje się przedłożyć na żądanie Zamawiającego dowody aktualnych przeglądów środków transportu, serwisu i przeglądów okresowych, zezwoleń dopuszczających pojazd do ruchu jako uprzywilejowany.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E029DB">
        <w:rPr>
          <w:rFonts w:asciiTheme="minorHAnsi" w:hAnsiTheme="minorHAnsi" w:cstheme="minorHAnsi"/>
          <w:sz w:val="20"/>
          <w:szCs w:val="20"/>
          <w:u w:val="single"/>
        </w:rPr>
        <w:t>ma obowiązek dokonać we własnym zakresie dezynfekcji pojazdu po przewozie każdego pacjenta</w:t>
      </w:r>
      <w:r w:rsidRPr="00E029DB">
        <w:rPr>
          <w:rFonts w:asciiTheme="minorHAnsi" w:hAnsiTheme="minorHAnsi" w:cstheme="minorHAnsi"/>
          <w:sz w:val="20"/>
          <w:szCs w:val="20"/>
        </w:rPr>
        <w:t>.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Wykonawca zobowiązany jest do </w:t>
      </w:r>
      <w:r w:rsidRPr="00E029DB">
        <w:rPr>
          <w:rFonts w:asciiTheme="minorHAnsi" w:hAnsiTheme="minorHAnsi" w:cstheme="minorHAnsi"/>
          <w:sz w:val="20"/>
          <w:szCs w:val="20"/>
          <w:u w:val="single"/>
        </w:rPr>
        <w:t>zaopatrzenia się we własnym zakresie w wyroby medyczne, sprzęt i inne materiały niezbędne do udzielania świadczeń w ramach przedmiotu zamówienia</w:t>
      </w:r>
      <w:r w:rsidRPr="00E029DB">
        <w:rPr>
          <w:rFonts w:asciiTheme="minorHAnsi" w:hAnsiTheme="minorHAnsi" w:cstheme="minorHAnsi"/>
          <w:sz w:val="20"/>
          <w:szCs w:val="20"/>
        </w:rPr>
        <w:t>.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Wykonawca zobowiązuje się przedłożyć na żądanie Zamawiającego aktualne dowody dopuszczenia aparatury/ sprzętu do stosowania w ochronie zdrowia.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Zamawiający zgłaszać będzie potrzeby w zakresie transportu sanitarnego specjalistycznego (S) następująco: </w:t>
      </w:r>
    </w:p>
    <w:p w:rsidR="005D1D52" w:rsidRPr="00E029DB" w:rsidRDefault="005D1D52" w:rsidP="005D1D5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telefonicznie przez osobę upoważnioną przez Zamawiającego </w:t>
      </w:r>
      <w:r w:rsidRPr="00E029DB">
        <w:rPr>
          <w:rFonts w:asciiTheme="minorHAnsi" w:hAnsiTheme="minorHAnsi" w:cstheme="minorHAnsi"/>
          <w:b/>
          <w:bCs/>
          <w:sz w:val="20"/>
          <w:szCs w:val="20"/>
        </w:rPr>
        <w:t>na  całodobowy numer telefonu Wykonawcy</w:t>
      </w:r>
      <w:r w:rsidRPr="00E029DB">
        <w:rPr>
          <w:rFonts w:asciiTheme="minorHAnsi" w:hAnsiTheme="minorHAnsi" w:cstheme="minorHAnsi"/>
          <w:sz w:val="20"/>
          <w:szCs w:val="20"/>
        </w:rPr>
        <w:t>,</w:t>
      </w:r>
    </w:p>
    <w:p w:rsidR="005D1D52" w:rsidRPr="00E029DB" w:rsidRDefault="005D1D52" w:rsidP="005D1D5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zgłoszenie  telefoniczne potwierdzone zostanie pisemnym  „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Zleceniem na przewiezienie chorego</w:t>
      </w:r>
      <w:r w:rsidRPr="00E029DB">
        <w:rPr>
          <w:rFonts w:asciiTheme="minorHAnsi" w:hAnsiTheme="minorHAnsi" w:cstheme="minorHAnsi"/>
          <w:sz w:val="20"/>
          <w:szCs w:val="20"/>
        </w:rPr>
        <w:t>” doręczonym pracownikowi Wykonawcy przed rozpoczęciem realizacji przewozu,</w:t>
      </w:r>
    </w:p>
    <w:p w:rsidR="005D1D52" w:rsidRDefault="005D1D52" w:rsidP="005D1D52">
      <w:pPr>
        <w:pStyle w:val="Bezodstpw"/>
        <w:numPr>
          <w:ilvl w:val="0"/>
          <w:numId w:val="10"/>
        </w:numPr>
        <w:spacing w:line="276" w:lineRule="auto"/>
        <w:ind w:left="567" w:hanging="283"/>
        <w:jc w:val="left"/>
        <w:rPr>
          <w:rFonts w:asciiTheme="minorHAnsi" w:hAnsiTheme="minorHAnsi" w:cstheme="minorHAnsi"/>
          <w:sz w:val="20"/>
          <w:szCs w:val="20"/>
        </w:rPr>
      </w:pPr>
      <w:r w:rsidRPr="00EB6B3C">
        <w:rPr>
          <w:rFonts w:asciiTheme="minorHAnsi" w:hAnsiTheme="minorHAnsi" w:cstheme="minorHAnsi"/>
          <w:sz w:val="20"/>
          <w:szCs w:val="20"/>
        </w:rPr>
        <w:t>„Zlecenie na przewiezienie chorego” powinno być wypełnione czytelnie, zawierać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 pacjenta,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wiek,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PESEL,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Płeć,</w:t>
      </w:r>
      <w:r w:rsidRPr="005D1D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1D52" w:rsidRPr="005A22F6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A22F6">
        <w:rPr>
          <w:rFonts w:asciiTheme="minorHAnsi" w:hAnsiTheme="minorHAnsi" w:cstheme="minorHAnsi"/>
          <w:sz w:val="20"/>
          <w:szCs w:val="20"/>
        </w:rPr>
        <w:t xml:space="preserve">miejsce zamieszkania (jeśli pacjent ma korzystać z transportu odległego), </w:t>
      </w:r>
    </w:p>
    <w:p w:rsidR="005D1D52" w:rsidRPr="005A22F6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A22F6">
        <w:rPr>
          <w:rFonts w:asciiTheme="minorHAnsi" w:hAnsiTheme="minorHAnsi" w:cstheme="minorHAnsi"/>
          <w:sz w:val="20"/>
          <w:szCs w:val="20"/>
        </w:rPr>
        <w:t xml:space="preserve">w przypadku gdy pacjentem jest osoba małoletnia, całkowicie ubezwłasnowolniona lub niezdolna do świadomego wyrażenia zgody nazwisko i imię (imiona) przedstawiciela ustawowego oraz adres jego miejsca zamieszkania,  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D1D52">
        <w:rPr>
          <w:rFonts w:asciiTheme="minorHAnsi" w:hAnsiTheme="minorHAnsi" w:cstheme="minorHAnsi"/>
          <w:sz w:val="20"/>
          <w:szCs w:val="20"/>
        </w:rPr>
        <w:t xml:space="preserve">miejsce dokąd pacjent ma być przewieziony, 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D1D52">
        <w:rPr>
          <w:rFonts w:asciiTheme="minorHAnsi" w:hAnsiTheme="minorHAnsi" w:cstheme="minorHAnsi"/>
          <w:sz w:val="20"/>
          <w:szCs w:val="20"/>
        </w:rPr>
        <w:t xml:space="preserve">określony rodzaj karetki, którą pacjent ma być przewieziony, 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D1D52">
        <w:rPr>
          <w:rFonts w:asciiTheme="minorHAnsi" w:hAnsiTheme="minorHAnsi" w:cstheme="minorHAnsi"/>
          <w:sz w:val="20"/>
          <w:szCs w:val="20"/>
        </w:rPr>
        <w:t xml:space="preserve">pieczątkę Zamawiającego, datę i godzinę zlecenia oraz pieczątkę i podpis lekarza zlecającego przewóz. </w:t>
      </w:r>
    </w:p>
    <w:p w:rsidR="005D1D52" w:rsidRPr="005D1D52" w:rsidRDefault="005D1D52" w:rsidP="00407BE8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D1D52">
        <w:rPr>
          <w:rFonts w:asciiTheme="minorHAnsi" w:hAnsiTheme="minorHAnsi" w:cstheme="minorHAnsi"/>
          <w:sz w:val="20"/>
          <w:szCs w:val="20"/>
        </w:rPr>
        <w:t>Zlecenie stanowi dokumentację medyczną, tj. dane i informacje medyczne odnoszące się do stanu zdrowia pacjenta lub udzielonych mu świadczeń zdrowotnych, w ramach transportu sanitarnego w karetce oraz w zakładzie opieki zdrowotnej, gromadzone i udostępniane na zasadach określonych w ustawie o prawach pacjenta i Rzeczniku Praw Pacjenta.  W zleceniu transportu Wykonawca wpisuje datę rozpoczęcia transportu i jego zakończenia oraz adnotacje o udzielonych świadczeniach medycznych, które wymagają potwierdzenia na zleceniu, przez lekarza kierującego po wykonaniu transportu. „</w:t>
      </w:r>
      <w:r w:rsidRPr="005D1D52">
        <w:rPr>
          <w:rFonts w:asciiTheme="minorHAnsi" w:hAnsiTheme="minorHAnsi" w:cstheme="minorHAnsi"/>
          <w:i/>
          <w:iCs/>
          <w:sz w:val="20"/>
          <w:szCs w:val="20"/>
        </w:rPr>
        <w:t>Zlecenie na przewiezienie chorego</w:t>
      </w:r>
      <w:r w:rsidRPr="005D1D52">
        <w:rPr>
          <w:rFonts w:asciiTheme="minorHAnsi" w:hAnsiTheme="minorHAnsi" w:cstheme="minorHAnsi"/>
          <w:sz w:val="20"/>
          <w:szCs w:val="20"/>
        </w:rPr>
        <w:t xml:space="preserve">” będzie </w:t>
      </w:r>
      <w:r w:rsidRPr="005D1D52">
        <w:rPr>
          <w:rFonts w:asciiTheme="minorHAnsi" w:hAnsiTheme="minorHAnsi" w:cstheme="minorHAnsi"/>
          <w:sz w:val="20"/>
          <w:szCs w:val="20"/>
        </w:rPr>
        <w:lastRenderedPageBreak/>
        <w:t xml:space="preserve">zawierać rozpoznanie i nr statystyczny choroby wg ICD-10 Międzynarodowej Statystycznej Klasyfikacji Chorób i Problemów Zdrowotnych, jedynie w uzasadnionych przypadkach, gdy ta informacja jest niezbędna dla osób realizujących transport   ze względu na stan zdrowia pacjenta. </w:t>
      </w:r>
    </w:p>
    <w:p w:rsidR="005D1D52" w:rsidRPr="00E029DB" w:rsidRDefault="005D1D52" w:rsidP="005D1D5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E029DB">
        <w:rPr>
          <w:rFonts w:asciiTheme="minorHAnsi" w:hAnsiTheme="minorHAnsi" w:cstheme="minorHAnsi"/>
          <w:b/>
          <w:bCs/>
          <w:sz w:val="20"/>
          <w:szCs w:val="20"/>
          <w:u w:val="single"/>
        </w:rPr>
        <w:t>zobowiązuje się niezwłocznie potwierdzić</w:t>
      </w:r>
      <w:r w:rsidRPr="00E029DB">
        <w:rPr>
          <w:rFonts w:asciiTheme="minorHAnsi" w:hAnsiTheme="minorHAnsi" w:cstheme="minorHAnsi"/>
          <w:sz w:val="20"/>
          <w:szCs w:val="20"/>
        </w:rPr>
        <w:t xml:space="preserve">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telefonicznie</w:t>
      </w:r>
      <w:r w:rsidRPr="00E029DB">
        <w:rPr>
          <w:rFonts w:asciiTheme="minorHAnsi" w:hAnsiTheme="minorHAnsi" w:cstheme="minorHAnsi"/>
          <w:sz w:val="20"/>
          <w:szCs w:val="20"/>
        </w:rPr>
        <w:t xml:space="preserve">) przyjęcie zlecenia przybycia zespołu </w:t>
      </w:r>
      <w:r>
        <w:rPr>
          <w:rFonts w:asciiTheme="minorHAnsi" w:hAnsiTheme="minorHAnsi" w:cstheme="minorHAnsi"/>
          <w:sz w:val="20"/>
          <w:szCs w:val="20"/>
        </w:rPr>
        <w:t xml:space="preserve">„S” </w:t>
      </w:r>
      <w:r w:rsidRPr="00E029DB">
        <w:rPr>
          <w:rFonts w:asciiTheme="minorHAnsi" w:hAnsiTheme="minorHAnsi" w:cstheme="minorHAnsi"/>
          <w:sz w:val="20"/>
          <w:szCs w:val="20"/>
        </w:rPr>
        <w:t>po pacjenta</w:t>
      </w:r>
      <w:r w:rsidR="0059687A">
        <w:rPr>
          <w:rFonts w:asciiTheme="minorHAnsi" w:hAnsiTheme="minorHAnsi" w:cstheme="minorHAnsi"/>
          <w:sz w:val="20"/>
          <w:szCs w:val="20"/>
        </w:rPr>
        <w:t>,</w:t>
      </w:r>
    </w:p>
    <w:p w:rsidR="005D1D52" w:rsidRPr="00E029DB" w:rsidRDefault="005D1D52" w:rsidP="005D1D5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Dyspozytor Wykonawcy zobowiązany jest do prowadzenia rejestru zleceń - wpisy w rejestrze dokonywane są zgodnie z kolejnością zgłoszeń.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Zamawiaj</w:t>
      </w:r>
      <w:r w:rsidRPr="00E029D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E029DB">
        <w:rPr>
          <w:rFonts w:asciiTheme="minorHAnsi" w:hAnsiTheme="minorHAnsi" w:cstheme="minorHAnsi"/>
          <w:sz w:val="20"/>
          <w:szCs w:val="20"/>
        </w:rPr>
        <w:t>cy zastrzega sobie mo</w:t>
      </w:r>
      <w:r w:rsidRPr="00E029DB">
        <w:rPr>
          <w:rFonts w:asciiTheme="minorHAnsi" w:eastAsia="TimesNewRoman" w:hAnsiTheme="minorHAnsi" w:cstheme="minorHAnsi"/>
          <w:sz w:val="20"/>
          <w:szCs w:val="20"/>
        </w:rPr>
        <w:t>ż</w:t>
      </w:r>
      <w:r w:rsidRPr="00E029DB">
        <w:rPr>
          <w:rFonts w:asciiTheme="minorHAnsi" w:hAnsiTheme="minorHAnsi" w:cstheme="minorHAnsi"/>
          <w:sz w:val="20"/>
          <w:szCs w:val="20"/>
        </w:rPr>
        <w:t>liwo</w:t>
      </w:r>
      <w:r w:rsidRPr="00E029DB">
        <w:rPr>
          <w:rFonts w:asciiTheme="minorHAnsi" w:eastAsia="TimesNewRoman" w:hAnsiTheme="minorHAnsi" w:cstheme="minorHAnsi"/>
          <w:sz w:val="20"/>
          <w:szCs w:val="20"/>
        </w:rPr>
        <w:t>ść</w:t>
      </w:r>
      <w:r w:rsidRPr="00E029DB">
        <w:rPr>
          <w:rFonts w:asciiTheme="minorHAnsi" w:hAnsiTheme="minorHAnsi" w:cstheme="minorHAnsi"/>
          <w:sz w:val="20"/>
          <w:szCs w:val="20"/>
        </w:rPr>
        <w:t>, aby w uzasadnionych przypadkach transportowanemu pacjentowi towarzyszył pracownik Zamawiaj</w:t>
      </w:r>
      <w:r w:rsidRPr="00E029D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E029DB">
        <w:rPr>
          <w:rFonts w:asciiTheme="minorHAnsi" w:hAnsiTheme="minorHAnsi" w:cstheme="minorHAnsi"/>
          <w:sz w:val="20"/>
          <w:szCs w:val="20"/>
        </w:rPr>
        <w:t>cego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bez dodatkowych opłat</w:t>
      </w:r>
      <w:r w:rsidRPr="00E029DB">
        <w:rPr>
          <w:rFonts w:asciiTheme="minorHAnsi" w:hAnsiTheme="minorHAnsi" w:cstheme="minorHAnsi"/>
          <w:sz w:val="20"/>
          <w:szCs w:val="20"/>
        </w:rPr>
        <w:t>).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u w:val="single"/>
        </w:rPr>
      </w:pPr>
      <w:r w:rsidRPr="00E029DB">
        <w:rPr>
          <w:rFonts w:asciiTheme="minorHAnsi" w:hAnsiTheme="minorHAnsi" w:cstheme="minorHAnsi"/>
          <w:sz w:val="20"/>
          <w:szCs w:val="20"/>
          <w:u w:val="single"/>
        </w:rPr>
        <w:t>Zamawiający dopuszcza obecność członka rodziny/opiekuna pa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cjenta podczas jego transportu, </w:t>
      </w:r>
      <w:r w:rsidRPr="00E029DB">
        <w:rPr>
          <w:rFonts w:asciiTheme="minorHAnsi" w:hAnsiTheme="minorHAnsi" w:cstheme="minorHAnsi"/>
          <w:sz w:val="20"/>
          <w:szCs w:val="20"/>
          <w:u w:val="single"/>
        </w:rPr>
        <w:t>po umieszczeniu adnotacji „+ OSOBA TOWARZYSZĄCA” lub danych opiekuna w zleceniu na transport.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Wykonawca  ponosi odpowiedzialność za przewożonego pacjenta:</w:t>
      </w:r>
    </w:p>
    <w:p w:rsidR="005D1D52" w:rsidRPr="00E029DB" w:rsidRDefault="005D1D52" w:rsidP="005D1D52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 przypadku przewozu pacjenta do innego ZOZ-u/Spół</w:t>
      </w:r>
      <w:r>
        <w:rPr>
          <w:rFonts w:asciiTheme="minorHAnsi" w:hAnsiTheme="minorHAnsi" w:cstheme="minorHAnsi"/>
          <w:sz w:val="20"/>
          <w:szCs w:val="20"/>
        </w:rPr>
        <w:t>ki</w:t>
      </w:r>
      <w:r w:rsidRPr="00E029DB">
        <w:rPr>
          <w:rFonts w:asciiTheme="minorHAnsi" w:hAnsiTheme="minorHAnsi" w:cstheme="minorHAnsi"/>
          <w:sz w:val="20"/>
          <w:szCs w:val="20"/>
        </w:rPr>
        <w:t xml:space="preserve">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w jedną stronę</w:t>
      </w:r>
      <w:r w:rsidRPr="00E029DB">
        <w:rPr>
          <w:rFonts w:asciiTheme="minorHAnsi" w:hAnsiTheme="minorHAnsi" w:cstheme="minorHAnsi"/>
          <w:sz w:val="20"/>
          <w:szCs w:val="20"/>
        </w:rPr>
        <w:t>) – do momentu przejęcia pacjenta przez personel medyczny placówki docelowej,</w:t>
      </w:r>
    </w:p>
    <w:p w:rsidR="005D1D52" w:rsidRPr="00E029DB" w:rsidRDefault="005D1D52" w:rsidP="005D1D52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 przypadku przewozu pacjenta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w obie strony</w:t>
      </w:r>
      <w:r w:rsidRPr="00E029DB">
        <w:rPr>
          <w:rFonts w:asciiTheme="minorHAnsi" w:hAnsiTheme="minorHAnsi" w:cstheme="minorHAnsi"/>
          <w:sz w:val="20"/>
          <w:szCs w:val="20"/>
        </w:rPr>
        <w:t xml:space="preserve">) - od momentu opuszczenia </w:t>
      </w:r>
      <w:r>
        <w:rPr>
          <w:rFonts w:asciiTheme="minorHAnsi" w:hAnsiTheme="minorHAnsi" w:cstheme="minorHAnsi"/>
          <w:sz w:val="20"/>
          <w:szCs w:val="20"/>
        </w:rPr>
        <w:t>DCZP Sp. z o.o.</w:t>
      </w:r>
      <w:r w:rsidRPr="00E029DB">
        <w:rPr>
          <w:rFonts w:asciiTheme="minorHAnsi" w:hAnsiTheme="minorHAnsi" w:cstheme="minorHAnsi"/>
          <w:sz w:val="20"/>
          <w:szCs w:val="20"/>
        </w:rPr>
        <w:t>, aż do powrotu, w tym również pobyt pacjenta w innym ZOZ/Spółce.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Logistyczne rozplanowanie transportu leży w gestii Wykonawcy, który winien zrealizować usługę stanowiąca przedmiot zamówienia  w określonym czasie najbliższą możliwą drogą.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Zamawiający uprawniony jest do żądania pokrycia przez </w:t>
      </w:r>
      <w:r w:rsidRPr="00E029DB">
        <w:rPr>
          <w:rFonts w:asciiTheme="minorHAnsi" w:eastAsia="Arial Unicode MS" w:hAnsiTheme="minorHAnsi" w:cstheme="minorHAnsi"/>
          <w:sz w:val="20"/>
          <w:szCs w:val="20"/>
        </w:rPr>
        <w:t xml:space="preserve">Wykonawcę </w:t>
      </w:r>
      <w:r w:rsidRPr="00E029DB">
        <w:rPr>
          <w:rFonts w:asciiTheme="minorHAnsi" w:hAnsiTheme="minorHAnsi" w:cstheme="minorHAnsi"/>
          <w:sz w:val="20"/>
          <w:szCs w:val="20"/>
        </w:rPr>
        <w:t xml:space="preserve">szkody spowodowanej nałożeniem przez </w:t>
      </w:r>
      <w:r w:rsidRPr="00E029DB">
        <w:rPr>
          <w:rFonts w:asciiTheme="minorHAnsi" w:hAnsiTheme="minorHAnsi" w:cstheme="minorHAnsi"/>
          <w:spacing w:val="3"/>
          <w:sz w:val="20"/>
          <w:szCs w:val="20"/>
        </w:rPr>
        <w:t>Narodowy Fundusz Zdrowia kar pieniężnych lub obowiązków odszkodowawczych, o których mowa w </w:t>
      </w:r>
      <w:r w:rsidRPr="00E029DB">
        <w:rPr>
          <w:rFonts w:asciiTheme="minorHAnsi" w:hAnsiTheme="minorHAnsi" w:cstheme="minorHAnsi"/>
          <w:spacing w:val="1"/>
          <w:sz w:val="20"/>
          <w:szCs w:val="20"/>
        </w:rPr>
        <w:t xml:space="preserve">kontraktach zawartych z Narodowym Funduszem Zdrowia a Zamawiającym, jeżeli nałożenie </w:t>
      </w:r>
      <w:r w:rsidRPr="00E029DB">
        <w:rPr>
          <w:rFonts w:asciiTheme="minorHAnsi" w:hAnsiTheme="minorHAnsi" w:cstheme="minorHAnsi"/>
          <w:sz w:val="20"/>
          <w:szCs w:val="20"/>
        </w:rPr>
        <w:t>tych kar lub obowiązku zapłaty odszkodowania było  wynikiem niewłaściwego wykonania przez</w:t>
      </w:r>
      <w:r w:rsidRPr="00E029DB">
        <w:rPr>
          <w:rFonts w:asciiTheme="minorHAnsi" w:eastAsia="Arial Unicode MS" w:hAnsiTheme="minorHAnsi" w:cstheme="minorHAnsi"/>
          <w:sz w:val="20"/>
          <w:szCs w:val="20"/>
        </w:rPr>
        <w:t xml:space="preserve"> Wykonawcę </w:t>
      </w:r>
      <w:r w:rsidRPr="00E029DB">
        <w:rPr>
          <w:rFonts w:asciiTheme="minorHAnsi" w:hAnsiTheme="minorHAnsi" w:cstheme="minorHAnsi"/>
          <w:sz w:val="20"/>
          <w:szCs w:val="20"/>
        </w:rPr>
        <w:t>zadań i obowiązków wynikających z realizacji przedmiotu zamówienia.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Wykonawca w zakresie realizacji przedmiotu zamówienia zobowiązuje się do poddania się kontroli </w:t>
      </w:r>
      <w:r>
        <w:rPr>
          <w:rFonts w:asciiTheme="minorHAnsi" w:hAnsiTheme="minorHAnsi" w:cstheme="minorHAnsi"/>
          <w:sz w:val="20"/>
          <w:szCs w:val="20"/>
        </w:rPr>
        <w:t xml:space="preserve">Zamawiającego lub prowadzonej u Zamawiającego przez </w:t>
      </w:r>
      <w:r w:rsidRPr="00E029DB">
        <w:rPr>
          <w:rFonts w:asciiTheme="minorHAnsi" w:hAnsiTheme="minorHAnsi" w:cstheme="minorHAnsi"/>
          <w:sz w:val="20"/>
          <w:szCs w:val="20"/>
        </w:rPr>
        <w:t>Narodow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  <w:r w:rsidRPr="00E029DB">
        <w:rPr>
          <w:rFonts w:asciiTheme="minorHAnsi" w:hAnsiTheme="minorHAnsi" w:cstheme="minorHAnsi"/>
          <w:sz w:val="20"/>
          <w:szCs w:val="20"/>
        </w:rPr>
        <w:t>Fundusz Zdrowia na zasadach określonych w Ustaw</w:t>
      </w:r>
      <w:r>
        <w:rPr>
          <w:rFonts w:asciiTheme="minorHAnsi" w:hAnsiTheme="minorHAnsi" w:cstheme="minorHAnsi"/>
          <w:sz w:val="20"/>
          <w:szCs w:val="20"/>
        </w:rPr>
        <w:t xml:space="preserve">ie z dnia 27 sierpnia 2004 r. </w:t>
      </w:r>
      <w:r w:rsidRPr="00E029DB">
        <w:rPr>
          <w:rFonts w:asciiTheme="minorHAnsi" w:hAnsiTheme="minorHAnsi" w:cstheme="minorHAnsi"/>
          <w:sz w:val="20"/>
          <w:szCs w:val="20"/>
        </w:rPr>
        <w:t>o świadczeniach opieki zdrowotnej finansowanych ze środków publicznych oraz w kontrakcie obowiązującym Zamawiającego, zawartym z Narodowym Funduszem Zdrowia.</w:t>
      </w:r>
    </w:p>
    <w:p w:rsidR="00495828" w:rsidRPr="00A350FD" w:rsidRDefault="00495828" w:rsidP="00534AB7">
      <w:pPr>
        <w:pStyle w:val="Akapitzlist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495828" w:rsidRPr="00A350FD" w:rsidSect="00263CE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77" w:rsidRDefault="00F05077" w:rsidP="00263CEB">
      <w:pPr>
        <w:spacing w:after="0" w:line="240" w:lineRule="auto"/>
      </w:pPr>
      <w:r>
        <w:separator/>
      </w:r>
    </w:p>
  </w:endnote>
  <w:endnote w:type="continuationSeparator" w:id="0">
    <w:p w:rsidR="00F05077" w:rsidRDefault="00F05077" w:rsidP="0026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B3" w:rsidRDefault="00EF577C">
    <w:pPr>
      <w:pStyle w:val="Stopka"/>
      <w:jc w:val="right"/>
    </w:pPr>
    <w:r>
      <w:fldChar w:fldCharType="begin"/>
    </w:r>
    <w:r w:rsidR="006621D1">
      <w:instrText>PAGE   \* MERGEFORMAT</w:instrText>
    </w:r>
    <w:r>
      <w:fldChar w:fldCharType="separate"/>
    </w:r>
    <w:r w:rsidR="009D2404">
      <w:rPr>
        <w:noProof/>
      </w:rPr>
      <w:t>1</w:t>
    </w:r>
    <w:r>
      <w:fldChar w:fldCharType="end"/>
    </w:r>
  </w:p>
  <w:p w:rsidR="001343B3" w:rsidRDefault="001343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77" w:rsidRDefault="00F05077" w:rsidP="00263CEB">
      <w:pPr>
        <w:spacing w:after="0" w:line="240" w:lineRule="auto"/>
      </w:pPr>
      <w:r>
        <w:separator/>
      </w:r>
    </w:p>
  </w:footnote>
  <w:footnote w:type="continuationSeparator" w:id="0">
    <w:p w:rsidR="00F05077" w:rsidRDefault="00F05077" w:rsidP="0026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B3" w:rsidRPr="00E029DB" w:rsidRDefault="005D1D52" w:rsidP="006D5162">
    <w:pPr>
      <w:pStyle w:val="Nagwek"/>
      <w:rPr>
        <w:rFonts w:asciiTheme="minorHAnsi" w:hAnsiTheme="minorHAnsi" w:cstheme="minorHAnsi"/>
        <w:b/>
        <w:bCs/>
      </w:rPr>
    </w:pPr>
    <w:r>
      <w:rPr>
        <w:b/>
        <w:sz w:val="20"/>
        <w:szCs w:val="20"/>
      </w:rPr>
      <w:t>1</w:t>
    </w:r>
    <w:r w:rsidR="001343B3">
      <w:rPr>
        <w:b/>
        <w:sz w:val="20"/>
        <w:szCs w:val="20"/>
      </w:rPr>
      <w:t>/TRNS</w:t>
    </w:r>
    <w:r w:rsidR="001343B3" w:rsidRPr="00E21688">
      <w:rPr>
        <w:b/>
        <w:sz w:val="20"/>
        <w:szCs w:val="20"/>
      </w:rPr>
      <w:t>/DCZP/202</w:t>
    </w:r>
    <w:r>
      <w:rPr>
        <w:b/>
        <w:sz w:val="20"/>
        <w:szCs w:val="20"/>
      </w:rPr>
      <w:t>3</w:t>
    </w:r>
    <w:r w:rsidR="001343B3" w:rsidRPr="00E21688">
      <w:rPr>
        <w:b/>
        <w:sz w:val="20"/>
        <w:szCs w:val="20"/>
      </w:rPr>
      <w:t>/P</w:t>
    </w:r>
    <w:r w:rsidR="001343B3">
      <w:rPr>
        <w:b/>
        <w:sz w:val="20"/>
        <w:szCs w:val="20"/>
      </w:rPr>
      <w:t xml:space="preserve">                                                                                                          </w:t>
    </w:r>
    <w:r w:rsidR="001343B3">
      <w:rPr>
        <w:rFonts w:asciiTheme="minorHAnsi" w:hAnsiTheme="minorHAnsi" w:cstheme="minorHAnsi"/>
        <w:b/>
        <w:bCs/>
      </w:rPr>
      <w:t xml:space="preserve"> Załącznik nr 2a do S</w:t>
    </w:r>
    <w:r w:rsidR="001343B3" w:rsidRPr="00E029DB">
      <w:rPr>
        <w:rFonts w:asciiTheme="minorHAnsi" w:hAnsiTheme="minorHAnsi" w:cstheme="minorHAnsi"/>
        <w:b/>
        <w:bCs/>
      </w:rPr>
      <w:t>WZ</w:t>
    </w:r>
  </w:p>
  <w:p w:rsidR="001343B3" w:rsidRPr="00E029DB" w:rsidRDefault="001343B3" w:rsidP="004B6998">
    <w:pPr>
      <w:pStyle w:val="Nagwek"/>
      <w:jc w:val="right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85D"/>
    <w:multiLevelType w:val="hybridMultilevel"/>
    <w:tmpl w:val="CD468646"/>
    <w:lvl w:ilvl="0" w:tplc="199AB1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370A0"/>
    <w:multiLevelType w:val="hybridMultilevel"/>
    <w:tmpl w:val="CC42B438"/>
    <w:lvl w:ilvl="0" w:tplc="7E62108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49A9"/>
    <w:multiLevelType w:val="hybridMultilevel"/>
    <w:tmpl w:val="324CF6D0"/>
    <w:lvl w:ilvl="0" w:tplc="199AB158">
      <w:start w:val="1"/>
      <w:numFmt w:val="bullet"/>
      <w:lvlText w:val="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032C6A5E"/>
    <w:multiLevelType w:val="hybridMultilevel"/>
    <w:tmpl w:val="30A826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84063"/>
    <w:multiLevelType w:val="hybridMultilevel"/>
    <w:tmpl w:val="39AA9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43BFD"/>
    <w:multiLevelType w:val="multilevel"/>
    <w:tmpl w:val="237A56F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6">
    <w:nsid w:val="0BDF114F"/>
    <w:multiLevelType w:val="hybridMultilevel"/>
    <w:tmpl w:val="8940F5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107A8"/>
    <w:multiLevelType w:val="hybridMultilevel"/>
    <w:tmpl w:val="49469B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6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CB4515"/>
    <w:multiLevelType w:val="hybridMultilevel"/>
    <w:tmpl w:val="B3AECCEE"/>
    <w:lvl w:ilvl="0" w:tplc="BD723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526D9C"/>
    <w:multiLevelType w:val="hybridMultilevel"/>
    <w:tmpl w:val="DB665F2C"/>
    <w:lvl w:ilvl="0" w:tplc="76B6AA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765A7A"/>
    <w:multiLevelType w:val="hybridMultilevel"/>
    <w:tmpl w:val="98CEC1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2F69C1"/>
    <w:multiLevelType w:val="hybridMultilevel"/>
    <w:tmpl w:val="AB9C0E2A"/>
    <w:lvl w:ilvl="0" w:tplc="B98A57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C0D9C"/>
    <w:multiLevelType w:val="hybridMultilevel"/>
    <w:tmpl w:val="B0E6FC6A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3">
    <w:nsid w:val="19BD2C28"/>
    <w:multiLevelType w:val="hybridMultilevel"/>
    <w:tmpl w:val="22E64112"/>
    <w:lvl w:ilvl="0" w:tplc="AD18E3E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6242F"/>
    <w:multiLevelType w:val="hybridMultilevel"/>
    <w:tmpl w:val="B91638F8"/>
    <w:lvl w:ilvl="0" w:tplc="DEEA39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20C1F8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438A2"/>
    <w:multiLevelType w:val="multilevel"/>
    <w:tmpl w:val="15A0D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785" w:hanging="360"/>
      </w:pPr>
      <w:rPr>
        <w:rFonts w:ascii="Garamond" w:eastAsia="Times New Roman" w:hAnsi="Garamond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49F1304"/>
    <w:multiLevelType w:val="hybridMultilevel"/>
    <w:tmpl w:val="D624E592"/>
    <w:lvl w:ilvl="0" w:tplc="3432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D3208D"/>
    <w:multiLevelType w:val="hybridMultilevel"/>
    <w:tmpl w:val="35B6F732"/>
    <w:lvl w:ilvl="0" w:tplc="F738CDC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E6A07"/>
    <w:multiLevelType w:val="hybridMultilevel"/>
    <w:tmpl w:val="BF0CA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4A030D"/>
    <w:multiLevelType w:val="hybridMultilevel"/>
    <w:tmpl w:val="456A531C"/>
    <w:lvl w:ilvl="0" w:tplc="CED68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CD13D3"/>
    <w:multiLevelType w:val="hybridMultilevel"/>
    <w:tmpl w:val="F5F4299E"/>
    <w:lvl w:ilvl="0" w:tplc="F0823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337D4"/>
    <w:multiLevelType w:val="hybridMultilevel"/>
    <w:tmpl w:val="B386C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72C61"/>
    <w:multiLevelType w:val="multilevel"/>
    <w:tmpl w:val="AEAA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3D640E"/>
    <w:multiLevelType w:val="hybridMultilevel"/>
    <w:tmpl w:val="D3A85D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93084"/>
    <w:multiLevelType w:val="hybridMultilevel"/>
    <w:tmpl w:val="43441AA8"/>
    <w:lvl w:ilvl="0" w:tplc="9272A26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B7846"/>
    <w:multiLevelType w:val="multilevel"/>
    <w:tmpl w:val="CE00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B49BF"/>
    <w:multiLevelType w:val="hybridMultilevel"/>
    <w:tmpl w:val="FB964E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64E7B"/>
    <w:multiLevelType w:val="multilevel"/>
    <w:tmpl w:val="DF8C98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8">
    <w:nsid w:val="4A987ED1"/>
    <w:multiLevelType w:val="hybridMultilevel"/>
    <w:tmpl w:val="CB10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E4AA0"/>
    <w:multiLevelType w:val="hybridMultilevel"/>
    <w:tmpl w:val="2C90181C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0">
    <w:nsid w:val="4A9E603A"/>
    <w:multiLevelType w:val="hybridMultilevel"/>
    <w:tmpl w:val="DA60476A"/>
    <w:lvl w:ilvl="0" w:tplc="3BB60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405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CCF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F01BE0"/>
    <w:multiLevelType w:val="hybridMultilevel"/>
    <w:tmpl w:val="07E2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A4AE0"/>
    <w:multiLevelType w:val="hybridMultilevel"/>
    <w:tmpl w:val="935E03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D753E5"/>
    <w:multiLevelType w:val="hybridMultilevel"/>
    <w:tmpl w:val="966C27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7506A36"/>
    <w:multiLevelType w:val="hybridMultilevel"/>
    <w:tmpl w:val="F4420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97AF1"/>
    <w:multiLevelType w:val="multilevel"/>
    <w:tmpl w:val="7E94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5C6E94"/>
    <w:multiLevelType w:val="hybridMultilevel"/>
    <w:tmpl w:val="917CB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EE4516"/>
    <w:multiLevelType w:val="hybridMultilevel"/>
    <w:tmpl w:val="4664B6BC"/>
    <w:lvl w:ilvl="0" w:tplc="199AB15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>
    <w:nsid w:val="614259AD"/>
    <w:multiLevelType w:val="hybridMultilevel"/>
    <w:tmpl w:val="0750F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EA4E6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EB4FC6"/>
    <w:multiLevelType w:val="hybridMultilevel"/>
    <w:tmpl w:val="4AECA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FA6C7A"/>
    <w:multiLevelType w:val="hybridMultilevel"/>
    <w:tmpl w:val="AB9C0E2A"/>
    <w:lvl w:ilvl="0" w:tplc="B98A578E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33076E0"/>
    <w:multiLevelType w:val="hybridMultilevel"/>
    <w:tmpl w:val="96164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EE742C"/>
    <w:multiLevelType w:val="multilevel"/>
    <w:tmpl w:val="94DC27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C9C6799"/>
    <w:multiLevelType w:val="hybridMultilevel"/>
    <w:tmpl w:val="B6186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72352"/>
    <w:multiLevelType w:val="hybridMultilevel"/>
    <w:tmpl w:val="3C04F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A568D"/>
    <w:multiLevelType w:val="hybridMultilevel"/>
    <w:tmpl w:val="57DE62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207294"/>
    <w:multiLevelType w:val="multilevel"/>
    <w:tmpl w:val="DB9C95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>
    <w:nsid w:val="7435635F"/>
    <w:multiLevelType w:val="hybridMultilevel"/>
    <w:tmpl w:val="D610A896"/>
    <w:lvl w:ilvl="0" w:tplc="CFCC63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C3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1A2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4CC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02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A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18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C2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848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66509"/>
    <w:multiLevelType w:val="hybridMultilevel"/>
    <w:tmpl w:val="8F649C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9"/>
  </w:num>
  <w:num w:numId="3">
    <w:abstractNumId w:val="6"/>
  </w:num>
  <w:num w:numId="4">
    <w:abstractNumId w:val="20"/>
  </w:num>
  <w:num w:numId="5">
    <w:abstractNumId w:val="46"/>
  </w:num>
  <w:num w:numId="6">
    <w:abstractNumId w:val="11"/>
  </w:num>
  <w:num w:numId="7">
    <w:abstractNumId w:val="9"/>
  </w:num>
  <w:num w:numId="8">
    <w:abstractNumId w:val="31"/>
  </w:num>
  <w:num w:numId="9">
    <w:abstractNumId w:val="4"/>
  </w:num>
  <w:num w:numId="10">
    <w:abstractNumId w:val="17"/>
  </w:num>
  <w:num w:numId="11">
    <w:abstractNumId w:val="44"/>
  </w:num>
  <w:num w:numId="12">
    <w:abstractNumId w:val="30"/>
  </w:num>
  <w:num w:numId="13">
    <w:abstractNumId w:val="22"/>
  </w:num>
  <w:num w:numId="14">
    <w:abstractNumId w:val="1"/>
  </w:num>
  <w:num w:numId="15">
    <w:abstractNumId w:val="27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5"/>
  </w:num>
  <w:num w:numId="18">
    <w:abstractNumId w:val="16"/>
  </w:num>
  <w:num w:numId="19">
    <w:abstractNumId w:val="35"/>
  </w:num>
  <w:num w:numId="20">
    <w:abstractNumId w:val="18"/>
  </w:num>
  <w:num w:numId="21">
    <w:abstractNumId w:val="14"/>
  </w:num>
  <w:num w:numId="22">
    <w:abstractNumId w:val="34"/>
  </w:num>
  <w:num w:numId="23">
    <w:abstractNumId w:val="21"/>
  </w:num>
  <w:num w:numId="24">
    <w:abstractNumId w:val="15"/>
  </w:num>
  <w:num w:numId="25">
    <w:abstractNumId w:val="24"/>
  </w:num>
  <w:num w:numId="26">
    <w:abstractNumId w:val="33"/>
  </w:num>
  <w:num w:numId="27">
    <w:abstractNumId w:val="13"/>
  </w:num>
  <w:num w:numId="28">
    <w:abstractNumId w:val="38"/>
  </w:num>
  <w:num w:numId="29">
    <w:abstractNumId w:val="36"/>
  </w:num>
  <w:num w:numId="30">
    <w:abstractNumId w:val="45"/>
  </w:num>
  <w:num w:numId="31">
    <w:abstractNumId w:val="3"/>
  </w:num>
  <w:num w:numId="32">
    <w:abstractNumId w:val="7"/>
  </w:num>
  <w:num w:numId="33">
    <w:abstractNumId w:val="39"/>
  </w:num>
  <w:num w:numId="34">
    <w:abstractNumId w:val="26"/>
  </w:num>
  <w:num w:numId="35">
    <w:abstractNumId w:val="23"/>
  </w:num>
  <w:num w:numId="36">
    <w:abstractNumId w:val="48"/>
  </w:num>
  <w:num w:numId="37">
    <w:abstractNumId w:val="8"/>
  </w:num>
  <w:num w:numId="38">
    <w:abstractNumId w:val="40"/>
  </w:num>
  <w:num w:numId="39">
    <w:abstractNumId w:val="42"/>
  </w:num>
  <w:num w:numId="40">
    <w:abstractNumId w:val="47"/>
  </w:num>
  <w:num w:numId="41">
    <w:abstractNumId w:val="28"/>
  </w:num>
  <w:num w:numId="42">
    <w:abstractNumId w:val="10"/>
  </w:num>
  <w:num w:numId="43">
    <w:abstractNumId w:val="12"/>
  </w:num>
  <w:num w:numId="44">
    <w:abstractNumId w:val="2"/>
  </w:num>
  <w:num w:numId="45">
    <w:abstractNumId w:val="0"/>
  </w:num>
  <w:num w:numId="46">
    <w:abstractNumId w:val="37"/>
  </w:num>
  <w:num w:numId="47">
    <w:abstractNumId w:val="29"/>
  </w:num>
  <w:num w:numId="48">
    <w:abstractNumId w:val="41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1B9E"/>
    <w:rsid w:val="00006CDD"/>
    <w:rsid w:val="00020E6A"/>
    <w:rsid w:val="0002243B"/>
    <w:rsid w:val="00025DF1"/>
    <w:rsid w:val="0003062F"/>
    <w:rsid w:val="00032230"/>
    <w:rsid w:val="00033493"/>
    <w:rsid w:val="0003648B"/>
    <w:rsid w:val="00040413"/>
    <w:rsid w:val="00052B7E"/>
    <w:rsid w:val="00052BCE"/>
    <w:rsid w:val="000636FA"/>
    <w:rsid w:val="00083F42"/>
    <w:rsid w:val="000965F1"/>
    <w:rsid w:val="000A1F9D"/>
    <w:rsid w:val="000B7A62"/>
    <w:rsid w:val="000D1552"/>
    <w:rsid w:val="000E226C"/>
    <w:rsid w:val="000F6B9C"/>
    <w:rsid w:val="00103CDF"/>
    <w:rsid w:val="00115822"/>
    <w:rsid w:val="001343B3"/>
    <w:rsid w:val="00134AFB"/>
    <w:rsid w:val="001479D6"/>
    <w:rsid w:val="00157EAC"/>
    <w:rsid w:val="001622BB"/>
    <w:rsid w:val="0016331A"/>
    <w:rsid w:val="0016594A"/>
    <w:rsid w:val="001904D9"/>
    <w:rsid w:val="001A1F2B"/>
    <w:rsid w:val="001C124C"/>
    <w:rsid w:val="001C1FE8"/>
    <w:rsid w:val="001C5718"/>
    <w:rsid w:val="001F3F6A"/>
    <w:rsid w:val="002212FB"/>
    <w:rsid w:val="00225639"/>
    <w:rsid w:val="00226E77"/>
    <w:rsid w:val="00230CC8"/>
    <w:rsid w:val="002429FD"/>
    <w:rsid w:val="00263CEB"/>
    <w:rsid w:val="00283AA7"/>
    <w:rsid w:val="002C7115"/>
    <w:rsid w:val="002E70ED"/>
    <w:rsid w:val="0030731F"/>
    <w:rsid w:val="00335505"/>
    <w:rsid w:val="003518C2"/>
    <w:rsid w:val="00352299"/>
    <w:rsid w:val="00352F76"/>
    <w:rsid w:val="00372682"/>
    <w:rsid w:val="00385C24"/>
    <w:rsid w:val="00387218"/>
    <w:rsid w:val="003A2BFA"/>
    <w:rsid w:val="003A30FB"/>
    <w:rsid w:val="003A5A84"/>
    <w:rsid w:val="003C1B9E"/>
    <w:rsid w:val="003D356C"/>
    <w:rsid w:val="003D6E85"/>
    <w:rsid w:val="003E07DF"/>
    <w:rsid w:val="0040509C"/>
    <w:rsid w:val="00407BE8"/>
    <w:rsid w:val="00417966"/>
    <w:rsid w:val="004208EB"/>
    <w:rsid w:val="004247E9"/>
    <w:rsid w:val="00434642"/>
    <w:rsid w:val="00450235"/>
    <w:rsid w:val="0045521F"/>
    <w:rsid w:val="00473058"/>
    <w:rsid w:val="00495828"/>
    <w:rsid w:val="004A494A"/>
    <w:rsid w:val="004B6998"/>
    <w:rsid w:val="004B7FF7"/>
    <w:rsid w:val="004D2B7F"/>
    <w:rsid w:val="004E6E8E"/>
    <w:rsid w:val="004E7116"/>
    <w:rsid w:val="004F256B"/>
    <w:rsid w:val="005133E8"/>
    <w:rsid w:val="00513E20"/>
    <w:rsid w:val="00516A3E"/>
    <w:rsid w:val="00533650"/>
    <w:rsid w:val="00534AB7"/>
    <w:rsid w:val="00550932"/>
    <w:rsid w:val="00550B98"/>
    <w:rsid w:val="0055228A"/>
    <w:rsid w:val="00564AC2"/>
    <w:rsid w:val="00572C53"/>
    <w:rsid w:val="00584AA7"/>
    <w:rsid w:val="005850A2"/>
    <w:rsid w:val="0059687A"/>
    <w:rsid w:val="005A1C2E"/>
    <w:rsid w:val="005A22F6"/>
    <w:rsid w:val="005D1D52"/>
    <w:rsid w:val="005D5C61"/>
    <w:rsid w:val="0060025B"/>
    <w:rsid w:val="00605B3D"/>
    <w:rsid w:val="00614B70"/>
    <w:rsid w:val="00641BBF"/>
    <w:rsid w:val="00642B75"/>
    <w:rsid w:val="00647FA8"/>
    <w:rsid w:val="006541F7"/>
    <w:rsid w:val="006545C3"/>
    <w:rsid w:val="00656C22"/>
    <w:rsid w:val="006621D1"/>
    <w:rsid w:val="00680463"/>
    <w:rsid w:val="00693721"/>
    <w:rsid w:val="00694B97"/>
    <w:rsid w:val="00695A98"/>
    <w:rsid w:val="006A0106"/>
    <w:rsid w:val="006C196B"/>
    <w:rsid w:val="006C5DA1"/>
    <w:rsid w:val="006D0209"/>
    <w:rsid w:val="006D2452"/>
    <w:rsid w:val="006D5162"/>
    <w:rsid w:val="006D78EC"/>
    <w:rsid w:val="006E7714"/>
    <w:rsid w:val="006E7CA8"/>
    <w:rsid w:val="00716740"/>
    <w:rsid w:val="00723649"/>
    <w:rsid w:val="00730C6F"/>
    <w:rsid w:val="00731834"/>
    <w:rsid w:val="00733A26"/>
    <w:rsid w:val="007511D9"/>
    <w:rsid w:val="00760EE7"/>
    <w:rsid w:val="00761BA9"/>
    <w:rsid w:val="007810E2"/>
    <w:rsid w:val="00796DB1"/>
    <w:rsid w:val="00797C8A"/>
    <w:rsid w:val="007B1609"/>
    <w:rsid w:val="007B3D12"/>
    <w:rsid w:val="007D03E9"/>
    <w:rsid w:val="007D28A1"/>
    <w:rsid w:val="007D73D0"/>
    <w:rsid w:val="007F3A88"/>
    <w:rsid w:val="007F5F7C"/>
    <w:rsid w:val="00800862"/>
    <w:rsid w:val="00814C22"/>
    <w:rsid w:val="0083291A"/>
    <w:rsid w:val="008438A7"/>
    <w:rsid w:val="00846870"/>
    <w:rsid w:val="008471F9"/>
    <w:rsid w:val="00856482"/>
    <w:rsid w:val="00873764"/>
    <w:rsid w:val="00886561"/>
    <w:rsid w:val="00891BED"/>
    <w:rsid w:val="008A2FE3"/>
    <w:rsid w:val="008B2DC4"/>
    <w:rsid w:val="008C59A6"/>
    <w:rsid w:val="00901F79"/>
    <w:rsid w:val="00907EF2"/>
    <w:rsid w:val="00916404"/>
    <w:rsid w:val="00917ED7"/>
    <w:rsid w:val="0092212D"/>
    <w:rsid w:val="0092303D"/>
    <w:rsid w:val="009241DF"/>
    <w:rsid w:val="009302D5"/>
    <w:rsid w:val="00941930"/>
    <w:rsid w:val="00946B45"/>
    <w:rsid w:val="0095559D"/>
    <w:rsid w:val="00967FC9"/>
    <w:rsid w:val="009712CB"/>
    <w:rsid w:val="00975142"/>
    <w:rsid w:val="009779CC"/>
    <w:rsid w:val="0098084A"/>
    <w:rsid w:val="00982C55"/>
    <w:rsid w:val="00983B9F"/>
    <w:rsid w:val="009940F5"/>
    <w:rsid w:val="00995671"/>
    <w:rsid w:val="00996798"/>
    <w:rsid w:val="009B6FFC"/>
    <w:rsid w:val="009C52AA"/>
    <w:rsid w:val="009D2404"/>
    <w:rsid w:val="009D2440"/>
    <w:rsid w:val="009F05E4"/>
    <w:rsid w:val="009F3220"/>
    <w:rsid w:val="009F380E"/>
    <w:rsid w:val="00A01895"/>
    <w:rsid w:val="00A0548D"/>
    <w:rsid w:val="00A12DAF"/>
    <w:rsid w:val="00A21ACF"/>
    <w:rsid w:val="00A23633"/>
    <w:rsid w:val="00A27531"/>
    <w:rsid w:val="00A350FD"/>
    <w:rsid w:val="00A44C70"/>
    <w:rsid w:val="00A51D90"/>
    <w:rsid w:val="00A72BB4"/>
    <w:rsid w:val="00A9012D"/>
    <w:rsid w:val="00AA0C46"/>
    <w:rsid w:val="00AB2D20"/>
    <w:rsid w:val="00AB577B"/>
    <w:rsid w:val="00AD074C"/>
    <w:rsid w:val="00AF4B3E"/>
    <w:rsid w:val="00B14331"/>
    <w:rsid w:val="00B1438A"/>
    <w:rsid w:val="00B14C9D"/>
    <w:rsid w:val="00B3508F"/>
    <w:rsid w:val="00B60C5B"/>
    <w:rsid w:val="00B6216B"/>
    <w:rsid w:val="00B62779"/>
    <w:rsid w:val="00B67657"/>
    <w:rsid w:val="00B775E0"/>
    <w:rsid w:val="00B930D0"/>
    <w:rsid w:val="00B93617"/>
    <w:rsid w:val="00BE1549"/>
    <w:rsid w:val="00BE202D"/>
    <w:rsid w:val="00BE3AC0"/>
    <w:rsid w:val="00BE3F09"/>
    <w:rsid w:val="00BE5AB5"/>
    <w:rsid w:val="00BE6703"/>
    <w:rsid w:val="00BF471E"/>
    <w:rsid w:val="00C00A5A"/>
    <w:rsid w:val="00C06F17"/>
    <w:rsid w:val="00C11851"/>
    <w:rsid w:val="00C40FD6"/>
    <w:rsid w:val="00C531D1"/>
    <w:rsid w:val="00C61365"/>
    <w:rsid w:val="00C867AC"/>
    <w:rsid w:val="00C931E6"/>
    <w:rsid w:val="00CA2B60"/>
    <w:rsid w:val="00CA4363"/>
    <w:rsid w:val="00CB69DA"/>
    <w:rsid w:val="00CD2C3F"/>
    <w:rsid w:val="00CD5789"/>
    <w:rsid w:val="00CE31FF"/>
    <w:rsid w:val="00CF3110"/>
    <w:rsid w:val="00CF71AD"/>
    <w:rsid w:val="00D02976"/>
    <w:rsid w:val="00D15C72"/>
    <w:rsid w:val="00D34027"/>
    <w:rsid w:val="00D41EF7"/>
    <w:rsid w:val="00D712DA"/>
    <w:rsid w:val="00D745E2"/>
    <w:rsid w:val="00D74B2E"/>
    <w:rsid w:val="00DB0C65"/>
    <w:rsid w:val="00DB3580"/>
    <w:rsid w:val="00DB43FF"/>
    <w:rsid w:val="00DD19FA"/>
    <w:rsid w:val="00DD6812"/>
    <w:rsid w:val="00DE1E5C"/>
    <w:rsid w:val="00E029DB"/>
    <w:rsid w:val="00E20900"/>
    <w:rsid w:val="00E22D51"/>
    <w:rsid w:val="00E25B26"/>
    <w:rsid w:val="00E5578D"/>
    <w:rsid w:val="00E558E5"/>
    <w:rsid w:val="00E614CB"/>
    <w:rsid w:val="00E6255E"/>
    <w:rsid w:val="00E637F3"/>
    <w:rsid w:val="00E67C60"/>
    <w:rsid w:val="00E7002A"/>
    <w:rsid w:val="00E75D98"/>
    <w:rsid w:val="00E87A9A"/>
    <w:rsid w:val="00E96685"/>
    <w:rsid w:val="00EA295D"/>
    <w:rsid w:val="00EA734E"/>
    <w:rsid w:val="00EB6B3C"/>
    <w:rsid w:val="00ED1BB4"/>
    <w:rsid w:val="00EE0C27"/>
    <w:rsid w:val="00EE2974"/>
    <w:rsid w:val="00EF577C"/>
    <w:rsid w:val="00EF5E81"/>
    <w:rsid w:val="00F00B7D"/>
    <w:rsid w:val="00F05077"/>
    <w:rsid w:val="00F17B0B"/>
    <w:rsid w:val="00F306E8"/>
    <w:rsid w:val="00F3086C"/>
    <w:rsid w:val="00F36D40"/>
    <w:rsid w:val="00F40269"/>
    <w:rsid w:val="00F40880"/>
    <w:rsid w:val="00F5450C"/>
    <w:rsid w:val="00F563EF"/>
    <w:rsid w:val="00F72C6C"/>
    <w:rsid w:val="00F773BE"/>
    <w:rsid w:val="00F829B2"/>
    <w:rsid w:val="00F85412"/>
    <w:rsid w:val="00F940CA"/>
    <w:rsid w:val="00F9644D"/>
    <w:rsid w:val="00FA6E78"/>
    <w:rsid w:val="00FD12BE"/>
    <w:rsid w:val="00FD2D62"/>
    <w:rsid w:val="00FF6BDE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71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2440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2440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7F3A88"/>
    <w:pPr>
      <w:jc w:val="both"/>
    </w:pPr>
    <w:rPr>
      <w:rFonts w:eastAsia="Times New Roman" w:cs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7F3A8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F3A88"/>
    <w:rPr>
      <w:rFonts w:ascii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link w:val="AkapitzlistZnak1"/>
    <w:uiPriority w:val="99"/>
    <w:qFormat/>
    <w:rsid w:val="00E7002A"/>
    <w:pPr>
      <w:spacing w:after="0" w:line="240" w:lineRule="auto"/>
      <w:ind w:left="708"/>
    </w:pPr>
    <w:rPr>
      <w:sz w:val="24"/>
      <w:szCs w:val="24"/>
      <w:lang w:eastAsia="pl-PL"/>
    </w:rPr>
  </w:style>
  <w:style w:type="character" w:customStyle="1" w:styleId="AkapitzlistZnak1">
    <w:name w:val="Akapit z listą Znak1"/>
    <w:link w:val="Akapitzlist"/>
    <w:uiPriority w:val="99"/>
    <w:locked/>
    <w:rsid w:val="00103CDF"/>
    <w:rPr>
      <w:rFonts w:ascii="Calibri" w:hAnsi="Calibri" w:cs="Calibri"/>
      <w:sz w:val="24"/>
      <w:szCs w:val="24"/>
      <w:lang w:eastAsia="pl-PL"/>
    </w:rPr>
  </w:style>
  <w:style w:type="paragraph" w:customStyle="1" w:styleId="Default">
    <w:name w:val="Default"/>
    <w:uiPriority w:val="99"/>
    <w:rsid w:val="00DD6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6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CEB"/>
  </w:style>
  <w:style w:type="paragraph" w:customStyle="1" w:styleId="Tekstpodstawowywcity21">
    <w:name w:val="Tekst podstawowy wcięty 21"/>
    <w:basedOn w:val="Normalny"/>
    <w:uiPriority w:val="99"/>
    <w:rsid w:val="0040509C"/>
    <w:pPr>
      <w:tabs>
        <w:tab w:val="left" w:pos="360"/>
      </w:tabs>
      <w:spacing w:after="0" w:line="240" w:lineRule="auto"/>
      <w:ind w:left="360" w:hanging="36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3518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h1">
    <w:name w:val="h1"/>
    <w:basedOn w:val="Domylnaczcionkaakapitu"/>
    <w:uiPriority w:val="99"/>
    <w:rsid w:val="003518C2"/>
  </w:style>
  <w:style w:type="character" w:customStyle="1" w:styleId="h2">
    <w:name w:val="h2"/>
    <w:basedOn w:val="Domylnaczcionkaakapitu"/>
    <w:uiPriority w:val="99"/>
    <w:rsid w:val="003518C2"/>
  </w:style>
  <w:style w:type="paragraph" w:customStyle="1" w:styleId="Akapitzlist1">
    <w:name w:val="Akapit z listą1"/>
    <w:basedOn w:val="Normalny"/>
    <w:link w:val="AkapitzlistZnak"/>
    <w:uiPriority w:val="99"/>
    <w:rsid w:val="001A1F2B"/>
    <w:pPr>
      <w:spacing w:after="60"/>
      <w:ind w:left="708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1"/>
    <w:uiPriority w:val="99"/>
    <w:locked/>
    <w:rsid w:val="001A1F2B"/>
    <w:rPr>
      <w:rFonts w:ascii="Arial" w:hAnsi="Arial" w:cs="Arial"/>
    </w:r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uiPriority w:val="99"/>
    <w:rsid w:val="0041796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6">
    <w:name w:val="Znak Znak16"/>
    <w:basedOn w:val="Normalny"/>
    <w:uiPriority w:val="99"/>
    <w:rsid w:val="004B6998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61">
    <w:name w:val="Znak Znak161"/>
    <w:basedOn w:val="Normalny"/>
    <w:uiPriority w:val="99"/>
    <w:rsid w:val="000E226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029DB"/>
    <w:rPr>
      <w:b/>
      <w:bCs/>
    </w:rPr>
  </w:style>
  <w:style w:type="paragraph" w:styleId="Tekstpodstawowy2">
    <w:name w:val="Body Text 2"/>
    <w:basedOn w:val="Normalny"/>
    <w:link w:val="Tekstpodstawowy2Znak"/>
    <w:rsid w:val="00E029D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029DB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51">
    <w:name w:val="Font Style51"/>
    <w:basedOn w:val="Domylnaczcionkaakapitu"/>
    <w:rsid w:val="00E029DB"/>
    <w:rPr>
      <w:rFonts w:ascii="Calibri" w:hAnsi="Calibri" w:cs="Calibri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A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AA7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AA7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A7"/>
    <w:rPr>
      <w:rFonts w:ascii="Segoe UI" w:hAnsi="Segoe UI" w:cs="Segoe UI"/>
      <w:sz w:val="18"/>
      <w:szCs w:val="18"/>
      <w:lang w:eastAsia="en-US"/>
    </w:rPr>
  </w:style>
  <w:style w:type="character" w:customStyle="1" w:styleId="FontStyle50">
    <w:name w:val="Font Style50"/>
    <w:basedOn w:val="Domylnaczcionkaakapitu"/>
    <w:rsid w:val="00E22D51"/>
    <w:rPr>
      <w:rFonts w:ascii="Calibri" w:hAnsi="Calibri" w:cs="Calibr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75142"/>
    <w:rPr>
      <w:color w:val="0000FF"/>
      <w:u w:val="single"/>
    </w:rPr>
  </w:style>
  <w:style w:type="paragraph" w:styleId="NormalnyWeb">
    <w:name w:val="Normal (Web)"/>
    <w:basedOn w:val="Normalny"/>
    <w:rsid w:val="0049582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uiPriority w:val="99"/>
    <w:rsid w:val="0049582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2918142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2918142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1303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DCZP</dc:creator>
  <cp:lastModifiedBy>idabrows</cp:lastModifiedBy>
  <cp:revision>5</cp:revision>
  <cp:lastPrinted>2021-07-08T11:06:00Z</cp:lastPrinted>
  <dcterms:created xsi:type="dcterms:W3CDTF">2023-01-17T08:17:00Z</dcterms:created>
  <dcterms:modified xsi:type="dcterms:W3CDTF">2023-01-18T09:10:00Z</dcterms:modified>
</cp:coreProperties>
</file>