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BC0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305CE84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00D068A9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564BD28A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5D8EC59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EFED12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866A41A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74B26E1B" w14:textId="5F24B606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C212B" w:rsidRPr="004C212B">
        <w:rPr>
          <w:rFonts w:ascii="Times New Roman" w:hAnsi="Times New Roman" w:cs="Times New Roman"/>
          <w:sz w:val="24"/>
          <w:szCs w:val="24"/>
        </w:rPr>
        <w:t>Wykonanie prac ziemnych oraz podbudowy pod nawierzchnię przy budowie bieżni lekkoatletycznej dla dystansu 100m w miejscowości Kaźmierz</w:t>
      </w:r>
      <w:r w:rsidR="004C212B">
        <w:rPr>
          <w:rFonts w:ascii="Times New Roman" w:hAnsi="Times New Roman" w:cs="Times New Roman"/>
          <w:sz w:val="24"/>
          <w:szCs w:val="24"/>
        </w:rPr>
        <w:t>”</w:t>
      </w:r>
    </w:p>
    <w:p w14:paraId="7C36FAE4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6443EB0C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1C9D0CB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4FFCBA4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2D82A5F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082681E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4851333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6E275BDC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76FC09A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3E0BE3FA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6935B53A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4C764FE1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43A341B0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547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80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A0C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5D38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5B0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EA5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DF6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D377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7A9ABE78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56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8B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C2C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FD08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C51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E5F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B4C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8DA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D89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5E95315B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E04" w14:textId="3D005D8A" w:rsidR="00D32259" w:rsidRPr="004C212B" w:rsidRDefault="00D32259" w:rsidP="004C212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E2FF" w14:textId="34D5FBB8" w:rsidR="00D32259" w:rsidRPr="004C212B" w:rsidRDefault="004C212B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4C212B">
              <w:rPr>
                <w:rFonts w:ascii="Arial" w:hAnsi="Arial" w:cs="Arial"/>
                <w:sz w:val="20"/>
                <w:szCs w:val="20"/>
              </w:rPr>
              <w:t xml:space="preserve">Wykonanie prac ziemnych oraz podbudowy pod nawierzchnię przy budowie bieżni lekkoatletycznej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EC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8F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110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46EE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0F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3C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8E77C2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5DB41E1E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1C9365C6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1F43FC9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723FE885" w14:textId="77777777" w:rsidR="00EC5F87" w:rsidRPr="006D43B3" w:rsidRDefault="00EC5F87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C5F87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 xml:space="preserve">y, że spełniamy </w:t>
      </w:r>
      <w:r w:rsidRPr="00EC5F87">
        <w:rPr>
          <w:rFonts w:ascii="Times New Roman" w:hAnsi="Times New Roman" w:cs="Times New Roman"/>
          <w:sz w:val="20"/>
          <w:szCs w:val="20"/>
        </w:rPr>
        <w:t>warunki udziału w postępowaniu określone przez zamawiającego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C822BE" w14:textId="3B56E7F3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4C212B">
        <w:rPr>
          <w:rFonts w:ascii="Times New Roman" w:hAnsi="Times New Roman" w:cs="Times New Roman"/>
          <w:sz w:val="20"/>
          <w:szCs w:val="20"/>
        </w:rPr>
        <w:t>do 25.08.2023r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0E98034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28E8390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6FE0E88E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22468B12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0751F235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6DC5855C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00BBEC93" w14:textId="77777777" w:rsidR="006D43B3" w:rsidRPr="004C212B" w:rsidRDefault="006D43B3" w:rsidP="004C21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6F6B44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72DB76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2E59EEF2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B6DF5"/>
    <w:multiLevelType w:val="hybridMultilevel"/>
    <w:tmpl w:val="38B61FAC"/>
    <w:lvl w:ilvl="0" w:tplc="C26ADD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695114">
    <w:abstractNumId w:val="1"/>
  </w:num>
  <w:num w:numId="2" w16cid:durableId="1764954034">
    <w:abstractNumId w:val="0"/>
  </w:num>
  <w:num w:numId="3" w16cid:durableId="394472321">
    <w:abstractNumId w:val="2"/>
  </w:num>
  <w:num w:numId="4" w16cid:durableId="20423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A585C"/>
    <w:rsid w:val="004C212B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1F8"/>
  <w15:docId w15:val="{D8DFBAE7-3720-4DCE-99A5-C53A722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2023-03-22T08:21:00Z</dcterms:created>
  <dcterms:modified xsi:type="dcterms:W3CDTF">2023-05-30T09:40:00Z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