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A54C32">
      <w:pPr>
        <w:pStyle w:val="Nagwek"/>
        <w:spacing w:after="200" w:line="312" w:lineRule="auto"/>
        <w:ind w:right="-823"/>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3ABEBC5" w:rsidR="00C220BC" w:rsidRPr="00C972BA" w:rsidRDefault="00D57E8F" w:rsidP="00C220BC">
      <w:pPr>
        <w:pBdr>
          <w:bottom w:val="single" w:sz="1" w:space="2" w:color="000000"/>
        </w:pBdr>
        <w:jc w:val="both"/>
        <w:rPr>
          <w:rFonts w:ascii="Tahoma" w:hAnsi="Tahoma" w:cs="Tahoma"/>
          <w:sz w:val="20"/>
          <w:szCs w:val="20"/>
        </w:rPr>
      </w:pPr>
      <w:r w:rsidRPr="0024595F">
        <w:rPr>
          <w:rFonts w:ascii="Tahoma" w:hAnsi="Tahoma" w:cs="Tahoma"/>
          <w:sz w:val="20"/>
          <w:szCs w:val="20"/>
        </w:rPr>
        <w:t xml:space="preserve">Znak sprawy: </w:t>
      </w:r>
      <w:r w:rsidR="0024595F" w:rsidRPr="0024595F">
        <w:rPr>
          <w:rFonts w:ascii="Tahoma" w:hAnsi="Tahoma" w:cs="Tahoma"/>
          <w:sz w:val="20"/>
          <w:szCs w:val="20"/>
        </w:rPr>
        <w:t>PF.271.9.2023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6BF1C56" w:rsidR="00E07CC2" w:rsidRDefault="00E07CC2" w:rsidP="00C972BA">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252FC7">
        <w:rPr>
          <w:rFonts w:ascii="Tahoma" w:hAnsi="Tahoma" w:cs="Tahoma"/>
          <w:b/>
        </w:rPr>
        <w:t xml:space="preserve">Gmina </w:t>
      </w:r>
      <w:r w:rsidR="00C972BA">
        <w:rPr>
          <w:rFonts w:ascii="Tahoma" w:hAnsi="Tahoma" w:cs="Tahoma"/>
          <w:b/>
        </w:rPr>
        <w:t>Frombork</w:t>
      </w:r>
    </w:p>
    <w:p w14:paraId="3CA98261" w14:textId="5A1F8A0C" w:rsidR="00C972BA" w:rsidRDefault="00C972BA" w:rsidP="00C972BA">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ul. Młynarska 5a</w:t>
      </w:r>
    </w:p>
    <w:p w14:paraId="012C2131" w14:textId="5168F3B2" w:rsidR="00C972BA" w:rsidRDefault="00C972BA" w:rsidP="00C972BA">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14-530 Frombork</w:t>
      </w:r>
    </w:p>
    <w:p w14:paraId="67056FBF" w14:textId="4B0DDD8E" w:rsidR="00C972BA" w:rsidRDefault="00C972BA" w:rsidP="00C972BA">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REGON 170747974</w:t>
      </w:r>
    </w:p>
    <w:p w14:paraId="48F710EA" w14:textId="1FCFBC89" w:rsidR="00E8105B" w:rsidRPr="00252FC7" w:rsidRDefault="00E8105B" w:rsidP="00C972BA">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 xml:space="preserve">NIP </w:t>
      </w:r>
      <w:r w:rsidRPr="00E8105B">
        <w:rPr>
          <w:rFonts w:ascii="Tahoma" w:hAnsi="Tahoma" w:cs="Tahoma"/>
          <w:b/>
        </w:rPr>
        <w:t>582</w:t>
      </w:r>
      <w:r>
        <w:rPr>
          <w:rFonts w:ascii="Tahoma" w:hAnsi="Tahoma" w:cs="Tahoma"/>
          <w:b/>
        </w:rPr>
        <w:t>-</w:t>
      </w:r>
      <w:r w:rsidRPr="00E8105B">
        <w:rPr>
          <w:rFonts w:ascii="Tahoma" w:hAnsi="Tahoma" w:cs="Tahoma"/>
          <w:b/>
        </w:rPr>
        <w:t>15</w:t>
      </w:r>
      <w:r>
        <w:rPr>
          <w:rFonts w:ascii="Tahoma" w:hAnsi="Tahoma" w:cs="Tahoma"/>
          <w:b/>
        </w:rPr>
        <w:t>-</w:t>
      </w:r>
      <w:r w:rsidRPr="00E8105B">
        <w:rPr>
          <w:rFonts w:ascii="Tahoma" w:hAnsi="Tahoma" w:cs="Tahoma"/>
          <w:b/>
        </w:rPr>
        <w:t>777</w:t>
      </w:r>
      <w:r>
        <w:rPr>
          <w:rFonts w:ascii="Tahoma" w:hAnsi="Tahoma" w:cs="Tahoma"/>
          <w:b/>
        </w:rPr>
        <w:t>-</w:t>
      </w:r>
      <w:r w:rsidRPr="00E8105B">
        <w:rPr>
          <w:rFonts w:ascii="Tahoma" w:hAnsi="Tahoma" w:cs="Tahoma"/>
          <w:b/>
        </w:rPr>
        <w:t>20</w:t>
      </w:r>
    </w:p>
    <w:p w14:paraId="55DF9C25" w14:textId="65EA52C4" w:rsidR="00E07CC2" w:rsidRDefault="00E07CC2" w:rsidP="00604751">
      <w:pPr>
        <w:spacing w:after="0" w:line="240" w:lineRule="auto"/>
        <w:rPr>
          <w:rFonts w:ascii="Tahoma" w:eastAsiaTheme="majorEastAsia" w:hAnsi="Tahoma" w:cs="Tahoma"/>
          <w:b/>
          <w:sz w:val="20"/>
          <w:szCs w:val="20"/>
        </w:rPr>
      </w:pPr>
    </w:p>
    <w:p w14:paraId="77A7573B" w14:textId="77777777" w:rsidR="00C972BA" w:rsidRDefault="00C972BA"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5156527D"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3B1A6B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w:t>
      </w:r>
      <w:r w:rsidR="00C972BA">
        <w:rPr>
          <w:rFonts w:ascii="Tahoma" w:hAnsi="Tahoma" w:cs="Tahoma"/>
          <w:b/>
          <w:bCs/>
          <w:sz w:val="20"/>
          <w:szCs w:val="20"/>
        </w:rPr>
        <w:t>E GMINY FROMBORK</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2E253E7"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zgodnie z</w:t>
      </w:r>
      <w:r w:rsidR="00C972BA">
        <w:rPr>
          <w:rFonts w:ascii="Tahoma" w:eastAsia="Times New Roman" w:hAnsi="Tahoma" w:cs="Tahoma"/>
          <w:sz w:val="20"/>
          <w:szCs w:val="20"/>
          <w:lang w:eastAsia="pl-PL"/>
        </w:rPr>
        <w:t>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062C86A" w:rsidR="00C220BC" w:rsidRDefault="00E8105B" w:rsidP="00C220BC">
      <w:pPr>
        <w:jc w:val="center"/>
        <w:outlineLvl w:val="0"/>
        <w:rPr>
          <w:rFonts w:ascii="Tahoma" w:hAnsi="Tahoma" w:cs="Tahoma"/>
          <w:sz w:val="20"/>
          <w:szCs w:val="20"/>
        </w:rPr>
      </w:pPr>
      <w:r>
        <w:rPr>
          <w:rFonts w:ascii="Tahoma" w:hAnsi="Tahoma" w:cs="Tahoma"/>
          <w:sz w:val="20"/>
          <w:szCs w:val="20"/>
        </w:rPr>
        <w:t>Frombork</w:t>
      </w:r>
      <w:r w:rsidR="00C220BC" w:rsidRPr="00C220BC">
        <w:rPr>
          <w:rFonts w:ascii="Tahoma" w:hAnsi="Tahoma" w:cs="Tahoma"/>
          <w:sz w:val="20"/>
          <w:szCs w:val="20"/>
        </w:rPr>
        <w:t xml:space="preserve">, </w:t>
      </w:r>
      <w:r w:rsidR="0024595F">
        <w:rPr>
          <w:rFonts w:ascii="Tahoma" w:hAnsi="Tahoma" w:cs="Tahoma"/>
          <w:sz w:val="20"/>
          <w:szCs w:val="20"/>
        </w:rPr>
        <w:t>1</w:t>
      </w:r>
      <w:r w:rsidR="00C33E36">
        <w:rPr>
          <w:rFonts w:ascii="Tahoma" w:hAnsi="Tahoma" w:cs="Tahoma"/>
          <w:sz w:val="20"/>
          <w:szCs w:val="20"/>
        </w:rPr>
        <w:t>2.05.2023</w:t>
      </w:r>
      <w:r w:rsidR="00913EC6">
        <w:rPr>
          <w:rFonts w:ascii="Tahoma" w:hAnsi="Tahoma" w:cs="Tahoma"/>
          <w:sz w:val="20"/>
          <w:szCs w:val="20"/>
        </w:rPr>
        <w:t xml:space="preserve"> </w:t>
      </w:r>
      <w:r w:rsidR="00C33E36">
        <w:rPr>
          <w:rFonts w:ascii="Tahoma" w:hAnsi="Tahoma" w:cs="Tahoma"/>
          <w:sz w:val="20"/>
          <w:szCs w:val="20"/>
        </w:rPr>
        <w:t>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2887165F" w:rsidR="00D50F29" w:rsidRPr="00D50F29" w:rsidRDefault="00E8105B" w:rsidP="00B908B7">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gmina frombork, ul. młynarska 5a, 14-530 frombork</w:t>
      </w:r>
    </w:p>
    <w:p w14:paraId="121B3DEA" w14:textId="77777777" w:rsidR="00913EC6" w:rsidRPr="00913EC6" w:rsidRDefault="00913EC6" w:rsidP="00913EC6">
      <w:pPr>
        <w:spacing w:after="0"/>
        <w:rPr>
          <w:rFonts w:ascii="Tahoma" w:eastAsiaTheme="majorEastAsia" w:hAnsi="Tahoma" w:cs="Tahoma"/>
          <w:b/>
          <w:sz w:val="20"/>
          <w:szCs w:val="20"/>
        </w:rPr>
      </w:pPr>
      <w:r w:rsidRPr="00913EC6">
        <w:rPr>
          <w:rFonts w:ascii="Tahoma" w:eastAsiaTheme="majorEastAsia" w:hAnsi="Tahoma" w:cs="Tahoma"/>
          <w:b/>
          <w:bCs/>
          <w:sz w:val="20"/>
          <w:szCs w:val="20"/>
        </w:rPr>
        <w:t xml:space="preserve">tel. </w:t>
      </w:r>
      <w:r w:rsidRPr="00913EC6">
        <w:rPr>
          <w:rFonts w:ascii="Tahoma" w:eastAsiaTheme="majorEastAsia" w:hAnsi="Tahoma" w:cs="Tahoma"/>
          <w:bCs/>
          <w:sz w:val="20"/>
          <w:szCs w:val="20"/>
        </w:rPr>
        <w:t>+48 (55) 244-06-60</w:t>
      </w:r>
      <w:r w:rsidRPr="00913EC6">
        <w:rPr>
          <w:rFonts w:ascii="Tahoma" w:eastAsiaTheme="majorEastAsia" w:hAnsi="Tahoma" w:cs="Tahoma"/>
          <w:b/>
          <w:sz w:val="20"/>
          <w:szCs w:val="20"/>
        </w:rPr>
        <w:t xml:space="preserve">, </w:t>
      </w:r>
      <w:r w:rsidRPr="00913EC6">
        <w:rPr>
          <w:rFonts w:ascii="Tahoma" w:eastAsiaTheme="majorEastAsia" w:hAnsi="Tahoma" w:cs="Tahoma"/>
          <w:b/>
          <w:bCs/>
          <w:sz w:val="20"/>
          <w:szCs w:val="20"/>
        </w:rPr>
        <w:t xml:space="preserve">fax. </w:t>
      </w:r>
      <w:r w:rsidRPr="00913EC6">
        <w:rPr>
          <w:rFonts w:ascii="Tahoma" w:eastAsiaTheme="majorEastAsia" w:hAnsi="Tahoma" w:cs="Tahoma"/>
          <w:bCs/>
          <w:sz w:val="20"/>
          <w:szCs w:val="20"/>
        </w:rPr>
        <w:t>+48 (55) 244-06-61</w:t>
      </w:r>
      <w:r w:rsidRPr="00913EC6">
        <w:rPr>
          <w:rFonts w:ascii="Tahoma" w:eastAsiaTheme="majorEastAsia" w:hAnsi="Tahoma" w:cs="Tahoma"/>
          <w:b/>
          <w:sz w:val="20"/>
          <w:szCs w:val="20"/>
        </w:rPr>
        <w:t xml:space="preserve"> </w:t>
      </w:r>
    </w:p>
    <w:p w14:paraId="3DE89A31" w14:textId="77777777" w:rsidR="00913EC6" w:rsidRPr="00913EC6" w:rsidRDefault="00913EC6" w:rsidP="00913EC6">
      <w:pPr>
        <w:spacing w:after="0"/>
        <w:rPr>
          <w:rFonts w:ascii="Tahoma" w:eastAsiaTheme="majorEastAsia" w:hAnsi="Tahoma" w:cs="Tahoma"/>
          <w:bCs/>
          <w:sz w:val="20"/>
          <w:szCs w:val="20"/>
        </w:rPr>
      </w:pPr>
      <w:r w:rsidRPr="00913EC6">
        <w:rPr>
          <w:rFonts w:ascii="Tahoma" w:eastAsiaTheme="majorEastAsia" w:hAnsi="Tahoma" w:cs="Tahoma"/>
          <w:b/>
          <w:bCs/>
          <w:sz w:val="20"/>
          <w:szCs w:val="20"/>
        </w:rPr>
        <w:t xml:space="preserve">Adres skrzynki </w:t>
      </w:r>
      <w:proofErr w:type="spellStart"/>
      <w:r w:rsidRPr="00913EC6">
        <w:rPr>
          <w:rFonts w:ascii="Tahoma" w:eastAsiaTheme="majorEastAsia" w:hAnsi="Tahoma" w:cs="Tahoma"/>
          <w:b/>
          <w:bCs/>
          <w:sz w:val="20"/>
          <w:szCs w:val="20"/>
        </w:rPr>
        <w:t>ePUAP</w:t>
      </w:r>
      <w:proofErr w:type="spellEnd"/>
      <w:r w:rsidRPr="00913EC6">
        <w:rPr>
          <w:rFonts w:ascii="Tahoma" w:eastAsiaTheme="majorEastAsia" w:hAnsi="Tahoma" w:cs="Tahoma"/>
          <w:b/>
          <w:bCs/>
          <w:sz w:val="20"/>
          <w:szCs w:val="20"/>
        </w:rPr>
        <w:t xml:space="preserve">: </w:t>
      </w:r>
      <w:r w:rsidRPr="00913EC6">
        <w:rPr>
          <w:rFonts w:ascii="Tahoma" w:eastAsiaTheme="majorEastAsia" w:hAnsi="Tahoma" w:cs="Tahoma"/>
          <w:bCs/>
          <w:sz w:val="20"/>
          <w:szCs w:val="20"/>
        </w:rPr>
        <w:t>/</w:t>
      </w:r>
      <w:proofErr w:type="spellStart"/>
      <w:r w:rsidRPr="00913EC6">
        <w:rPr>
          <w:rFonts w:ascii="Tahoma" w:eastAsiaTheme="majorEastAsia" w:hAnsi="Tahoma" w:cs="Tahoma"/>
          <w:bCs/>
          <w:sz w:val="20"/>
          <w:szCs w:val="20"/>
        </w:rPr>
        <w:t>umigfrombork</w:t>
      </w:r>
      <w:proofErr w:type="spellEnd"/>
      <w:r w:rsidRPr="00913EC6">
        <w:rPr>
          <w:rFonts w:ascii="Tahoma" w:eastAsiaTheme="majorEastAsia" w:hAnsi="Tahoma" w:cs="Tahoma"/>
          <w:bCs/>
          <w:sz w:val="20"/>
          <w:szCs w:val="20"/>
        </w:rPr>
        <w:t>/</w:t>
      </w:r>
      <w:proofErr w:type="spellStart"/>
      <w:r w:rsidRPr="00913EC6">
        <w:rPr>
          <w:rFonts w:ascii="Tahoma" w:eastAsiaTheme="majorEastAsia" w:hAnsi="Tahoma" w:cs="Tahoma"/>
          <w:bCs/>
          <w:sz w:val="20"/>
          <w:szCs w:val="20"/>
        </w:rPr>
        <w:t>skrytkaESP</w:t>
      </w:r>
      <w:proofErr w:type="spellEnd"/>
      <w:r w:rsidRPr="00913EC6">
        <w:rPr>
          <w:rFonts w:ascii="Tahoma" w:eastAsiaTheme="majorEastAsia" w:hAnsi="Tahoma" w:cs="Tahoma"/>
          <w:bCs/>
          <w:sz w:val="20"/>
          <w:szCs w:val="20"/>
        </w:rPr>
        <w:t xml:space="preserve"> </w:t>
      </w:r>
    </w:p>
    <w:p w14:paraId="52F89536" w14:textId="4B7AB7C3" w:rsidR="00D50F29" w:rsidRPr="00D50F29" w:rsidRDefault="00D50F29" w:rsidP="00913EC6">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E8105B" w:rsidRPr="00AD065F">
          <w:rPr>
            <w:rStyle w:val="Hipercze"/>
            <w:rFonts w:ascii="Tahoma" w:hAnsi="Tahoma" w:cs="Tahoma"/>
            <w:sz w:val="20"/>
            <w:szCs w:val="20"/>
          </w:rPr>
          <w:t>https://platformazakupowa.pl/pn/maximus_broker</w:t>
        </w:r>
      </w:hyperlink>
      <w:r w:rsidRPr="00D50F29">
        <w:rPr>
          <w:rFonts w:ascii="Tahoma" w:eastAsiaTheme="majorEastAsia" w:hAnsi="Tahoma" w:cs="Tahoma"/>
          <w:b/>
          <w:sz w:val="20"/>
          <w:szCs w:val="20"/>
        </w:rPr>
        <w:t xml:space="preserve"> </w:t>
      </w:r>
    </w:p>
    <w:p w14:paraId="4BB3C600" w14:textId="1188DD30"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0724D5">
        <w:rPr>
          <w:rFonts w:ascii="Tahoma" w:hAnsi="Tahoma" w:cs="Tahoma"/>
          <w:color w:val="333333"/>
          <w:sz w:val="20"/>
          <w:szCs w:val="20"/>
          <w:shd w:val="clear" w:color="auto" w:fill="FFFFFF"/>
        </w:rPr>
        <w:t xml:space="preserve">treści </w:t>
      </w:r>
      <w:r w:rsidRPr="000724D5">
        <w:rPr>
          <w:rFonts w:ascii="Tahoma" w:hAnsi="Tahoma" w:cs="Tahoma"/>
          <w:sz w:val="20"/>
          <w:szCs w:val="20"/>
          <w:shd w:val="clear" w:color="auto" w:fill="FFFFFF"/>
        </w:rPr>
        <w:t>SWZ (nie dotyczące załącznika nr 6 i 7 do</w:t>
      </w:r>
      <w:r w:rsidR="00E8105B" w:rsidRPr="000724D5">
        <w:rPr>
          <w:rFonts w:ascii="Tahoma" w:hAnsi="Tahoma" w:cs="Tahoma"/>
          <w:sz w:val="20"/>
          <w:szCs w:val="20"/>
          <w:shd w:val="clear" w:color="auto" w:fill="FFFFFF"/>
        </w:rPr>
        <w:t> </w:t>
      </w:r>
      <w:r w:rsidRPr="000724D5">
        <w:rPr>
          <w:rFonts w:ascii="Tahoma" w:hAnsi="Tahoma" w:cs="Tahoma"/>
          <w:sz w:val="20"/>
          <w:szCs w:val="20"/>
          <w:shd w:val="clear" w:color="auto" w:fill="FFFFFF"/>
        </w:rPr>
        <w:t xml:space="preserve">SWZ, które mają charakter poufny zgodnie z pkt. 3.7 SWZ) oraz </w:t>
      </w:r>
      <w:r w:rsidRPr="000724D5">
        <w:rPr>
          <w:rFonts w:ascii="Tahoma" w:hAnsi="Tahoma" w:cs="Tahoma"/>
          <w:color w:val="333333"/>
          <w:sz w:val="20"/>
          <w:szCs w:val="20"/>
          <w:shd w:val="clear" w:color="auto" w:fill="FFFFFF"/>
        </w:rPr>
        <w:t>inne</w:t>
      </w:r>
      <w:r w:rsidRPr="00A56961">
        <w:rPr>
          <w:rFonts w:ascii="Tahoma" w:hAnsi="Tahoma" w:cs="Tahoma"/>
          <w:color w:val="333333"/>
          <w:sz w:val="20"/>
          <w:szCs w:val="20"/>
          <w:shd w:val="clear" w:color="auto" w:fill="FFFFFF"/>
        </w:rPr>
        <w:t xml:space="preserve"> dokumenty zamówienia bezpośrednio związane z postępowaniem o udzielenie zamówienia.</w:t>
      </w:r>
    </w:p>
    <w:p w14:paraId="5AB8C1C7" w14:textId="4B20EBD8" w:rsidR="00D50F29" w:rsidRPr="00E8105B" w:rsidRDefault="00D50F29" w:rsidP="00E8105B">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913EC6" w:rsidRPr="006C28A9">
          <w:rPr>
            <w:rStyle w:val="Hipercze"/>
            <w:rFonts w:ascii="Tahoma" w:eastAsiaTheme="majorEastAsia" w:hAnsi="Tahoma" w:cs="Tahoma"/>
            <w:b/>
            <w:sz w:val="20"/>
            <w:szCs w:val="20"/>
          </w:rPr>
          <w:t>ewelina.gorczewska@maximus-broker.pl</w:t>
        </w:r>
      </w:hyperlink>
      <w:r w:rsidR="00913EC6">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E8105B" w:rsidRDefault="003D417E" w:rsidP="00C43DB7">
      <w:pPr>
        <w:tabs>
          <w:tab w:val="left" w:pos="5245"/>
        </w:tabs>
        <w:spacing w:after="0" w:line="240" w:lineRule="auto"/>
        <w:rPr>
          <w:rFonts w:ascii="Tahoma" w:hAnsi="Tahoma" w:cs="Tahoma"/>
          <w:b/>
          <w:sz w:val="20"/>
          <w:szCs w:val="20"/>
        </w:rPr>
      </w:pPr>
      <w:r w:rsidRPr="00E8105B">
        <w:rPr>
          <w:rFonts w:ascii="Tahoma" w:hAnsi="Tahoma" w:cs="Tahoma"/>
          <w:b/>
          <w:sz w:val="20"/>
          <w:szCs w:val="20"/>
        </w:rPr>
        <w:t>Część I Zamówienia:</w:t>
      </w:r>
    </w:p>
    <w:p w14:paraId="03B90117" w14:textId="77777777" w:rsidR="003D417E" w:rsidRPr="00E8105B" w:rsidRDefault="003D417E" w:rsidP="00C43DB7">
      <w:pPr>
        <w:pStyle w:val="Podtytu"/>
        <w:spacing w:after="0"/>
        <w:jc w:val="left"/>
        <w:rPr>
          <w:rFonts w:ascii="Tahoma" w:hAnsi="Tahoma" w:cs="Tahoma"/>
          <w:bCs/>
          <w:sz w:val="20"/>
          <w:szCs w:val="20"/>
        </w:rPr>
      </w:pPr>
      <w:r w:rsidRPr="00E8105B">
        <w:rPr>
          <w:rFonts w:ascii="Tahoma" w:hAnsi="Tahoma" w:cs="Tahoma"/>
          <w:bCs/>
          <w:sz w:val="20"/>
          <w:szCs w:val="20"/>
        </w:rPr>
        <w:t>Ubezpieczenie mienia i odpowiedzialności Zamawiającego w zakresie:</w:t>
      </w:r>
    </w:p>
    <w:p w14:paraId="6B6B8B39" w14:textId="77777777" w:rsidR="003D417E" w:rsidRPr="00E8105B" w:rsidRDefault="003D417E" w:rsidP="00C43DB7">
      <w:pPr>
        <w:tabs>
          <w:tab w:val="left" w:pos="5245"/>
        </w:tabs>
        <w:spacing w:after="0" w:line="240" w:lineRule="auto"/>
        <w:rPr>
          <w:rFonts w:ascii="Tahoma" w:hAnsi="Tahoma" w:cs="Tahoma"/>
          <w:bCs/>
          <w:sz w:val="20"/>
          <w:szCs w:val="20"/>
        </w:rPr>
      </w:pPr>
      <w:r w:rsidRPr="00E8105B">
        <w:rPr>
          <w:rFonts w:ascii="Tahoma" w:hAnsi="Tahoma" w:cs="Tahoma"/>
          <w:bCs/>
          <w:sz w:val="20"/>
          <w:szCs w:val="20"/>
        </w:rPr>
        <w:t>Ubezpieczenia mienia od wszystkich ryzyk,</w:t>
      </w:r>
    </w:p>
    <w:p w14:paraId="17C8E892" w14:textId="77777777" w:rsidR="003D417E" w:rsidRPr="00E8105B" w:rsidRDefault="003D417E" w:rsidP="00C43DB7">
      <w:pPr>
        <w:tabs>
          <w:tab w:val="left" w:pos="5245"/>
        </w:tabs>
        <w:spacing w:after="0" w:line="240" w:lineRule="auto"/>
        <w:rPr>
          <w:rFonts w:ascii="Tahoma" w:hAnsi="Tahoma" w:cs="Tahoma"/>
          <w:bCs/>
          <w:sz w:val="20"/>
          <w:szCs w:val="20"/>
        </w:rPr>
      </w:pPr>
      <w:r w:rsidRPr="00E8105B">
        <w:rPr>
          <w:rFonts w:ascii="Tahoma" w:hAnsi="Tahoma" w:cs="Tahoma"/>
          <w:bCs/>
          <w:sz w:val="20"/>
          <w:szCs w:val="20"/>
        </w:rPr>
        <w:t>Ubezpieczenia sprzętu elektronicznego od wszystkich ryzyk,</w:t>
      </w:r>
    </w:p>
    <w:p w14:paraId="118EDB05" w14:textId="77777777" w:rsidR="003D417E" w:rsidRPr="00E8105B" w:rsidRDefault="003D417E" w:rsidP="00C43DB7">
      <w:pPr>
        <w:tabs>
          <w:tab w:val="left" w:pos="5245"/>
        </w:tabs>
        <w:spacing w:after="0" w:line="240" w:lineRule="auto"/>
        <w:rPr>
          <w:rFonts w:ascii="Tahoma" w:hAnsi="Tahoma" w:cs="Tahoma"/>
          <w:bCs/>
          <w:sz w:val="20"/>
          <w:szCs w:val="20"/>
        </w:rPr>
      </w:pPr>
      <w:r w:rsidRPr="00E8105B">
        <w:rPr>
          <w:rFonts w:ascii="Tahoma" w:hAnsi="Tahoma" w:cs="Tahoma"/>
          <w:bCs/>
          <w:sz w:val="20"/>
          <w:szCs w:val="20"/>
        </w:rPr>
        <w:t>Ubezpieczenia odpowiedzialności cywilnej,</w:t>
      </w:r>
    </w:p>
    <w:p w14:paraId="30750836" w14:textId="77777777" w:rsidR="003D417E" w:rsidRPr="00E8105B" w:rsidRDefault="003D417E" w:rsidP="00C43DB7">
      <w:pPr>
        <w:tabs>
          <w:tab w:val="left" w:pos="5245"/>
        </w:tabs>
        <w:spacing w:after="0" w:line="240" w:lineRule="auto"/>
        <w:rPr>
          <w:rFonts w:ascii="Tahoma" w:hAnsi="Tahoma" w:cs="Tahoma"/>
          <w:bCs/>
          <w:sz w:val="20"/>
          <w:szCs w:val="20"/>
        </w:rPr>
      </w:pPr>
      <w:r w:rsidRPr="00E8105B">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E8105B">
        <w:rPr>
          <w:rFonts w:ascii="Tahoma" w:hAnsi="Tahoma" w:cs="Tahoma"/>
          <w:bCs/>
          <w:sz w:val="20"/>
          <w:szCs w:val="20"/>
        </w:rPr>
        <w:t>Ubezpieczenia maszyn od uszkodzeń od wszystkich ryzyk,</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8105B" w:rsidRDefault="003D417E" w:rsidP="00C43DB7">
      <w:pPr>
        <w:tabs>
          <w:tab w:val="left" w:pos="5245"/>
        </w:tabs>
        <w:spacing w:after="0" w:line="240" w:lineRule="auto"/>
        <w:rPr>
          <w:rFonts w:ascii="Tahoma" w:hAnsi="Tahoma" w:cs="Tahoma"/>
          <w:b/>
          <w:sz w:val="20"/>
          <w:szCs w:val="20"/>
        </w:rPr>
      </w:pPr>
      <w:r w:rsidRPr="00E8105B">
        <w:rPr>
          <w:rFonts w:ascii="Tahoma" w:hAnsi="Tahoma" w:cs="Tahoma"/>
          <w:b/>
          <w:sz w:val="20"/>
          <w:szCs w:val="20"/>
        </w:rPr>
        <w:t>Część II Zamówienia:</w:t>
      </w:r>
    </w:p>
    <w:p w14:paraId="63EAB453" w14:textId="77777777" w:rsidR="003D417E" w:rsidRPr="00E8105B" w:rsidRDefault="003D417E" w:rsidP="00C43DB7">
      <w:pPr>
        <w:tabs>
          <w:tab w:val="left" w:pos="5245"/>
        </w:tabs>
        <w:spacing w:after="0" w:line="240" w:lineRule="auto"/>
        <w:rPr>
          <w:rFonts w:ascii="Tahoma" w:hAnsi="Tahoma" w:cs="Tahoma"/>
          <w:bCs/>
          <w:sz w:val="20"/>
          <w:szCs w:val="20"/>
        </w:rPr>
      </w:pPr>
      <w:r w:rsidRPr="00E8105B">
        <w:rPr>
          <w:rFonts w:ascii="Tahoma" w:hAnsi="Tahoma" w:cs="Tahoma"/>
          <w:bCs/>
          <w:sz w:val="20"/>
          <w:szCs w:val="20"/>
        </w:rPr>
        <w:t>Ubezpieczenie pojazdów Zamawiającego w zakresie:</w:t>
      </w:r>
    </w:p>
    <w:p w14:paraId="3E14CECF" w14:textId="77777777" w:rsidR="003D417E" w:rsidRPr="00E8105B" w:rsidRDefault="003D417E" w:rsidP="00C43DB7">
      <w:pPr>
        <w:autoSpaceDE w:val="0"/>
        <w:spacing w:after="0" w:line="240" w:lineRule="auto"/>
        <w:rPr>
          <w:rFonts w:ascii="Tahoma" w:hAnsi="Tahoma" w:cs="Tahoma"/>
          <w:bCs/>
          <w:sz w:val="20"/>
          <w:szCs w:val="20"/>
        </w:rPr>
      </w:pPr>
      <w:bookmarkStart w:id="3" w:name="_Hlk61267726"/>
      <w:r w:rsidRPr="00E8105B">
        <w:rPr>
          <w:rFonts w:ascii="Tahoma" w:hAnsi="Tahoma" w:cs="Tahoma"/>
          <w:bCs/>
          <w:sz w:val="20"/>
          <w:szCs w:val="20"/>
        </w:rPr>
        <w:t>Ubezpieczenia odpowiedzialności cywilnej posiadaczy pojazdów mechanicznych,</w:t>
      </w:r>
    </w:p>
    <w:p w14:paraId="3F4EC24D" w14:textId="77777777" w:rsidR="003D417E" w:rsidRPr="00E8105B" w:rsidRDefault="003D417E" w:rsidP="00C43DB7">
      <w:pPr>
        <w:autoSpaceDE w:val="0"/>
        <w:spacing w:after="0" w:line="240" w:lineRule="auto"/>
        <w:rPr>
          <w:rFonts w:ascii="Tahoma" w:hAnsi="Tahoma" w:cs="Tahoma"/>
          <w:bCs/>
          <w:sz w:val="20"/>
          <w:szCs w:val="20"/>
        </w:rPr>
      </w:pPr>
      <w:r w:rsidRPr="00E8105B">
        <w:rPr>
          <w:rFonts w:ascii="Tahoma" w:hAnsi="Tahoma" w:cs="Tahoma"/>
          <w:bCs/>
          <w:sz w:val="20"/>
          <w:szCs w:val="20"/>
        </w:rPr>
        <w:t>Ubezpieczenia autocasco,</w:t>
      </w:r>
    </w:p>
    <w:p w14:paraId="4B80DB6A" w14:textId="146C2A0A" w:rsidR="003D417E" w:rsidRPr="00E8105B" w:rsidRDefault="003D417E" w:rsidP="00C43DB7">
      <w:pPr>
        <w:autoSpaceDE w:val="0"/>
        <w:spacing w:after="0" w:line="240" w:lineRule="auto"/>
        <w:rPr>
          <w:rFonts w:ascii="Tahoma" w:hAnsi="Tahoma" w:cs="Tahoma"/>
          <w:bCs/>
          <w:sz w:val="20"/>
          <w:szCs w:val="20"/>
        </w:rPr>
      </w:pPr>
      <w:r w:rsidRPr="00E8105B">
        <w:rPr>
          <w:rFonts w:ascii="Tahoma" w:hAnsi="Tahoma" w:cs="Tahoma"/>
          <w:bCs/>
          <w:sz w:val="20"/>
          <w:szCs w:val="20"/>
        </w:rPr>
        <w:t>Ubezpieczenia następstw nieszczęśliwych wypadków kierowcy i pasażerów</w:t>
      </w:r>
      <w:r w:rsidR="00A54C32">
        <w:rPr>
          <w:rFonts w:ascii="Tahoma" w:hAnsi="Tahoma" w:cs="Tahoma"/>
          <w:bCs/>
          <w:sz w:val="20"/>
          <w:szCs w:val="20"/>
        </w:rPr>
        <w:t>;</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A9B077E" w14:textId="77777777" w:rsidR="002A0F99" w:rsidRDefault="002A0F99">
      <w:pPr>
        <w:rPr>
          <w:rFonts w:ascii="Tahoma" w:hAnsi="Tahoma" w:cs="Tahoma"/>
          <w:sz w:val="20"/>
          <w:szCs w:val="20"/>
          <w:u w:val="single"/>
        </w:rPr>
      </w:pPr>
      <w:r>
        <w:rPr>
          <w:rFonts w:ascii="Tahoma" w:hAnsi="Tahoma" w:cs="Tahoma"/>
          <w:sz w:val="20"/>
          <w:szCs w:val="20"/>
          <w:u w:val="single"/>
        </w:rPr>
        <w:br w:type="page"/>
      </w:r>
    </w:p>
    <w:p w14:paraId="25E20A2D" w14:textId="3CC34781" w:rsidR="003D417E" w:rsidRPr="00E8105B" w:rsidRDefault="003D417E" w:rsidP="003D417E">
      <w:pPr>
        <w:tabs>
          <w:tab w:val="left" w:pos="5245"/>
        </w:tabs>
        <w:spacing w:after="0" w:line="240" w:lineRule="auto"/>
        <w:rPr>
          <w:rFonts w:ascii="Tahoma" w:hAnsi="Tahoma" w:cs="Tahoma"/>
          <w:sz w:val="20"/>
          <w:szCs w:val="20"/>
          <w:u w:val="single"/>
        </w:rPr>
      </w:pPr>
      <w:r w:rsidRPr="00E8105B">
        <w:rPr>
          <w:rFonts w:ascii="Tahoma" w:hAnsi="Tahoma" w:cs="Tahoma"/>
          <w:sz w:val="20"/>
          <w:szCs w:val="20"/>
          <w:u w:val="single"/>
        </w:rPr>
        <w:lastRenderedPageBreak/>
        <w:t>Przedmiot główny:</w:t>
      </w:r>
    </w:p>
    <w:p w14:paraId="6BAD29B3" w14:textId="77777777" w:rsidR="003D417E" w:rsidRPr="00E8105B" w:rsidRDefault="003D417E" w:rsidP="003D417E">
      <w:pPr>
        <w:tabs>
          <w:tab w:val="left" w:pos="5245"/>
        </w:tabs>
        <w:spacing w:after="0" w:line="240" w:lineRule="auto"/>
        <w:rPr>
          <w:rFonts w:ascii="Tahoma" w:hAnsi="Tahoma" w:cs="Tahoma"/>
          <w:sz w:val="20"/>
          <w:szCs w:val="20"/>
        </w:rPr>
      </w:pPr>
      <w:r w:rsidRPr="00E8105B">
        <w:rPr>
          <w:rFonts w:ascii="Tahoma" w:hAnsi="Tahoma" w:cs="Tahoma"/>
          <w:sz w:val="20"/>
          <w:szCs w:val="20"/>
        </w:rPr>
        <w:t>CPV: 66.51.00.00-8</w:t>
      </w:r>
    </w:p>
    <w:p w14:paraId="6D25B18F" w14:textId="77777777" w:rsidR="003D417E" w:rsidRPr="00E8105B" w:rsidRDefault="003D417E" w:rsidP="003D417E">
      <w:pPr>
        <w:tabs>
          <w:tab w:val="left" w:pos="5245"/>
        </w:tabs>
        <w:spacing w:after="0" w:line="240" w:lineRule="auto"/>
        <w:rPr>
          <w:rFonts w:ascii="Tahoma" w:hAnsi="Tahoma" w:cs="Tahoma"/>
          <w:sz w:val="20"/>
          <w:szCs w:val="20"/>
        </w:rPr>
      </w:pPr>
      <w:r w:rsidRPr="00E8105B">
        <w:rPr>
          <w:rFonts w:ascii="Tahoma" w:hAnsi="Tahoma" w:cs="Tahoma"/>
          <w:sz w:val="20"/>
          <w:szCs w:val="20"/>
        </w:rPr>
        <w:t>Nazewnictwo wg CPV: usługi ubezpieczeniowe</w:t>
      </w:r>
    </w:p>
    <w:p w14:paraId="5A19ACC4" w14:textId="77777777" w:rsidR="003D417E" w:rsidRPr="00E8105B" w:rsidRDefault="003D417E" w:rsidP="003D417E">
      <w:pPr>
        <w:tabs>
          <w:tab w:val="left" w:pos="5245"/>
        </w:tabs>
        <w:spacing w:after="0" w:line="240" w:lineRule="auto"/>
        <w:rPr>
          <w:rFonts w:ascii="Tahoma" w:hAnsi="Tahoma" w:cs="Tahoma"/>
          <w:sz w:val="20"/>
          <w:szCs w:val="20"/>
        </w:rPr>
      </w:pPr>
    </w:p>
    <w:p w14:paraId="2605B1BF" w14:textId="77777777" w:rsidR="003D417E" w:rsidRPr="00E8105B" w:rsidRDefault="003D417E" w:rsidP="003D417E">
      <w:pPr>
        <w:tabs>
          <w:tab w:val="left" w:pos="8010"/>
        </w:tabs>
        <w:spacing w:after="0" w:line="240" w:lineRule="auto"/>
        <w:rPr>
          <w:rFonts w:ascii="Tahoma" w:hAnsi="Tahoma" w:cs="Tahoma"/>
          <w:sz w:val="20"/>
          <w:szCs w:val="20"/>
          <w:u w:val="single"/>
        </w:rPr>
      </w:pPr>
      <w:r w:rsidRPr="00E8105B">
        <w:rPr>
          <w:rFonts w:ascii="Tahoma" w:hAnsi="Tahoma" w:cs="Tahoma"/>
          <w:sz w:val="20"/>
          <w:szCs w:val="20"/>
          <w:u w:val="single"/>
        </w:rPr>
        <w:t>Przedmioty dodatkowe:</w:t>
      </w:r>
      <w:r w:rsidRPr="00E8105B">
        <w:rPr>
          <w:rFonts w:ascii="Tahoma" w:hAnsi="Tahoma" w:cs="Tahoma"/>
          <w:sz w:val="20"/>
          <w:szCs w:val="20"/>
          <w:u w:val="single"/>
        </w:rPr>
        <w:tab/>
      </w:r>
    </w:p>
    <w:p w14:paraId="4380BE5C" w14:textId="77777777" w:rsidR="003D417E" w:rsidRPr="00E8105B" w:rsidRDefault="003D417E" w:rsidP="003D417E">
      <w:pPr>
        <w:tabs>
          <w:tab w:val="left" w:pos="5245"/>
        </w:tabs>
        <w:spacing w:after="0" w:line="240" w:lineRule="auto"/>
        <w:rPr>
          <w:rFonts w:ascii="Tahoma" w:hAnsi="Tahoma" w:cs="Tahoma"/>
          <w:sz w:val="20"/>
          <w:szCs w:val="20"/>
        </w:rPr>
      </w:pPr>
      <w:r w:rsidRPr="00E8105B">
        <w:rPr>
          <w:rFonts w:ascii="Tahoma" w:hAnsi="Tahoma" w:cs="Tahoma"/>
          <w:sz w:val="20"/>
          <w:szCs w:val="20"/>
        </w:rPr>
        <w:t>CPV: 66.51.21.00-3</w:t>
      </w:r>
    </w:p>
    <w:p w14:paraId="3D139E52" w14:textId="77777777" w:rsidR="003D417E" w:rsidRPr="00E8105B" w:rsidRDefault="003D417E" w:rsidP="003D417E">
      <w:pPr>
        <w:tabs>
          <w:tab w:val="left" w:pos="5245"/>
        </w:tabs>
        <w:spacing w:after="0" w:line="240" w:lineRule="auto"/>
        <w:rPr>
          <w:rFonts w:ascii="Tahoma" w:hAnsi="Tahoma" w:cs="Tahoma"/>
          <w:sz w:val="20"/>
          <w:szCs w:val="20"/>
        </w:rPr>
      </w:pPr>
      <w:r w:rsidRPr="00E8105B">
        <w:rPr>
          <w:rFonts w:ascii="Tahoma" w:hAnsi="Tahoma" w:cs="Tahoma"/>
          <w:sz w:val="20"/>
          <w:szCs w:val="20"/>
        </w:rPr>
        <w:t>Nazewnictwo wg CPV: usługi ubezpieczenia od następstw nieszczęśliwych wypadków</w:t>
      </w:r>
    </w:p>
    <w:p w14:paraId="34AD93E5" w14:textId="77777777" w:rsidR="003D417E" w:rsidRPr="00E8105B" w:rsidRDefault="003D417E" w:rsidP="003D417E">
      <w:pPr>
        <w:tabs>
          <w:tab w:val="left" w:pos="5245"/>
        </w:tabs>
        <w:spacing w:after="0" w:line="240" w:lineRule="auto"/>
        <w:rPr>
          <w:rFonts w:ascii="Tahoma" w:hAnsi="Tahoma" w:cs="Tahoma"/>
          <w:sz w:val="20"/>
          <w:szCs w:val="20"/>
        </w:rPr>
      </w:pPr>
      <w:r w:rsidRPr="00E8105B">
        <w:rPr>
          <w:rFonts w:ascii="Tahoma" w:hAnsi="Tahoma" w:cs="Tahoma"/>
          <w:sz w:val="20"/>
          <w:szCs w:val="20"/>
        </w:rPr>
        <w:t>CPV: 66.51.41.10-0</w:t>
      </w:r>
    </w:p>
    <w:p w14:paraId="020F8572" w14:textId="77777777" w:rsidR="003D417E" w:rsidRPr="00E8105B" w:rsidRDefault="003D417E" w:rsidP="003D417E">
      <w:pPr>
        <w:tabs>
          <w:tab w:val="left" w:pos="5245"/>
        </w:tabs>
        <w:spacing w:after="0" w:line="240" w:lineRule="auto"/>
        <w:rPr>
          <w:rFonts w:ascii="Tahoma" w:hAnsi="Tahoma" w:cs="Tahoma"/>
          <w:sz w:val="20"/>
          <w:szCs w:val="20"/>
        </w:rPr>
      </w:pPr>
      <w:r w:rsidRPr="00E8105B">
        <w:rPr>
          <w:rFonts w:ascii="Tahoma" w:hAnsi="Tahoma" w:cs="Tahoma"/>
          <w:sz w:val="20"/>
          <w:szCs w:val="20"/>
        </w:rPr>
        <w:t>Nazewnictwo wg CPV: usługi ubezpieczeń pojazdów mechanicznych</w:t>
      </w:r>
    </w:p>
    <w:p w14:paraId="287F244E" w14:textId="77777777" w:rsidR="003D417E" w:rsidRPr="00E8105B" w:rsidRDefault="003D417E" w:rsidP="003D417E">
      <w:pPr>
        <w:tabs>
          <w:tab w:val="left" w:pos="3150"/>
        </w:tabs>
        <w:spacing w:after="0" w:line="240" w:lineRule="auto"/>
        <w:rPr>
          <w:rFonts w:ascii="Tahoma" w:hAnsi="Tahoma" w:cs="Tahoma"/>
          <w:sz w:val="20"/>
          <w:szCs w:val="20"/>
        </w:rPr>
      </w:pPr>
      <w:r w:rsidRPr="00E8105B">
        <w:rPr>
          <w:rFonts w:ascii="Tahoma" w:hAnsi="Tahoma" w:cs="Tahoma"/>
          <w:sz w:val="20"/>
          <w:szCs w:val="20"/>
        </w:rPr>
        <w:t>CPV: 66.51.61.00-1</w:t>
      </w:r>
      <w:r w:rsidRPr="00E8105B">
        <w:rPr>
          <w:rFonts w:ascii="Tahoma" w:hAnsi="Tahoma" w:cs="Tahoma"/>
          <w:sz w:val="20"/>
          <w:szCs w:val="20"/>
        </w:rPr>
        <w:tab/>
      </w:r>
    </w:p>
    <w:p w14:paraId="30A09F87" w14:textId="77777777" w:rsidR="003D417E" w:rsidRPr="00E8105B" w:rsidRDefault="003D417E" w:rsidP="003D417E">
      <w:pPr>
        <w:tabs>
          <w:tab w:val="left" w:pos="5245"/>
        </w:tabs>
        <w:spacing w:after="0" w:line="240" w:lineRule="auto"/>
        <w:rPr>
          <w:rFonts w:ascii="Tahoma" w:hAnsi="Tahoma" w:cs="Tahoma"/>
          <w:sz w:val="20"/>
          <w:szCs w:val="20"/>
        </w:rPr>
      </w:pPr>
      <w:r w:rsidRPr="00E8105B">
        <w:rPr>
          <w:rFonts w:ascii="Tahoma" w:hAnsi="Tahoma" w:cs="Tahoma"/>
          <w:sz w:val="20"/>
          <w:szCs w:val="20"/>
        </w:rPr>
        <w:t>Nazewnictwo wg CPV: usługi ubezpieczenia pojazdów mechanicznych od odpowiedzialności cywilnej</w:t>
      </w:r>
    </w:p>
    <w:p w14:paraId="26BE6A2B" w14:textId="77777777" w:rsidR="00982F80" w:rsidRDefault="00982F80" w:rsidP="00982F80">
      <w:pPr>
        <w:tabs>
          <w:tab w:val="left" w:pos="5245"/>
        </w:tabs>
        <w:spacing w:after="0" w:line="240" w:lineRule="auto"/>
        <w:rPr>
          <w:rFonts w:ascii="Tahoma" w:hAnsi="Tahoma" w:cs="Tahoma"/>
          <w:b/>
          <w:sz w:val="20"/>
          <w:szCs w:val="20"/>
        </w:rPr>
      </w:pPr>
    </w:p>
    <w:p w14:paraId="26B1241D" w14:textId="77777777" w:rsidR="000724D5" w:rsidRPr="00E8105B" w:rsidRDefault="000724D5" w:rsidP="00982F80">
      <w:pPr>
        <w:tabs>
          <w:tab w:val="left" w:pos="5245"/>
        </w:tabs>
        <w:spacing w:after="0" w:line="240" w:lineRule="auto"/>
        <w:rPr>
          <w:rFonts w:ascii="Tahoma" w:hAnsi="Tahoma" w:cs="Tahoma"/>
          <w:sz w:val="20"/>
          <w:szCs w:val="20"/>
        </w:rPr>
      </w:pPr>
    </w:p>
    <w:p w14:paraId="02A760AF" w14:textId="14746333" w:rsidR="00982F80" w:rsidRPr="002A0F99"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2A0F99">
        <w:rPr>
          <w:rFonts w:ascii="Tahoma" w:hAnsi="Tahoma" w:cs="Tahoma"/>
          <w:sz w:val="20"/>
          <w:szCs w:val="20"/>
        </w:rPr>
        <w:t>w</w:t>
      </w:r>
      <w:r w:rsidRPr="002A0F99">
        <w:rPr>
          <w:rFonts w:ascii="Tahoma" w:hAnsi="Tahoma" w:cs="Tahoma"/>
          <w:b/>
          <w:sz w:val="20"/>
          <w:szCs w:val="20"/>
        </w:rPr>
        <w:t xml:space="preserve"> Załączniku Nr </w:t>
      </w:r>
      <w:r w:rsidR="00624382" w:rsidRPr="002A0F99">
        <w:rPr>
          <w:rFonts w:ascii="Tahoma" w:hAnsi="Tahoma" w:cs="Tahoma"/>
          <w:b/>
          <w:sz w:val="20"/>
          <w:szCs w:val="20"/>
        </w:rPr>
        <w:t>6</w:t>
      </w:r>
      <w:r w:rsidRPr="002A0F9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5394693A" w:rsidR="00DC2ACD" w:rsidRPr="000724D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0724D5">
        <w:rPr>
          <w:rFonts w:ascii="Tahoma" w:hAnsi="Tahoma" w:cs="Tahoma"/>
          <w:b/>
          <w:bCs/>
          <w:sz w:val="20"/>
          <w:szCs w:val="20"/>
        </w:rPr>
        <w:t xml:space="preserve">Prawo opcji </w:t>
      </w:r>
    </w:p>
    <w:p w14:paraId="5C3C71C4" w14:textId="77777777" w:rsidR="00DC2ACD" w:rsidRPr="000724D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0724D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0724D5" w:rsidRDefault="00DC2ACD" w:rsidP="002A0F99">
      <w:pPr>
        <w:pStyle w:val="Akapitzlist"/>
        <w:numPr>
          <w:ilvl w:val="2"/>
          <w:numId w:val="1"/>
        </w:numPr>
        <w:autoSpaceDE w:val="0"/>
        <w:autoSpaceDN w:val="0"/>
        <w:adjustRightInd w:val="0"/>
        <w:ind w:left="0" w:firstLine="0"/>
        <w:jc w:val="both"/>
        <w:rPr>
          <w:rFonts w:ascii="Tahoma" w:hAnsi="Tahoma" w:cs="Tahoma"/>
          <w:sz w:val="20"/>
          <w:szCs w:val="20"/>
        </w:rPr>
      </w:pPr>
      <w:r w:rsidRPr="000724D5">
        <w:rPr>
          <w:rFonts w:ascii="Tahoma" w:hAnsi="Tahoma" w:cs="Tahoma"/>
          <w:sz w:val="20"/>
          <w:szCs w:val="20"/>
        </w:rPr>
        <w:t>Przedmiotem opcji może być:</w:t>
      </w:r>
    </w:p>
    <w:p w14:paraId="1A018B8C" w14:textId="77777777" w:rsidR="00DC2ACD" w:rsidRPr="000724D5" w:rsidRDefault="00DC2ACD" w:rsidP="00DC2ACD">
      <w:pPr>
        <w:autoSpaceDE w:val="0"/>
        <w:autoSpaceDN w:val="0"/>
        <w:adjustRightInd w:val="0"/>
        <w:spacing w:after="0"/>
        <w:jc w:val="both"/>
        <w:rPr>
          <w:rFonts w:ascii="Tahoma" w:hAnsi="Tahoma" w:cs="Tahoma"/>
          <w:b/>
          <w:bCs/>
          <w:sz w:val="20"/>
          <w:szCs w:val="20"/>
        </w:rPr>
      </w:pPr>
      <w:r w:rsidRPr="000724D5">
        <w:rPr>
          <w:rFonts w:ascii="Tahoma" w:hAnsi="Tahoma" w:cs="Tahoma"/>
          <w:b/>
          <w:bCs/>
          <w:sz w:val="20"/>
          <w:szCs w:val="20"/>
        </w:rPr>
        <w:t xml:space="preserve">W części I zamówienia: </w:t>
      </w:r>
    </w:p>
    <w:p w14:paraId="4853386D" w14:textId="17ABB0D1" w:rsidR="00DC2ACD" w:rsidRPr="000724D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724D5">
        <w:rPr>
          <w:rFonts w:ascii="Tahoma" w:hAnsi="Tahoma" w:cs="Tahoma"/>
          <w:sz w:val="20"/>
          <w:szCs w:val="20"/>
        </w:rPr>
        <w:t xml:space="preserve">ubezpieczenie mienia od wszystkich </w:t>
      </w:r>
      <w:r w:rsidR="00E21C57" w:rsidRPr="000724D5">
        <w:rPr>
          <w:rFonts w:ascii="Tahoma" w:hAnsi="Tahoma" w:cs="Tahoma"/>
          <w:sz w:val="20"/>
          <w:szCs w:val="20"/>
        </w:rPr>
        <w:t>ryzyk</w:t>
      </w:r>
    </w:p>
    <w:p w14:paraId="3BA87AC6" w14:textId="77777777" w:rsidR="00DC2ACD" w:rsidRPr="000724D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724D5">
        <w:rPr>
          <w:rFonts w:ascii="Tahoma" w:hAnsi="Tahoma" w:cs="Tahoma"/>
          <w:sz w:val="20"/>
          <w:szCs w:val="20"/>
        </w:rPr>
        <w:t>Ubezpieczenia sprzętu elektronicznego od wszystkich ryzyk</w:t>
      </w:r>
    </w:p>
    <w:p w14:paraId="497ADB37" w14:textId="77777777" w:rsidR="00DC2ACD" w:rsidRPr="000724D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724D5">
        <w:rPr>
          <w:rFonts w:ascii="Tahoma" w:hAnsi="Tahoma" w:cs="Tahoma"/>
          <w:sz w:val="20"/>
          <w:szCs w:val="20"/>
        </w:rPr>
        <w:t xml:space="preserve">Ubezpieczenia maszyn od uszkodzeń od wszystkich ryzyk, </w:t>
      </w:r>
    </w:p>
    <w:p w14:paraId="788ABF1C" w14:textId="77777777" w:rsidR="00D74235" w:rsidRPr="000724D5" w:rsidRDefault="00D74235" w:rsidP="00D74235">
      <w:pPr>
        <w:autoSpaceDE w:val="0"/>
        <w:autoSpaceDN w:val="0"/>
        <w:adjustRightInd w:val="0"/>
        <w:jc w:val="both"/>
        <w:rPr>
          <w:rFonts w:ascii="Tahoma" w:hAnsi="Tahoma" w:cs="Tahoma"/>
          <w:sz w:val="20"/>
          <w:szCs w:val="20"/>
        </w:rPr>
      </w:pPr>
      <w:bookmarkStart w:id="4" w:name="_Hlk123834646"/>
      <w:r w:rsidRPr="000724D5">
        <w:rPr>
          <w:rFonts w:ascii="Tahoma" w:hAnsi="Tahoma" w:cs="Tahoma"/>
          <w:sz w:val="20"/>
          <w:szCs w:val="20"/>
        </w:rPr>
        <w:t xml:space="preserve">- </w:t>
      </w:r>
      <w:bookmarkEnd w:id="4"/>
      <w:r w:rsidRPr="000724D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0724D5" w:rsidRDefault="00DC2ACD" w:rsidP="00DC2ACD">
      <w:pPr>
        <w:autoSpaceDE w:val="0"/>
        <w:autoSpaceDN w:val="0"/>
        <w:adjustRightInd w:val="0"/>
        <w:spacing w:after="120"/>
        <w:jc w:val="both"/>
        <w:rPr>
          <w:rFonts w:ascii="Tahoma" w:hAnsi="Tahoma" w:cs="Tahoma"/>
          <w:sz w:val="20"/>
          <w:szCs w:val="20"/>
        </w:rPr>
      </w:pPr>
      <w:r w:rsidRPr="000724D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0724D5" w:rsidRDefault="00DC2ACD" w:rsidP="00DC2ACD">
      <w:pPr>
        <w:autoSpaceDE w:val="0"/>
        <w:autoSpaceDN w:val="0"/>
        <w:adjustRightInd w:val="0"/>
        <w:spacing w:after="0"/>
        <w:jc w:val="both"/>
        <w:rPr>
          <w:rFonts w:ascii="Tahoma" w:hAnsi="Tahoma" w:cs="Tahoma"/>
          <w:b/>
          <w:bCs/>
          <w:sz w:val="20"/>
          <w:szCs w:val="20"/>
        </w:rPr>
      </w:pPr>
      <w:r w:rsidRPr="000724D5">
        <w:rPr>
          <w:rFonts w:ascii="Tahoma" w:hAnsi="Tahoma" w:cs="Tahoma"/>
          <w:b/>
          <w:bCs/>
          <w:sz w:val="20"/>
          <w:szCs w:val="20"/>
        </w:rPr>
        <w:t>W części II zamówienia</w:t>
      </w:r>
      <w:r w:rsidRPr="000724D5">
        <w:rPr>
          <w:rFonts w:ascii="Tahoma" w:hAnsi="Tahoma" w:cs="Tahoma"/>
          <w:sz w:val="20"/>
          <w:szCs w:val="20"/>
        </w:rPr>
        <w:t>:</w:t>
      </w:r>
    </w:p>
    <w:p w14:paraId="440654B4" w14:textId="77777777" w:rsidR="00DC2ACD" w:rsidRPr="000724D5" w:rsidRDefault="00DC2ACD" w:rsidP="00CF2DB1">
      <w:pPr>
        <w:pStyle w:val="Akapitzlist"/>
        <w:numPr>
          <w:ilvl w:val="0"/>
          <w:numId w:val="48"/>
        </w:numPr>
        <w:autoSpaceDE w:val="0"/>
        <w:autoSpaceDN w:val="0"/>
        <w:adjustRightInd w:val="0"/>
        <w:jc w:val="both"/>
        <w:rPr>
          <w:rFonts w:ascii="Tahoma" w:hAnsi="Tahoma" w:cs="Tahoma"/>
          <w:sz w:val="20"/>
          <w:szCs w:val="20"/>
        </w:rPr>
      </w:pPr>
      <w:r w:rsidRPr="000724D5">
        <w:rPr>
          <w:rFonts w:ascii="Tahoma" w:hAnsi="Tahoma" w:cs="Tahoma"/>
          <w:sz w:val="20"/>
          <w:szCs w:val="20"/>
        </w:rPr>
        <w:t>ubezpieczenie odpowiedzialności cywilnej posiadaczy pojazdów mechanicznych,</w:t>
      </w:r>
    </w:p>
    <w:p w14:paraId="41EC59ED" w14:textId="77777777" w:rsidR="00DC2ACD" w:rsidRPr="000724D5" w:rsidRDefault="00DC2ACD" w:rsidP="00CF2DB1">
      <w:pPr>
        <w:pStyle w:val="Akapitzlist"/>
        <w:numPr>
          <w:ilvl w:val="0"/>
          <w:numId w:val="48"/>
        </w:numPr>
        <w:autoSpaceDE w:val="0"/>
        <w:autoSpaceDN w:val="0"/>
        <w:adjustRightInd w:val="0"/>
        <w:jc w:val="both"/>
        <w:rPr>
          <w:rFonts w:ascii="Tahoma" w:hAnsi="Tahoma" w:cs="Tahoma"/>
          <w:sz w:val="20"/>
          <w:szCs w:val="20"/>
        </w:rPr>
      </w:pPr>
      <w:r w:rsidRPr="000724D5">
        <w:rPr>
          <w:rFonts w:ascii="Tahoma" w:hAnsi="Tahoma" w:cs="Tahoma"/>
          <w:sz w:val="20"/>
          <w:szCs w:val="20"/>
        </w:rPr>
        <w:t>ubezpieczenie autocasco,</w:t>
      </w:r>
    </w:p>
    <w:p w14:paraId="2342BF74" w14:textId="77777777" w:rsidR="00DC2ACD" w:rsidRPr="000724D5" w:rsidRDefault="00DC2ACD" w:rsidP="00CF2DB1">
      <w:pPr>
        <w:pStyle w:val="Akapitzlist"/>
        <w:numPr>
          <w:ilvl w:val="0"/>
          <w:numId w:val="48"/>
        </w:numPr>
        <w:autoSpaceDE w:val="0"/>
        <w:autoSpaceDN w:val="0"/>
        <w:adjustRightInd w:val="0"/>
        <w:jc w:val="both"/>
        <w:rPr>
          <w:rFonts w:ascii="Tahoma" w:hAnsi="Tahoma" w:cs="Tahoma"/>
          <w:sz w:val="20"/>
          <w:szCs w:val="20"/>
        </w:rPr>
      </w:pPr>
      <w:r w:rsidRPr="000724D5">
        <w:rPr>
          <w:rFonts w:ascii="Tahoma" w:hAnsi="Tahoma" w:cs="Tahoma"/>
          <w:sz w:val="20"/>
          <w:szCs w:val="20"/>
        </w:rPr>
        <w:t>ubezpieczenie następstw nieszczęśliwych wypadków kierowcy i pasażerów,</w:t>
      </w:r>
    </w:p>
    <w:p w14:paraId="644D4F0D" w14:textId="1C5ED2CC" w:rsidR="00DC2ACD" w:rsidRPr="002A0F99" w:rsidRDefault="00DC2ACD" w:rsidP="00DC2ACD">
      <w:pPr>
        <w:autoSpaceDE w:val="0"/>
        <w:autoSpaceDN w:val="0"/>
        <w:adjustRightInd w:val="0"/>
        <w:jc w:val="both"/>
        <w:rPr>
          <w:rFonts w:ascii="Tahoma" w:hAnsi="Tahoma" w:cs="Tahoma"/>
          <w:sz w:val="20"/>
          <w:szCs w:val="20"/>
        </w:rPr>
      </w:pPr>
      <w:r w:rsidRPr="000724D5">
        <w:rPr>
          <w:rFonts w:ascii="Tahoma" w:hAnsi="Tahoma" w:cs="Tahoma"/>
          <w:sz w:val="20"/>
          <w:szCs w:val="20"/>
        </w:rPr>
        <w:t xml:space="preserve">- w przypadku ubezpieczenia pojazdów nabywanych przez Zamawiającego (podmioty podlegające ubezpieczeniu na podstawie niniejszego postępowania) </w:t>
      </w:r>
      <w:r w:rsidR="00903A93" w:rsidRPr="000724D5">
        <w:rPr>
          <w:rFonts w:ascii="Tahoma" w:hAnsi="Tahoma" w:cs="Tahoma"/>
          <w:sz w:val="20"/>
          <w:szCs w:val="20"/>
        </w:rPr>
        <w:t xml:space="preserve">i/lub zwiększenia wartości ubezpieczonych pojazdów </w:t>
      </w:r>
      <w:r w:rsidRPr="000724D5">
        <w:rPr>
          <w:rFonts w:ascii="Tahoma" w:hAnsi="Tahoma" w:cs="Tahoma"/>
          <w:sz w:val="20"/>
          <w:szCs w:val="20"/>
        </w:rPr>
        <w:t>w trakcie trwania umowy w sprawie zamówienia publicznego.</w:t>
      </w:r>
    </w:p>
    <w:p w14:paraId="04DE8C27" w14:textId="74AE461C" w:rsidR="00DC2ACD" w:rsidRPr="000724D5" w:rsidRDefault="00DC2ACD" w:rsidP="00DC2ACD">
      <w:pPr>
        <w:autoSpaceDE w:val="0"/>
        <w:autoSpaceDN w:val="0"/>
        <w:adjustRightInd w:val="0"/>
        <w:spacing w:after="120"/>
        <w:jc w:val="both"/>
        <w:rPr>
          <w:rFonts w:ascii="Tahoma" w:hAnsi="Tahoma" w:cs="Tahoma"/>
          <w:sz w:val="20"/>
          <w:szCs w:val="20"/>
        </w:rPr>
      </w:pPr>
      <w:r w:rsidRPr="000724D5">
        <w:rPr>
          <w:rFonts w:ascii="Tahoma" w:hAnsi="Tahoma" w:cs="Tahoma"/>
          <w:sz w:val="20"/>
          <w:szCs w:val="20"/>
        </w:rPr>
        <w:t xml:space="preserve">Maksymalna wartość opcji dla niniejszej części zamówienia wynosi </w:t>
      </w:r>
      <w:r w:rsidR="00095E60" w:rsidRPr="000724D5">
        <w:rPr>
          <w:rFonts w:ascii="Tahoma" w:hAnsi="Tahoma" w:cs="Tahoma"/>
          <w:sz w:val="20"/>
          <w:szCs w:val="20"/>
        </w:rPr>
        <w:t>30</w:t>
      </w:r>
      <w:r w:rsidRPr="000724D5">
        <w:rPr>
          <w:rFonts w:ascii="Tahoma" w:hAnsi="Tahoma" w:cs="Tahoma"/>
          <w:sz w:val="20"/>
          <w:szCs w:val="20"/>
        </w:rPr>
        <w:t>% składki za zamówienie podstawowe, pierwotnie określonej w umowie w sprawie zamówienia publicznego.</w:t>
      </w:r>
    </w:p>
    <w:p w14:paraId="32DAB941" w14:textId="77777777" w:rsidR="00DC2ACD" w:rsidRPr="000724D5"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0724D5">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0724D5"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 xml:space="preserve">przy czym osoby te </w:t>
      </w:r>
      <w:r w:rsidRPr="000724D5">
        <w:rPr>
          <w:rFonts w:ascii="Tahoma" w:hAnsi="Tahoma" w:cs="Tahoma"/>
          <w:sz w:val="20"/>
          <w:szCs w:val="20"/>
        </w:rPr>
        <w:t>należy wskazać w umowie o udzielenie zamówienia publicznego.</w:t>
      </w:r>
    </w:p>
    <w:p w14:paraId="6CB35D2F" w14:textId="77777777" w:rsidR="00AC1232" w:rsidRPr="000724D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0724D5">
        <w:rPr>
          <w:rFonts w:ascii="Tahoma" w:hAnsi="Tahoma" w:cs="Tahoma"/>
          <w:b/>
          <w:bCs/>
          <w:sz w:val="20"/>
          <w:szCs w:val="20"/>
        </w:rPr>
        <w:t>Informacje o charakterze poufnym przekazywane Wykonawcom</w:t>
      </w:r>
    </w:p>
    <w:p w14:paraId="380AC238" w14:textId="77C869D9" w:rsidR="00AC1232" w:rsidRPr="000724D5" w:rsidRDefault="00AC1232" w:rsidP="00AC1232">
      <w:pPr>
        <w:pStyle w:val="Akapitzlist"/>
        <w:numPr>
          <w:ilvl w:val="2"/>
          <w:numId w:val="1"/>
        </w:numPr>
        <w:tabs>
          <w:tab w:val="left" w:pos="0"/>
        </w:tabs>
        <w:ind w:left="709" w:hanging="709"/>
        <w:jc w:val="both"/>
        <w:rPr>
          <w:rFonts w:ascii="Tahoma" w:hAnsi="Tahoma" w:cs="Tahoma"/>
          <w:sz w:val="20"/>
          <w:szCs w:val="20"/>
        </w:rPr>
      </w:pPr>
      <w:r w:rsidRPr="000724D5">
        <w:rPr>
          <w:rFonts w:ascii="Tahoma" w:hAnsi="Tahoma" w:cs="Tahoma"/>
          <w:sz w:val="20"/>
          <w:szCs w:val="20"/>
        </w:rPr>
        <w:t>Zamawiający informuje, że załączniki nr 6 i 7 do SWZ zawierają informacje o charakterze poufnym. W</w:t>
      </w:r>
      <w:r w:rsidR="002A0F99" w:rsidRPr="000724D5">
        <w:rPr>
          <w:rFonts w:ascii="Tahoma" w:hAnsi="Tahoma" w:cs="Tahoma"/>
          <w:sz w:val="20"/>
          <w:szCs w:val="20"/>
        </w:rPr>
        <w:t> </w:t>
      </w:r>
      <w:r w:rsidRPr="000724D5">
        <w:rPr>
          <w:rFonts w:ascii="Tahoma" w:hAnsi="Tahoma" w:cs="Tahoma"/>
          <w:sz w:val="20"/>
          <w:szCs w:val="20"/>
        </w:rPr>
        <w:t xml:space="preserve">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2A0F99" w:rsidRPr="000724D5">
        <w:rPr>
          <w:rFonts w:ascii="Tahoma" w:hAnsi="Tahoma" w:cs="Tahoma"/>
          <w:sz w:val="20"/>
          <w:szCs w:val="20"/>
        </w:rPr>
        <w:t>ewelina.gorczewska@maximus-broker.pl</w:t>
      </w:r>
      <w:r w:rsidRPr="000724D5">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0724D5" w:rsidRDefault="00AC1232" w:rsidP="00AC1232">
      <w:pPr>
        <w:pStyle w:val="Akapitzlist"/>
        <w:numPr>
          <w:ilvl w:val="2"/>
          <w:numId w:val="1"/>
        </w:numPr>
        <w:tabs>
          <w:tab w:val="left" w:pos="0"/>
        </w:tabs>
        <w:ind w:left="709" w:hanging="709"/>
        <w:jc w:val="both"/>
        <w:rPr>
          <w:rFonts w:ascii="Tahoma" w:hAnsi="Tahoma" w:cs="Tahoma"/>
          <w:sz w:val="20"/>
          <w:szCs w:val="20"/>
        </w:rPr>
      </w:pPr>
      <w:r w:rsidRPr="000724D5">
        <w:rPr>
          <w:rFonts w:ascii="Tahoma" w:hAnsi="Tahoma" w:cs="Tahoma"/>
          <w:sz w:val="20"/>
          <w:szCs w:val="20"/>
        </w:rPr>
        <w:t>Wykonawcy, którym Zamawiający udostępnia informacje o charakterze poufnym zobowiązani są do:</w:t>
      </w:r>
    </w:p>
    <w:p w14:paraId="48C2B3B6" w14:textId="77777777" w:rsidR="00AC1232" w:rsidRPr="000724D5" w:rsidRDefault="00AC1232" w:rsidP="00AC1232">
      <w:pPr>
        <w:pStyle w:val="Akapitzlist"/>
        <w:tabs>
          <w:tab w:val="left" w:pos="0"/>
        </w:tabs>
        <w:ind w:left="851"/>
        <w:jc w:val="both"/>
        <w:rPr>
          <w:rFonts w:ascii="Tahoma" w:hAnsi="Tahoma" w:cs="Tahoma"/>
          <w:sz w:val="20"/>
          <w:szCs w:val="20"/>
        </w:rPr>
      </w:pPr>
      <w:r w:rsidRPr="000724D5">
        <w:rPr>
          <w:rFonts w:ascii="Tahoma" w:hAnsi="Tahoma" w:cs="Tahoma"/>
          <w:sz w:val="20"/>
          <w:szCs w:val="20"/>
        </w:rPr>
        <w:t>- wykorzystania tych informacji wyłącznie w celu przygotowania i złożenia oferty;</w:t>
      </w:r>
    </w:p>
    <w:p w14:paraId="70752BE6" w14:textId="77777777" w:rsidR="00AC1232" w:rsidRPr="000724D5" w:rsidRDefault="00AC1232" w:rsidP="00AC1232">
      <w:pPr>
        <w:pStyle w:val="Akapitzlist"/>
        <w:tabs>
          <w:tab w:val="left" w:pos="0"/>
        </w:tabs>
        <w:ind w:left="851"/>
        <w:jc w:val="both"/>
        <w:rPr>
          <w:rFonts w:ascii="Tahoma" w:hAnsi="Tahoma" w:cs="Tahoma"/>
          <w:sz w:val="20"/>
          <w:szCs w:val="20"/>
        </w:rPr>
      </w:pPr>
      <w:r w:rsidRPr="000724D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0724D5" w:rsidRDefault="00AC1232" w:rsidP="00AC1232">
      <w:pPr>
        <w:pStyle w:val="Akapitzlist"/>
        <w:tabs>
          <w:tab w:val="left" w:pos="0"/>
        </w:tabs>
        <w:ind w:left="851"/>
        <w:jc w:val="both"/>
        <w:rPr>
          <w:rFonts w:ascii="Tahoma" w:hAnsi="Tahoma" w:cs="Tahoma"/>
          <w:sz w:val="20"/>
          <w:szCs w:val="20"/>
        </w:rPr>
      </w:pPr>
      <w:r w:rsidRPr="000724D5">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7FAD7736" w:rsidR="00DC2ACD" w:rsidRPr="000724D5" w:rsidRDefault="00AC1232" w:rsidP="002A0F99">
      <w:pPr>
        <w:pStyle w:val="Akapitzlist"/>
        <w:tabs>
          <w:tab w:val="left" w:pos="0"/>
        </w:tabs>
        <w:ind w:left="709"/>
        <w:jc w:val="both"/>
        <w:rPr>
          <w:rFonts w:ascii="Tahoma" w:hAnsi="Tahoma" w:cs="Tahoma"/>
          <w:sz w:val="20"/>
          <w:szCs w:val="20"/>
        </w:rPr>
      </w:pPr>
      <w:r w:rsidRPr="000724D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0724D5">
        <w:rPr>
          <w:rFonts w:ascii="Tahoma" w:hAnsi="Tahoma" w:cs="Tahoma"/>
          <w:bCs/>
          <w:sz w:val="20"/>
          <w:u w:val="none"/>
        </w:rPr>
        <w:t>Informacja dotycząca udziału podwykonawców</w:t>
      </w:r>
      <w:r w:rsidRPr="004A577C">
        <w:rPr>
          <w:rFonts w:ascii="Tahoma" w:hAnsi="Tahoma" w:cs="Tahoma"/>
          <w:bCs/>
          <w:sz w:val="20"/>
          <w:u w:val="none"/>
        </w:rPr>
        <w:t xml:space="preserve">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4D7F51B" w14:textId="77777777" w:rsidR="000724D5" w:rsidRDefault="000724D5" w:rsidP="000724D5">
      <w:pPr>
        <w:pStyle w:val="Akapitzlist"/>
        <w:tabs>
          <w:tab w:val="left" w:pos="0"/>
        </w:tabs>
        <w:spacing w:after="120"/>
        <w:ind w:left="426"/>
        <w:jc w:val="both"/>
        <w:rPr>
          <w:rFonts w:ascii="Tahoma" w:hAnsi="Tahoma" w:cs="Tahoma"/>
          <w:sz w:val="20"/>
          <w:szCs w:val="20"/>
        </w:rPr>
      </w:pPr>
    </w:p>
    <w:p w14:paraId="6FCFB362" w14:textId="77777777" w:rsidR="000724D5" w:rsidRPr="007347F5" w:rsidRDefault="000724D5" w:rsidP="000724D5">
      <w:pPr>
        <w:pStyle w:val="Akapitzlist"/>
        <w:tabs>
          <w:tab w:val="left" w:pos="0"/>
        </w:tabs>
        <w:spacing w:after="120"/>
        <w:ind w:left="426"/>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47C49B15" w:rsidR="0044161E" w:rsidRPr="002A0F99"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Wykonawca może złożyć ofertę na wszystkie części zamówienia bądź też na wybrane części zamówienia. Każda z części będzie oceniana odrębnie.</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717AD35" w14:textId="77777777" w:rsidR="002A0F99" w:rsidRDefault="0028125F" w:rsidP="002A0F99">
      <w:pPr>
        <w:jc w:val="both"/>
        <w:outlineLvl w:val="0"/>
        <w:rPr>
          <w:rFonts w:ascii="Tahoma" w:hAnsi="Tahoma" w:cs="Tahoma"/>
          <w:b/>
          <w:sz w:val="20"/>
          <w:szCs w:val="20"/>
          <w:u w:val="single"/>
        </w:rPr>
      </w:pPr>
      <w:r w:rsidRPr="002A0F99">
        <w:rPr>
          <w:rFonts w:ascii="Tahoma" w:hAnsi="Tahoma" w:cs="Tahoma"/>
          <w:b/>
          <w:sz w:val="20"/>
          <w:szCs w:val="20"/>
          <w:u w:val="single"/>
        </w:rPr>
        <w:t>Dotyczy wszystkich części zamówienia:</w:t>
      </w:r>
    </w:p>
    <w:p w14:paraId="4886586A" w14:textId="093FCF36" w:rsidR="00686D13" w:rsidRPr="002A0F99" w:rsidRDefault="0028125F" w:rsidP="002A0F99">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2A0F99">
        <w:rPr>
          <w:rFonts w:ascii="Tahoma" w:hAnsi="Tahoma" w:cs="Tahoma"/>
          <w:sz w:val="20"/>
          <w:szCs w:val="20"/>
        </w:rPr>
        <w:t>24</w:t>
      </w:r>
      <w:r w:rsidRPr="00686D13">
        <w:rPr>
          <w:rFonts w:ascii="Tahoma" w:hAnsi="Tahoma" w:cs="Tahoma"/>
          <w:sz w:val="20"/>
          <w:szCs w:val="20"/>
        </w:rPr>
        <w:t xml:space="preserve"> miesi</w:t>
      </w:r>
      <w:r w:rsidR="002A0F9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58C9611A"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A0F99">
        <w:rPr>
          <w:rFonts w:ascii="Tahoma" w:hAnsi="Tahoma" w:cs="Tahoma"/>
          <w:b/>
          <w:sz w:val="20"/>
          <w:szCs w:val="20"/>
        </w:rPr>
        <w:t xml:space="preserve">01.07.2023 </w:t>
      </w:r>
      <w:r w:rsidRPr="0028125F">
        <w:rPr>
          <w:rFonts w:ascii="Tahoma" w:hAnsi="Tahoma" w:cs="Tahoma"/>
          <w:b/>
          <w:sz w:val="20"/>
          <w:szCs w:val="20"/>
        </w:rPr>
        <w:t xml:space="preserve">r. do dnia </w:t>
      </w:r>
      <w:r w:rsidR="002A0F99">
        <w:rPr>
          <w:rFonts w:ascii="Tahoma" w:hAnsi="Tahoma" w:cs="Tahoma"/>
          <w:b/>
          <w:sz w:val="20"/>
          <w:szCs w:val="20"/>
        </w:rPr>
        <w:t>30.06.2025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6AB7DA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A0F99">
        <w:rPr>
          <w:rFonts w:ascii="Tahoma" w:hAnsi="Tahoma" w:cs="Tahoma"/>
          <w:b/>
          <w:sz w:val="20"/>
          <w:szCs w:val="20"/>
        </w:rPr>
        <w:t>01.07.2023</w:t>
      </w:r>
      <w:r w:rsidRPr="0028125F">
        <w:rPr>
          <w:rFonts w:ascii="Tahoma" w:hAnsi="Tahoma" w:cs="Tahoma"/>
          <w:b/>
          <w:sz w:val="20"/>
          <w:szCs w:val="20"/>
        </w:rPr>
        <w:t xml:space="preserve">r. do </w:t>
      </w:r>
      <w:r w:rsidR="002A0F99">
        <w:rPr>
          <w:rFonts w:ascii="Tahoma" w:hAnsi="Tahoma" w:cs="Tahoma"/>
          <w:b/>
          <w:sz w:val="20"/>
          <w:szCs w:val="20"/>
        </w:rPr>
        <w:t>30.06.2024</w:t>
      </w:r>
      <w:r w:rsidRPr="0028125F">
        <w:rPr>
          <w:rFonts w:ascii="Tahoma" w:hAnsi="Tahoma" w:cs="Tahoma"/>
          <w:b/>
          <w:sz w:val="20"/>
          <w:szCs w:val="20"/>
        </w:rPr>
        <w:t xml:space="preserve">r. </w:t>
      </w:r>
    </w:p>
    <w:p w14:paraId="0D663C3D" w14:textId="3B463A4C" w:rsidR="0028125F" w:rsidRPr="002A0F99" w:rsidRDefault="0028125F" w:rsidP="002A0F9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A0F99">
        <w:rPr>
          <w:rFonts w:ascii="Tahoma" w:hAnsi="Tahoma" w:cs="Tahoma"/>
          <w:b/>
          <w:sz w:val="20"/>
          <w:szCs w:val="20"/>
        </w:rPr>
        <w:t>01.07.2024</w:t>
      </w:r>
      <w:r w:rsidRPr="0028125F">
        <w:rPr>
          <w:rFonts w:ascii="Tahoma" w:hAnsi="Tahoma" w:cs="Tahoma"/>
          <w:b/>
          <w:sz w:val="20"/>
          <w:szCs w:val="20"/>
        </w:rPr>
        <w:t xml:space="preserve">r. do </w:t>
      </w:r>
      <w:r w:rsidR="002A0F99">
        <w:rPr>
          <w:rFonts w:ascii="Tahoma" w:hAnsi="Tahoma" w:cs="Tahoma"/>
          <w:b/>
          <w:sz w:val="20"/>
          <w:szCs w:val="20"/>
        </w:rPr>
        <w:t>30.06.2025</w:t>
      </w:r>
      <w:r w:rsidRPr="0028125F">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DC9E350" w14:textId="77777777" w:rsidR="002A0F99" w:rsidRPr="002A0F99" w:rsidRDefault="002A0F99" w:rsidP="002A0F99">
      <w:pPr>
        <w:pStyle w:val="Akapitzlist"/>
        <w:ind w:left="360"/>
        <w:jc w:val="both"/>
        <w:outlineLvl w:val="0"/>
        <w:rPr>
          <w:rFonts w:ascii="Tahoma" w:hAnsi="Tahoma" w:cs="Tahoma"/>
          <w:b/>
          <w:sz w:val="20"/>
          <w:szCs w:val="20"/>
        </w:rPr>
      </w:pPr>
      <w:r w:rsidRPr="002A0F99">
        <w:rPr>
          <w:rFonts w:ascii="Tahoma" w:hAnsi="Tahoma" w:cs="Tahoma"/>
          <w:b/>
          <w:sz w:val="20"/>
          <w:szCs w:val="20"/>
        </w:rPr>
        <w:t xml:space="preserve">od 01.07.2023r. do 30.06.2024r. </w:t>
      </w:r>
    </w:p>
    <w:p w14:paraId="75227550" w14:textId="77777777" w:rsidR="002A0F99" w:rsidRPr="002A0F99" w:rsidRDefault="002A0F99" w:rsidP="002A0F99">
      <w:pPr>
        <w:pStyle w:val="Akapitzlist"/>
        <w:ind w:left="360"/>
        <w:jc w:val="both"/>
        <w:outlineLvl w:val="0"/>
        <w:rPr>
          <w:rFonts w:ascii="Tahoma" w:hAnsi="Tahoma" w:cs="Tahoma"/>
          <w:b/>
          <w:sz w:val="20"/>
          <w:szCs w:val="20"/>
        </w:rPr>
      </w:pPr>
      <w:r w:rsidRPr="002A0F99">
        <w:rPr>
          <w:rFonts w:ascii="Tahoma" w:hAnsi="Tahoma" w:cs="Tahoma"/>
          <w:b/>
          <w:sz w:val="20"/>
          <w:szCs w:val="20"/>
        </w:rPr>
        <w:t>od 01.07.2024r. do 30.06.2025r.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7E543C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456A9D">
        <w:rPr>
          <w:rFonts w:ascii="Tahoma" w:hAnsi="Tahoma" w:cs="Tahoma"/>
          <w:sz w:val="20"/>
          <w:szCs w:val="20"/>
        </w:rPr>
        <w:t xml:space="preserve"> dwa </w:t>
      </w:r>
      <w:r w:rsidRPr="00686D13">
        <w:rPr>
          <w:rFonts w:ascii="Tahoma" w:hAnsi="Tahoma" w:cs="Tahoma"/>
          <w:sz w:val="20"/>
          <w:szCs w:val="20"/>
        </w:rPr>
        <w:t>okresy roczne określone indywidualnie dla</w:t>
      </w:r>
      <w:r w:rsidR="00456A9D">
        <w:rPr>
          <w:rFonts w:ascii="Tahoma" w:hAnsi="Tahoma" w:cs="Tahoma"/>
          <w:sz w:val="20"/>
          <w:szCs w:val="20"/>
        </w:rPr>
        <w:t> </w:t>
      </w:r>
      <w:r w:rsidRPr="00686D13">
        <w:rPr>
          <w:rFonts w:ascii="Tahoma" w:hAnsi="Tahoma" w:cs="Tahoma"/>
          <w:sz w:val="20"/>
          <w:szCs w:val="20"/>
        </w:rPr>
        <w:t xml:space="preserve">każdego pojazdu i wskazane w załącznikach zawierających wykazy pojazdów. Ubezpieczenia pojazdów nabywanych w trakcie trwania umowy o udzielenie zamówienia będą zawierane na okresy roczne zgodnie z  wnioskiem Zamawiającego. </w:t>
      </w:r>
    </w:p>
    <w:p w14:paraId="46499002" w14:textId="3278EFD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56A9D">
        <w:rPr>
          <w:rFonts w:ascii="Tahoma" w:hAnsi="Tahoma" w:cs="Tahoma"/>
          <w:sz w:val="20"/>
          <w:szCs w:val="20"/>
        </w:rPr>
        <w:t>30.06.2025r.</w:t>
      </w:r>
    </w:p>
    <w:p w14:paraId="0F2688C7" w14:textId="56B3BDA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dnia</w:t>
      </w:r>
      <w:r w:rsidR="00456A9D">
        <w:rPr>
          <w:rFonts w:ascii="Tahoma" w:hAnsi="Tahoma" w:cs="Tahoma"/>
          <w:b/>
          <w:sz w:val="20"/>
          <w:szCs w:val="20"/>
        </w:rPr>
        <w:t xml:space="preserve"> 29.06.2026r</w:t>
      </w:r>
      <w:r w:rsidRPr="0028125F">
        <w:rPr>
          <w:rFonts w:ascii="Tahoma" w:hAnsi="Tahoma" w:cs="Tahoma"/>
          <w:b/>
          <w:sz w:val="20"/>
          <w:szCs w:val="20"/>
        </w:rPr>
        <w:t>.</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0E21B47C" w:rsidR="0028125F" w:rsidRPr="00456A9D" w:rsidRDefault="0028125F" w:rsidP="000724D5">
      <w:pPr>
        <w:spacing w:after="0"/>
        <w:ind w:left="567"/>
        <w:jc w:val="both"/>
        <w:rPr>
          <w:rFonts w:ascii="Tahoma" w:hAnsi="Tahoma" w:cs="Tahoma"/>
          <w:b/>
          <w:sz w:val="20"/>
          <w:szCs w:val="20"/>
        </w:rPr>
      </w:pPr>
      <w:r w:rsidRPr="00456A9D">
        <w:rPr>
          <w:rFonts w:ascii="Tahoma" w:hAnsi="Tahoma" w:cs="Tahoma"/>
          <w:b/>
          <w:bCs/>
          <w:sz w:val="20"/>
          <w:szCs w:val="20"/>
        </w:rPr>
        <w:t xml:space="preserve">UWAGA: Zamawiający zastrzega sobie prawo zmiany sposobu wystawienia polis ubezpieczeniowych po rozstrzygnięciu </w:t>
      </w:r>
      <w:r w:rsidR="004131B1" w:rsidRPr="00456A9D">
        <w:rPr>
          <w:rFonts w:ascii="Tahoma" w:hAnsi="Tahoma" w:cs="Tahoma"/>
          <w:b/>
          <w:bCs/>
          <w:sz w:val="20"/>
          <w:szCs w:val="20"/>
        </w:rPr>
        <w:t>postępowania</w:t>
      </w:r>
      <w:r w:rsidRPr="00456A9D">
        <w:rPr>
          <w:rFonts w:ascii="Tahoma" w:hAnsi="Tahoma" w:cs="Tahoma"/>
          <w:b/>
          <w:bCs/>
          <w:sz w:val="20"/>
          <w:szCs w:val="20"/>
        </w:rPr>
        <w:t xml:space="preserve">: </w:t>
      </w:r>
      <w:r w:rsidRPr="00456A9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56A9D">
        <w:rPr>
          <w:rFonts w:ascii="Tahoma" w:hAnsi="Tahoma" w:cs="Tahoma"/>
          <w:b/>
          <w:sz w:val="20"/>
          <w:szCs w:val="20"/>
        </w:rPr>
        <w:t>SWZ</w:t>
      </w:r>
      <w:r w:rsidRPr="00456A9D">
        <w:rPr>
          <w:rFonts w:ascii="Tahoma" w:hAnsi="Tahoma" w:cs="Tahoma"/>
          <w:b/>
          <w:sz w:val="20"/>
          <w:szCs w:val="20"/>
        </w:rPr>
        <w:t xml:space="preserve">.  </w:t>
      </w:r>
    </w:p>
    <w:p w14:paraId="470C2E52" w14:textId="7B1BB52C" w:rsidR="0028125F" w:rsidRPr="00456A9D" w:rsidRDefault="0044161E" w:rsidP="009361F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w:t>
      </w:r>
      <w:r w:rsidRPr="00C73A77">
        <w:rPr>
          <w:rFonts w:ascii="Tahoma" w:eastAsia="Calibri" w:hAnsi="Tahoma" w:cs="Tahoma"/>
          <w:color w:val="auto"/>
          <w:sz w:val="20"/>
          <w:szCs w:val="20"/>
          <w:lang w:eastAsia="pl-PL"/>
        </w:rPr>
        <w:lastRenderedPageBreak/>
        <w:t xml:space="preserve">12 maja 2011 r. o refundacji leków, środków spożywczych specjalnego przeznaczenia żywieniowego oraz wyrobów medycznych (podstawie: t.j. Dz. U. z 2022 r. poz. 463, 583 i 974), </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186B94D1" w:rsidR="003D417E" w:rsidRPr="00456A9D" w:rsidRDefault="00966AC6" w:rsidP="00456A9D">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2B27FDA7" w:rsidR="006738EA" w:rsidRPr="000724D5"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83AADA2"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0724D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w:t>
      </w:r>
      <w:r w:rsidRPr="000724D5">
        <w:rPr>
          <w:rFonts w:ascii="Tahoma" w:hAnsi="Tahoma" w:cs="Tahoma"/>
          <w:sz w:val="20"/>
          <w:szCs w:val="20"/>
        </w:rPr>
        <w:t>przez zamawiającego wyłącznie z ich pełnomocnikiem.</w:t>
      </w:r>
    </w:p>
    <w:p w14:paraId="54834D05" w14:textId="2A4814FF" w:rsidR="004C7026" w:rsidRPr="000724D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0724D5">
        <w:rPr>
          <w:rFonts w:ascii="Tahoma" w:hAnsi="Tahoma" w:cs="Tahoma"/>
          <w:sz w:val="20"/>
          <w:szCs w:val="20"/>
        </w:rPr>
        <w:t xml:space="preserve">W postępowaniu o udzielenie zamówienia komunikacja między Zamawiającym a Wykonawcami odbywa się za pośrednictwem </w:t>
      </w:r>
      <w:hyperlink r:id="rId13" w:history="1">
        <w:r w:rsidRPr="000724D5">
          <w:rPr>
            <w:rStyle w:val="Hipercze"/>
            <w:rFonts w:ascii="Calibri" w:hAnsi="Calibri" w:cs="Calibri"/>
            <w:color w:val="auto"/>
            <w:u w:val="none"/>
          </w:rPr>
          <w:t>platformazakupowa.pl</w:t>
        </w:r>
      </w:hyperlink>
      <w:r w:rsidRPr="000724D5">
        <w:t xml:space="preserve"> </w:t>
      </w:r>
      <w:r w:rsidRPr="000724D5">
        <w:rPr>
          <w:rFonts w:ascii="Tahoma" w:hAnsi="Tahoma" w:cs="Tahoma"/>
          <w:sz w:val="20"/>
          <w:szCs w:val="20"/>
        </w:rPr>
        <w:t xml:space="preserve">pod adresem: </w:t>
      </w:r>
      <w:hyperlink r:id="rId14" w:history="1">
        <w:r w:rsidRPr="000724D5">
          <w:rPr>
            <w:rStyle w:val="Hipercze"/>
            <w:rFonts w:ascii="Tahoma" w:hAnsi="Tahoma" w:cs="Tahoma"/>
            <w:color w:val="auto"/>
            <w:sz w:val="20"/>
            <w:szCs w:val="20"/>
            <w:u w:val="none"/>
          </w:rPr>
          <w:t>https://platformazakupowa.pl/pn/maximus_broker</w:t>
        </w:r>
      </w:hyperlink>
      <w:r w:rsidRPr="000724D5">
        <w:rPr>
          <w:rFonts w:ascii="Tahoma" w:hAnsi="Tahoma" w:cs="Tahoma"/>
          <w:sz w:val="20"/>
          <w:szCs w:val="20"/>
        </w:rPr>
        <w:t xml:space="preserve"> </w:t>
      </w:r>
      <w:bookmarkStart w:id="14" w:name="_Hlk61356878"/>
      <w:r w:rsidRPr="000724D5">
        <w:rPr>
          <w:rFonts w:ascii="Tahoma" w:hAnsi="Tahoma" w:cs="Tahoma"/>
          <w:sz w:val="20"/>
          <w:szCs w:val="20"/>
        </w:rPr>
        <w:t>oraz wskazanym w pkt 14 SWZ adresem poczty elektronicznej.</w:t>
      </w:r>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250D522C" w14:textId="77777777" w:rsidR="00456A9D" w:rsidRDefault="00456A9D" w:rsidP="00962676">
      <w:pPr>
        <w:jc w:val="both"/>
        <w:rPr>
          <w:rFonts w:ascii="Tahoma" w:hAnsi="Tahoma" w:cs="Tahoma"/>
          <w:sz w:val="20"/>
          <w:szCs w:val="20"/>
        </w:rPr>
      </w:pPr>
    </w:p>
    <w:p w14:paraId="7DF82EA9" w14:textId="16E3324C"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6834829" w14:textId="77777777" w:rsidR="00883C78" w:rsidRDefault="00883C78" w:rsidP="00883C78">
      <w:pPr>
        <w:spacing w:after="0"/>
        <w:jc w:val="both"/>
        <w:rPr>
          <w:rFonts w:ascii="Tahoma" w:hAnsi="Tahoma" w:cs="Tahoma"/>
          <w:sz w:val="20"/>
          <w:szCs w:val="20"/>
        </w:rPr>
      </w:pPr>
      <w:r w:rsidRPr="00962676">
        <w:rPr>
          <w:rFonts w:ascii="Tahoma" w:hAnsi="Tahoma" w:cs="Tahoma"/>
          <w:sz w:val="20"/>
          <w:szCs w:val="20"/>
        </w:rPr>
        <w:t>W kwestiach proceduralnych:</w:t>
      </w:r>
    </w:p>
    <w:p w14:paraId="55744A40" w14:textId="77777777" w:rsidR="00883C78" w:rsidRPr="001F71FA" w:rsidRDefault="00883C78" w:rsidP="00883C78">
      <w:pPr>
        <w:spacing w:after="0"/>
        <w:jc w:val="both"/>
        <w:rPr>
          <w:rFonts w:ascii="Tahoma" w:hAnsi="Tahoma" w:cs="Tahoma"/>
          <w:sz w:val="20"/>
          <w:szCs w:val="20"/>
        </w:rPr>
      </w:pPr>
      <w:r w:rsidRPr="001F71FA">
        <w:rPr>
          <w:rFonts w:ascii="Tahoma" w:hAnsi="Tahoma" w:cs="Tahoma"/>
          <w:sz w:val="20"/>
          <w:szCs w:val="20"/>
        </w:rPr>
        <w:t>Alina Możeluk</w:t>
      </w:r>
    </w:p>
    <w:p w14:paraId="69514EAB" w14:textId="77777777" w:rsidR="00883C78" w:rsidRPr="001F71FA" w:rsidRDefault="00883C78" w:rsidP="00883C78">
      <w:pPr>
        <w:pStyle w:val="Tekstpodstawowywcity3"/>
        <w:spacing w:line="240" w:lineRule="auto"/>
        <w:ind w:left="0"/>
        <w:rPr>
          <w:rFonts w:ascii="Tahoma" w:hAnsi="Tahoma" w:cs="Tahoma"/>
          <w:sz w:val="20"/>
        </w:rPr>
      </w:pPr>
      <w:r w:rsidRPr="001F71FA">
        <w:rPr>
          <w:rFonts w:ascii="Tahoma" w:hAnsi="Tahoma" w:cs="Tahoma"/>
          <w:sz w:val="20"/>
        </w:rPr>
        <w:t>Urząd Miasta i Gminy Frombork</w:t>
      </w:r>
    </w:p>
    <w:p w14:paraId="6F43D2A8" w14:textId="77777777" w:rsidR="00883C78" w:rsidRPr="00962676" w:rsidRDefault="00883C78" w:rsidP="00883C78">
      <w:pPr>
        <w:pStyle w:val="Tekstpodstawowywcity3"/>
        <w:spacing w:line="240" w:lineRule="auto"/>
        <w:ind w:left="0"/>
        <w:rPr>
          <w:rFonts w:ascii="Tahoma" w:hAnsi="Tahoma" w:cs="Tahoma"/>
          <w:sz w:val="20"/>
        </w:rPr>
      </w:pPr>
      <w:r w:rsidRPr="00962676">
        <w:rPr>
          <w:rFonts w:ascii="Tahoma" w:hAnsi="Tahoma" w:cs="Tahoma"/>
          <w:sz w:val="20"/>
        </w:rPr>
        <w:t xml:space="preserve">ul. </w:t>
      </w:r>
      <w:r>
        <w:rPr>
          <w:rFonts w:ascii="Tahoma" w:hAnsi="Tahoma" w:cs="Tahoma"/>
          <w:sz w:val="20"/>
        </w:rPr>
        <w:t xml:space="preserve">Młynarska 5a, 14-530 Frombork </w:t>
      </w:r>
      <w:r w:rsidRPr="00962676">
        <w:rPr>
          <w:rFonts w:ascii="Tahoma" w:hAnsi="Tahoma" w:cs="Tahoma"/>
          <w:sz w:val="20"/>
        </w:rPr>
        <w:t xml:space="preserve"> </w:t>
      </w:r>
    </w:p>
    <w:p w14:paraId="17F55D63" w14:textId="77777777" w:rsidR="00883C78" w:rsidRDefault="00883C78" w:rsidP="00883C78">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fundusze@frombork.pl</w:t>
      </w:r>
    </w:p>
    <w:p w14:paraId="3B0C573D" w14:textId="77777777" w:rsidR="00883C78" w:rsidRDefault="00883C78" w:rsidP="00883C78">
      <w:pPr>
        <w:spacing w:after="0" w:line="240" w:lineRule="auto"/>
        <w:jc w:val="both"/>
        <w:rPr>
          <w:rFonts w:ascii="Tahoma" w:hAnsi="Tahoma" w:cs="Tahoma"/>
          <w:sz w:val="20"/>
          <w:szCs w:val="20"/>
        </w:rPr>
      </w:pPr>
      <w:r>
        <w:rPr>
          <w:rFonts w:ascii="Tahoma" w:hAnsi="Tahoma" w:cs="Tahoma"/>
          <w:sz w:val="20"/>
          <w:szCs w:val="20"/>
        </w:rPr>
        <w:t>tel. 55 / 244-06-60</w:t>
      </w:r>
    </w:p>
    <w:p w14:paraId="637B8272" w14:textId="77777777" w:rsidR="00883C78" w:rsidRDefault="00883C78" w:rsidP="00883C78">
      <w:pPr>
        <w:spacing w:after="0" w:line="240" w:lineRule="auto"/>
        <w:jc w:val="both"/>
        <w:rPr>
          <w:rFonts w:ascii="Tahoma" w:hAnsi="Tahoma" w:cs="Tahoma"/>
          <w:sz w:val="20"/>
          <w:szCs w:val="20"/>
        </w:rPr>
      </w:pPr>
    </w:p>
    <w:p w14:paraId="14482D9A" w14:textId="77777777" w:rsidR="00883C78" w:rsidRDefault="00883C78" w:rsidP="00883C78">
      <w:pPr>
        <w:spacing w:after="0" w:line="240" w:lineRule="auto"/>
        <w:jc w:val="both"/>
        <w:rPr>
          <w:rFonts w:ascii="Tahoma" w:hAnsi="Tahoma" w:cs="Tahoma"/>
          <w:sz w:val="20"/>
          <w:szCs w:val="20"/>
        </w:rPr>
      </w:pPr>
      <w:r w:rsidRPr="00962676">
        <w:rPr>
          <w:rFonts w:ascii="Tahoma" w:hAnsi="Tahoma" w:cs="Tahoma"/>
          <w:sz w:val="20"/>
          <w:szCs w:val="20"/>
        </w:rPr>
        <w:t>oraz</w:t>
      </w:r>
    </w:p>
    <w:p w14:paraId="300A2CC9" w14:textId="77777777" w:rsidR="00883C78" w:rsidRPr="00962676" w:rsidRDefault="00883C78" w:rsidP="00883C78">
      <w:pPr>
        <w:spacing w:after="0" w:line="240" w:lineRule="auto"/>
        <w:jc w:val="both"/>
        <w:rPr>
          <w:rFonts w:ascii="Tahoma" w:hAnsi="Tahoma" w:cs="Tahoma"/>
          <w:sz w:val="20"/>
          <w:szCs w:val="20"/>
        </w:rPr>
      </w:pPr>
    </w:p>
    <w:p w14:paraId="1164EB92" w14:textId="77777777" w:rsidR="00883C78" w:rsidRPr="00962676" w:rsidRDefault="00883C78" w:rsidP="00883C78">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7ADFDA1" w14:textId="77777777" w:rsidR="00883C78" w:rsidRPr="00962676" w:rsidRDefault="00883C78" w:rsidP="00883C78">
      <w:pPr>
        <w:spacing w:after="0" w:line="240" w:lineRule="auto"/>
        <w:jc w:val="both"/>
        <w:rPr>
          <w:rFonts w:ascii="Tahoma" w:hAnsi="Tahoma" w:cs="Tahoma"/>
          <w:sz w:val="20"/>
          <w:szCs w:val="20"/>
        </w:rPr>
      </w:pPr>
      <w:r>
        <w:rPr>
          <w:rFonts w:ascii="Tahoma" w:hAnsi="Tahoma" w:cs="Tahoma"/>
          <w:sz w:val="20"/>
          <w:szCs w:val="20"/>
        </w:rPr>
        <w:t>Ewelina Gorczewska</w:t>
      </w:r>
    </w:p>
    <w:p w14:paraId="18E7EF2B" w14:textId="77777777" w:rsidR="00883C78" w:rsidRPr="00962676" w:rsidRDefault="00883C78" w:rsidP="00883C78">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4CF0AC2" w14:textId="77777777" w:rsidR="00883C78" w:rsidRPr="00962676" w:rsidRDefault="00883C78" w:rsidP="00883C78">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65DC688D" w14:textId="77777777" w:rsidR="00883C78" w:rsidRDefault="00883C78" w:rsidP="00883C78">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ewelina.gorczewska@maximus-broker.pl</w:t>
      </w:r>
    </w:p>
    <w:p w14:paraId="1A76D1B6" w14:textId="53A3CC47" w:rsidR="00F25B6D" w:rsidRDefault="00883C78" w:rsidP="00883C78">
      <w:r>
        <w:rPr>
          <w:rFonts w:ascii="Tahoma" w:hAnsi="Tahoma" w:cs="Tahoma"/>
          <w:sz w:val="20"/>
          <w:szCs w:val="20"/>
        </w:rPr>
        <w:t>tel. 722-390-124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1463F03" w:rsidR="0016676D" w:rsidRPr="00913EC6" w:rsidRDefault="0016676D" w:rsidP="0016676D">
      <w:pPr>
        <w:pStyle w:val="Akapitzlist"/>
        <w:numPr>
          <w:ilvl w:val="1"/>
          <w:numId w:val="1"/>
        </w:numPr>
        <w:ind w:left="567" w:hanging="567"/>
        <w:rPr>
          <w:b/>
          <w:bCs/>
        </w:rPr>
      </w:pPr>
      <w:bookmarkStart w:id="16" w:name="_Hlk62663862"/>
      <w:bookmarkStart w:id="17" w:name="_Hlk62822862"/>
      <w:r w:rsidRPr="003F488C">
        <w:rPr>
          <w:rFonts w:ascii="Tahoma" w:hAnsi="Tahoma" w:cs="Tahoma"/>
          <w:color w:val="000000"/>
          <w:sz w:val="20"/>
          <w:szCs w:val="20"/>
        </w:rPr>
        <w:t xml:space="preserve">Termin związania ofertą upływa </w:t>
      </w:r>
      <w:r w:rsidRPr="00913EC6">
        <w:rPr>
          <w:rFonts w:ascii="Tahoma" w:hAnsi="Tahoma" w:cs="Tahoma"/>
          <w:b/>
          <w:bCs/>
          <w:color w:val="000000"/>
          <w:sz w:val="20"/>
          <w:szCs w:val="20"/>
        </w:rPr>
        <w:t xml:space="preserve">dnia </w:t>
      </w:r>
      <w:r w:rsidR="003F488C" w:rsidRPr="00913EC6">
        <w:rPr>
          <w:rFonts w:ascii="Tahoma" w:hAnsi="Tahoma" w:cs="Tahoma"/>
          <w:b/>
          <w:bCs/>
          <w:color w:val="000000"/>
          <w:sz w:val="20"/>
          <w:szCs w:val="20"/>
        </w:rPr>
        <w:t>20.06.2023</w:t>
      </w:r>
      <w:r w:rsidR="00913EC6" w:rsidRPr="00913EC6">
        <w:rPr>
          <w:rFonts w:ascii="Tahoma" w:hAnsi="Tahoma" w:cs="Tahoma"/>
          <w:b/>
          <w:bCs/>
          <w:color w:val="000000"/>
          <w:sz w:val="20"/>
          <w:szCs w:val="20"/>
        </w:rPr>
        <w:t xml:space="preserve"> </w:t>
      </w:r>
      <w:r w:rsidR="003F488C" w:rsidRPr="00913EC6">
        <w:rPr>
          <w:rFonts w:ascii="Tahoma" w:hAnsi="Tahoma" w:cs="Tahoma"/>
          <w:b/>
          <w:bCs/>
          <w:color w:val="000000"/>
          <w:sz w:val="20"/>
          <w:szCs w:val="20"/>
        </w:rPr>
        <w:t>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689EBE14" w:rsidR="00D537AA" w:rsidRPr="000724D5"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w:t>
      </w:r>
      <w:r w:rsidR="009961EB">
        <w:rPr>
          <w:rFonts w:ascii="Tahoma" w:hAnsi="Tahoma" w:cs="Tahoma"/>
          <w:b/>
          <w:bCs/>
          <w:color w:val="000000"/>
          <w:sz w:val="20"/>
          <w:szCs w:val="20"/>
        </w:rPr>
        <w:t> </w:t>
      </w:r>
      <w:r w:rsidRPr="00CE2B8D">
        <w:rPr>
          <w:rFonts w:ascii="Tahoma" w:hAnsi="Tahoma" w:cs="Tahoma"/>
          <w:b/>
          <w:bCs/>
          <w:color w:val="000000"/>
          <w:sz w:val="20"/>
          <w:szCs w:val="20"/>
        </w:rPr>
        <w:t>307 ust. 3 Ustawy).</w:t>
      </w:r>
      <w:bookmarkEnd w:id="16"/>
      <w:bookmarkEnd w:id="17"/>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883C78" w:rsidRDefault="00D60FB3" w:rsidP="00D60FB3">
      <w:pPr>
        <w:jc w:val="both"/>
        <w:rPr>
          <w:rFonts w:ascii="Tahoma" w:hAnsi="Tahoma" w:cs="Tahoma"/>
          <w:sz w:val="20"/>
          <w:szCs w:val="20"/>
        </w:rPr>
      </w:pPr>
      <w:r w:rsidRPr="00883C7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6E501CCC" w14:textId="451C0ACC" w:rsidR="000724D5" w:rsidRDefault="00D21222" w:rsidP="006D0AE1">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5ACE5776" w14:textId="77777777" w:rsidR="006D0AE1" w:rsidRPr="006D0AE1" w:rsidRDefault="006D0AE1" w:rsidP="006D0AE1">
      <w:pPr>
        <w:pStyle w:val="Akapitzlist"/>
        <w:shd w:val="clear" w:color="auto" w:fill="FFFFFF"/>
        <w:tabs>
          <w:tab w:val="left" w:pos="567"/>
        </w:tabs>
        <w:autoSpaceDE w:val="0"/>
        <w:autoSpaceDN w:val="0"/>
        <w:adjustRightInd w:val="0"/>
        <w:ind w:left="567"/>
        <w:jc w:val="both"/>
        <w:rPr>
          <w:rFonts w:ascii="Tahoma" w:hAnsi="Tahoma" w:cs="Tahoma"/>
          <w:sz w:val="20"/>
          <w:szCs w:val="20"/>
        </w:rPr>
      </w:pPr>
    </w:p>
    <w:p w14:paraId="74CFABDA" w14:textId="0F02825F"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14:paraId="42B4F0B3" w14:textId="74D7AEF7" w:rsidR="00D21222" w:rsidRPr="00913EC6" w:rsidRDefault="00D21222" w:rsidP="00D21222">
      <w:pPr>
        <w:spacing w:after="120" w:line="240" w:lineRule="auto"/>
        <w:rPr>
          <w:rFonts w:ascii="Tahoma" w:hAnsi="Tahoma" w:cs="Tahoma"/>
          <w:sz w:val="20"/>
          <w:szCs w:val="20"/>
        </w:rPr>
      </w:pPr>
      <w:r w:rsidRPr="009961EB">
        <w:rPr>
          <w:rFonts w:ascii="Tahoma" w:hAnsi="Tahoma" w:cs="Tahoma"/>
          <w:sz w:val="20"/>
          <w:szCs w:val="20"/>
        </w:rPr>
        <w:t xml:space="preserve">Oferty należy składać </w:t>
      </w:r>
      <w:r w:rsidRPr="00913EC6">
        <w:rPr>
          <w:rFonts w:ascii="Tahoma" w:hAnsi="Tahoma" w:cs="Tahoma"/>
          <w:b/>
          <w:bCs/>
          <w:sz w:val="20"/>
          <w:szCs w:val="20"/>
        </w:rPr>
        <w:t xml:space="preserve">do dnia </w:t>
      </w:r>
      <w:r w:rsidR="009961EB" w:rsidRPr="00913EC6">
        <w:rPr>
          <w:rFonts w:ascii="Tahoma" w:hAnsi="Tahoma" w:cs="Tahoma"/>
          <w:b/>
          <w:bCs/>
          <w:sz w:val="20"/>
          <w:szCs w:val="20"/>
        </w:rPr>
        <w:t>22.05.2023</w:t>
      </w:r>
      <w:r w:rsidRPr="00913EC6">
        <w:rPr>
          <w:rFonts w:ascii="Tahoma" w:hAnsi="Tahoma" w:cs="Tahoma"/>
          <w:b/>
          <w:bCs/>
          <w:sz w:val="20"/>
          <w:szCs w:val="20"/>
        </w:rPr>
        <w:t xml:space="preserve">r. do godz. </w:t>
      </w:r>
      <w:r w:rsidR="009961EB" w:rsidRPr="00913EC6">
        <w:rPr>
          <w:rFonts w:ascii="Tahoma" w:hAnsi="Tahoma" w:cs="Tahoma"/>
          <w:b/>
          <w:bCs/>
          <w:sz w:val="20"/>
          <w:szCs w:val="20"/>
        </w:rPr>
        <w:t>10</w:t>
      </w:r>
      <w:r w:rsidR="00913EC6">
        <w:rPr>
          <w:rFonts w:ascii="Tahoma" w:hAnsi="Tahoma" w:cs="Tahoma"/>
          <w:b/>
          <w:bCs/>
          <w:sz w:val="20"/>
          <w:szCs w:val="20"/>
        </w:rPr>
        <w:t>:00</w:t>
      </w:r>
      <w:r w:rsidR="00913EC6">
        <w:rPr>
          <w:rFonts w:ascii="Tahoma" w:hAnsi="Tahoma" w:cs="Tahoma"/>
          <w:sz w:val="20"/>
          <w:szCs w:val="20"/>
        </w:rPr>
        <w:t>.</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F85E53E" w:rsidR="00303C05" w:rsidRPr="00913EC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9961EB">
        <w:rPr>
          <w:rFonts w:ascii="Tahoma" w:hAnsi="Tahoma" w:cs="Tahoma"/>
          <w:b/>
          <w:bCs/>
          <w:sz w:val="20"/>
          <w:szCs w:val="20"/>
        </w:rPr>
        <w:t>Otwarcie</w:t>
      </w:r>
      <w:r w:rsidRPr="009961EB">
        <w:rPr>
          <w:rFonts w:ascii="Tahoma" w:hAnsi="Tahoma" w:cs="Tahoma"/>
          <w:sz w:val="20"/>
          <w:szCs w:val="20"/>
        </w:rPr>
        <w:t xml:space="preserve"> ofert nastąpi </w:t>
      </w:r>
      <w:r w:rsidRPr="00913EC6">
        <w:rPr>
          <w:rFonts w:ascii="Tahoma" w:hAnsi="Tahoma" w:cs="Tahoma"/>
          <w:b/>
          <w:bCs/>
          <w:sz w:val="20"/>
          <w:szCs w:val="20"/>
        </w:rPr>
        <w:t xml:space="preserve">w dniu </w:t>
      </w:r>
      <w:r w:rsidR="009961EB" w:rsidRPr="00913EC6">
        <w:rPr>
          <w:rFonts w:ascii="Tahoma" w:hAnsi="Tahoma" w:cs="Tahoma"/>
          <w:b/>
          <w:bCs/>
          <w:sz w:val="20"/>
          <w:szCs w:val="20"/>
        </w:rPr>
        <w:t>22.05.2023</w:t>
      </w:r>
      <w:r w:rsidRPr="00913EC6">
        <w:rPr>
          <w:rFonts w:ascii="Tahoma" w:hAnsi="Tahoma" w:cs="Tahoma"/>
          <w:b/>
          <w:bCs/>
          <w:sz w:val="20"/>
          <w:szCs w:val="20"/>
        </w:rPr>
        <w:t xml:space="preserve">r. o godz. </w:t>
      </w:r>
      <w:r w:rsidR="009961EB" w:rsidRPr="00913EC6">
        <w:rPr>
          <w:rFonts w:ascii="Tahoma" w:hAnsi="Tahoma" w:cs="Tahoma"/>
          <w:b/>
          <w:bCs/>
          <w:sz w:val="20"/>
          <w:szCs w:val="20"/>
        </w:rPr>
        <w:t>10</w:t>
      </w:r>
      <w:r w:rsidR="00913EC6" w:rsidRPr="00913EC6">
        <w:rPr>
          <w:rFonts w:ascii="Tahoma" w:hAnsi="Tahoma" w:cs="Tahoma"/>
          <w:b/>
          <w:bCs/>
          <w:sz w:val="20"/>
          <w:szCs w:val="20"/>
        </w:rPr>
        <w:t>:05</w:t>
      </w:r>
      <w:r w:rsidRPr="00913EC6">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28F87AD9" w:rsidR="0021018D" w:rsidRPr="00883C78" w:rsidRDefault="00F86A2E" w:rsidP="00883C78">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21473C28" w:rsidR="0021018D" w:rsidRPr="006D0AE1"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6D0AE1">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6AF95B3"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883C78">
        <w:rPr>
          <w:rFonts w:ascii="Tahoma" w:hAnsi="Tahoma" w:cs="Tahoma"/>
          <w:b/>
          <w:bCs/>
          <w:sz w:val="20"/>
        </w:rPr>
        <w:t>Wykonawca podaje w ofercie jedną cenę odpowiednią część</w:t>
      </w:r>
      <w:r w:rsidRPr="00FD2B68">
        <w:rPr>
          <w:rFonts w:ascii="Tahoma" w:hAnsi="Tahoma" w:cs="Tahoma"/>
          <w:sz w:val="20"/>
        </w:rPr>
        <w:t xml:space="preserve"> </w:t>
      </w:r>
      <w:r w:rsidRPr="00883C78">
        <w:rPr>
          <w:rFonts w:ascii="Tahoma" w:hAnsi="Tahoma" w:cs="Tahoma"/>
          <w:b/>
          <w:bCs/>
          <w:sz w:val="20"/>
        </w:rPr>
        <w:t>zamówienia.</w:t>
      </w:r>
      <w:r w:rsidRPr="00FD2B68">
        <w:rPr>
          <w:rFonts w:ascii="Tahoma" w:hAnsi="Tahoma" w:cs="Tahoma"/>
          <w:sz w:val="20"/>
        </w:rPr>
        <w:t xml:space="preserve">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0724D5"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w:t>
      </w:r>
      <w:r w:rsidRPr="000724D5">
        <w:rPr>
          <w:rFonts w:ascii="Tahoma" w:hAnsi="Tahoma" w:cs="Tahoma"/>
          <w:sz w:val="20"/>
        </w:rPr>
        <w:t>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004D0F7E" w:rsidR="00797F6A" w:rsidRPr="000724D5" w:rsidRDefault="00797F6A" w:rsidP="00797F6A">
      <w:pPr>
        <w:pStyle w:val="Tekstpodstawowywcity3"/>
        <w:numPr>
          <w:ilvl w:val="1"/>
          <w:numId w:val="1"/>
        </w:numPr>
        <w:spacing w:after="120" w:line="240" w:lineRule="auto"/>
        <w:ind w:left="0" w:firstLine="0"/>
        <w:rPr>
          <w:rFonts w:ascii="Tahoma" w:hAnsi="Tahoma" w:cs="Tahoma"/>
          <w:b/>
          <w:bCs/>
          <w:sz w:val="20"/>
        </w:rPr>
      </w:pPr>
      <w:r w:rsidRPr="000724D5">
        <w:rPr>
          <w:rFonts w:ascii="Tahoma" w:hAnsi="Tahoma" w:cs="Tahoma"/>
          <w:b/>
          <w:bCs/>
          <w:sz w:val="20"/>
        </w:rPr>
        <w:t>Do ceny oferty nie należy wliczać wartości opcji.</w:t>
      </w:r>
    </w:p>
    <w:p w14:paraId="1C1A522B" w14:textId="0B4B0C46" w:rsidR="006D0AE1" w:rsidRDefault="00797F6A" w:rsidP="00797F6A">
      <w:pPr>
        <w:pStyle w:val="Tekstpodstawowywcity3"/>
        <w:numPr>
          <w:ilvl w:val="1"/>
          <w:numId w:val="1"/>
        </w:numPr>
        <w:spacing w:after="120" w:line="240" w:lineRule="auto"/>
        <w:ind w:left="0" w:firstLine="0"/>
        <w:rPr>
          <w:rFonts w:ascii="Tahoma" w:hAnsi="Tahoma" w:cs="Tahoma"/>
          <w:b/>
          <w:iCs/>
          <w:sz w:val="20"/>
        </w:rPr>
      </w:pPr>
      <w:r w:rsidRPr="000724D5">
        <w:rPr>
          <w:rFonts w:ascii="Tahoma" w:hAnsi="Tahoma" w:cs="Tahoma"/>
          <w:b/>
          <w:iCs/>
          <w:sz w:val="20"/>
        </w:rPr>
        <w:t>W trakcie wyboru najkorzystniejszej oferty będzie brana pod uwagę cena łączna odrębnie za</w:t>
      </w:r>
      <w:r w:rsidR="00883C78" w:rsidRPr="000724D5">
        <w:rPr>
          <w:rFonts w:ascii="Tahoma" w:hAnsi="Tahoma" w:cs="Tahoma"/>
          <w:b/>
          <w:iCs/>
          <w:sz w:val="20"/>
        </w:rPr>
        <w:t> </w:t>
      </w:r>
      <w:r w:rsidRPr="000724D5">
        <w:rPr>
          <w:rFonts w:ascii="Tahoma" w:hAnsi="Tahoma" w:cs="Tahoma"/>
          <w:b/>
          <w:iCs/>
          <w:sz w:val="20"/>
        </w:rPr>
        <w:t>każdą część zamówienia</w:t>
      </w:r>
      <w:r w:rsidRPr="00883C78">
        <w:rPr>
          <w:rFonts w:ascii="Tahoma" w:hAnsi="Tahoma" w:cs="Tahoma"/>
          <w:b/>
          <w:iCs/>
          <w:sz w:val="20"/>
        </w:rPr>
        <w:t>.</w:t>
      </w:r>
    </w:p>
    <w:p w14:paraId="659474A0" w14:textId="1D95B12E" w:rsidR="00797F6A" w:rsidRPr="006D0AE1" w:rsidRDefault="006D0AE1" w:rsidP="006D0AE1">
      <w:pPr>
        <w:rPr>
          <w:rFonts w:ascii="Tahoma" w:eastAsia="Times New Roman" w:hAnsi="Tahoma" w:cs="Tahoma"/>
          <w:b/>
          <w:iCs/>
          <w:sz w:val="20"/>
          <w:szCs w:val="20"/>
          <w:lang w:eastAsia="pl-PL"/>
        </w:rPr>
      </w:pPr>
      <w:r>
        <w:rPr>
          <w:rFonts w:ascii="Tahoma" w:hAnsi="Tahoma" w:cs="Tahoma"/>
          <w:b/>
          <w:iCs/>
          <w:sz w:val="20"/>
        </w:rPr>
        <w:br w:type="page"/>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E245F4" w:rsidRDefault="00A56961" w:rsidP="00A56961">
      <w:pPr>
        <w:tabs>
          <w:tab w:val="left" w:pos="5245"/>
        </w:tabs>
        <w:spacing w:after="0" w:line="240" w:lineRule="auto"/>
        <w:jc w:val="both"/>
        <w:rPr>
          <w:rFonts w:ascii="Tahoma" w:hAnsi="Tahoma" w:cs="Tahoma"/>
          <w:b/>
          <w:sz w:val="20"/>
          <w:szCs w:val="20"/>
        </w:rPr>
      </w:pPr>
      <w:r w:rsidRPr="00E245F4">
        <w:rPr>
          <w:rFonts w:ascii="Tahoma" w:hAnsi="Tahoma" w:cs="Tahoma"/>
          <w:b/>
          <w:sz w:val="20"/>
          <w:szCs w:val="20"/>
        </w:rPr>
        <w:t>Cześć I Zamówienia:</w:t>
      </w:r>
    </w:p>
    <w:p w14:paraId="27CC1801" w14:textId="77777777" w:rsidR="00A56961" w:rsidRPr="000724D5" w:rsidRDefault="00A56961" w:rsidP="00A56961">
      <w:pPr>
        <w:tabs>
          <w:tab w:val="left" w:pos="5245"/>
        </w:tabs>
        <w:spacing w:after="0" w:line="240" w:lineRule="auto"/>
        <w:jc w:val="both"/>
        <w:rPr>
          <w:rFonts w:ascii="Tahoma" w:hAnsi="Tahoma" w:cs="Tahoma"/>
          <w:i/>
          <w:sz w:val="20"/>
          <w:szCs w:val="20"/>
        </w:rPr>
      </w:pPr>
      <w:r w:rsidRPr="00E245F4">
        <w:rPr>
          <w:rFonts w:ascii="Tahoma" w:hAnsi="Tahoma" w:cs="Tahoma"/>
          <w:i/>
          <w:sz w:val="20"/>
          <w:szCs w:val="20"/>
        </w:rPr>
        <w:t xml:space="preserve">A. Cena łączna </w:t>
      </w:r>
      <w:r w:rsidRPr="000724D5">
        <w:rPr>
          <w:rFonts w:ascii="Tahoma" w:hAnsi="Tahoma" w:cs="Tahoma"/>
          <w:i/>
          <w:sz w:val="20"/>
          <w:szCs w:val="20"/>
        </w:rPr>
        <w:t>ubezpieczenia – waga 70%</w:t>
      </w:r>
    </w:p>
    <w:p w14:paraId="5BC1B458" w14:textId="77777777" w:rsidR="00A56961" w:rsidRPr="000724D5" w:rsidRDefault="00A56961" w:rsidP="00A56961">
      <w:pPr>
        <w:tabs>
          <w:tab w:val="left" w:pos="5245"/>
        </w:tabs>
        <w:spacing w:after="0" w:line="240" w:lineRule="auto"/>
        <w:jc w:val="both"/>
        <w:rPr>
          <w:rFonts w:ascii="Tahoma" w:hAnsi="Tahoma" w:cs="Tahoma"/>
          <w:i/>
          <w:sz w:val="20"/>
          <w:szCs w:val="20"/>
        </w:rPr>
      </w:pPr>
      <w:r w:rsidRPr="000724D5">
        <w:rPr>
          <w:rFonts w:ascii="Tahoma" w:hAnsi="Tahoma" w:cs="Tahoma"/>
          <w:i/>
          <w:sz w:val="20"/>
          <w:szCs w:val="20"/>
        </w:rPr>
        <w:t>B. Zaakceptowanie klauzul dodatkowych – waga 20%</w:t>
      </w:r>
    </w:p>
    <w:p w14:paraId="31306B39" w14:textId="77777777" w:rsidR="00A56961" w:rsidRPr="000724D5" w:rsidRDefault="00A56961" w:rsidP="00A56961">
      <w:pPr>
        <w:tabs>
          <w:tab w:val="left" w:pos="5245"/>
        </w:tabs>
        <w:spacing w:after="0" w:line="240" w:lineRule="auto"/>
        <w:jc w:val="both"/>
        <w:rPr>
          <w:rFonts w:ascii="Tahoma" w:hAnsi="Tahoma" w:cs="Tahoma"/>
          <w:i/>
          <w:sz w:val="20"/>
          <w:szCs w:val="20"/>
        </w:rPr>
      </w:pPr>
      <w:r w:rsidRPr="000724D5">
        <w:rPr>
          <w:rFonts w:ascii="Tahoma" w:hAnsi="Tahoma" w:cs="Tahoma"/>
          <w:i/>
          <w:sz w:val="20"/>
          <w:szCs w:val="20"/>
        </w:rPr>
        <w:t>C. Zwiększenie limitów odpowiedzialności –  waga 10%</w:t>
      </w:r>
    </w:p>
    <w:p w14:paraId="298E445F" w14:textId="77777777" w:rsidR="00A56961" w:rsidRPr="000724D5" w:rsidRDefault="00A56961" w:rsidP="00A56961">
      <w:pPr>
        <w:pStyle w:val="Tekstpodstawowywcity3"/>
        <w:spacing w:line="240" w:lineRule="auto"/>
        <w:rPr>
          <w:rFonts w:ascii="Tahoma" w:hAnsi="Tahoma" w:cs="Tahoma"/>
          <w:sz w:val="20"/>
        </w:rPr>
      </w:pPr>
    </w:p>
    <w:p w14:paraId="51E1C21C" w14:textId="03D76917" w:rsidR="00A56961" w:rsidRPr="00E245F4" w:rsidRDefault="00A56961" w:rsidP="00A56961">
      <w:pPr>
        <w:numPr>
          <w:ilvl w:val="0"/>
          <w:numId w:val="8"/>
        </w:numPr>
        <w:spacing w:after="0" w:line="240" w:lineRule="auto"/>
        <w:jc w:val="both"/>
        <w:rPr>
          <w:rFonts w:ascii="Tahoma" w:hAnsi="Tahoma" w:cs="Tahoma"/>
          <w:sz w:val="20"/>
          <w:szCs w:val="20"/>
        </w:rPr>
      </w:pPr>
      <w:r w:rsidRPr="00E245F4">
        <w:rPr>
          <w:rFonts w:ascii="Tahoma" w:hAnsi="Tahoma" w:cs="Tahoma"/>
          <w:b/>
          <w:sz w:val="20"/>
          <w:szCs w:val="20"/>
          <w:u w:val="single"/>
        </w:rPr>
        <w:t>Cena łączna ubezpieczenia</w:t>
      </w:r>
      <w:r w:rsidRPr="00E245F4">
        <w:rPr>
          <w:rFonts w:ascii="Tahoma" w:hAnsi="Tahoma" w:cs="Tahoma"/>
          <w:sz w:val="20"/>
          <w:szCs w:val="20"/>
        </w:rPr>
        <w:t xml:space="preserve"> – suma składek za wszystkie ubezpieczenia będące przedmiotem</w:t>
      </w:r>
      <w:r w:rsidR="00E245F4" w:rsidRPr="00E245F4">
        <w:rPr>
          <w:rFonts w:ascii="Tahoma" w:hAnsi="Tahoma" w:cs="Tahoma"/>
          <w:sz w:val="20"/>
          <w:szCs w:val="20"/>
        </w:rPr>
        <w:t xml:space="preserve"> </w:t>
      </w:r>
      <w:r w:rsidRPr="00E245F4">
        <w:rPr>
          <w:rFonts w:ascii="Tahoma" w:hAnsi="Tahoma" w:cs="Tahoma"/>
          <w:sz w:val="20"/>
          <w:szCs w:val="20"/>
        </w:rPr>
        <w:t>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E245F4">
        <w:rPr>
          <w:rFonts w:ascii="Tahoma" w:hAnsi="Tahoma" w:cs="Tahoma"/>
          <w:sz w:val="20"/>
          <w:szCs w:val="20"/>
        </w:rPr>
        <w:tab/>
        <w:t xml:space="preserve">Oferty będą podlegały ocenie </w:t>
      </w:r>
      <w:r w:rsidRPr="00F20A24">
        <w:rPr>
          <w:rFonts w:ascii="Tahoma" w:hAnsi="Tahoma" w:cs="Tahoma"/>
          <w:sz w:val="20"/>
          <w:szCs w:val="20"/>
        </w:rPr>
        <w:t>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24595F"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24595F">
        <w:rPr>
          <w:rFonts w:ascii="Tahoma" w:hAnsi="Tahoma" w:cs="Tahoma"/>
          <w:position w:val="6"/>
          <w:sz w:val="20"/>
          <w:szCs w:val="20"/>
          <w:lang w:val="en-US"/>
        </w:rPr>
        <w:t>P</w:t>
      </w:r>
      <w:r w:rsidRPr="0024595F">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24595F">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F7EB82B" w:rsidR="00A56961" w:rsidRPr="004D43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439C">
        <w:rPr>
          <w:rFonts w:ascii="Tahoma" w:hAnsi="Tahoma" w:cs="Tahoma"/>
          <w:sz w:val="20"/>
          <w:szCs w:val="20"/>
        </w:rPr>
        <w:t>za rozszerzenie ochrony o klauzul</w:t>
      </w:r>
      <w:r w:rsidR="00296EBC" w:rsidRPr="004D439C">
        <w:rPr>
          <w:rFonts w:ascii="Tahoma" w:hAnsi="Tahoma" w:cs="Tahoma"/>
          <w:sz w:val="20"/>
          <w:szCs w:val="20"/>
        </w:rPr>
        <w:t>ę</w:t>
      </w:r>
      <w:r w:rsidRPr="004D439C">
        <w:rPr>
          <w:rFonts w:ascii="Tahoma" w:hAnsi="Tahoma" w:cs="Tahoma"/>
          <w:sz w:val="20"/>
          <w:szCs w:val="20"/>
        </w:rPr>
        <w:t xml:space="preserve"> o nr 4</w:t>
      </w:r>
      <w:r w:rsidR="00613301">
        <w:rPr>
          <w:rFonts w:ascii="Tahoma" w:hAnsi="Tahoma" w:cs="Tahoma"/>
          <w:sz w:val="20"/>
          <w:szCs w:val="20"/>
        </w:rPr>
        <w:t>8</w:t>
      </w:r>
      <w:r w:rsidR="00296EBC" w:rsidRPr="004D439C">
        <w:rPr>
          <w:rFonts w:ascii="Tahoma" w:hAnsi="Tahoma" w:cs="Tahoma"/>
          <w:sz w:val="20"/>
          <w:szCs w:val="20"/>
        </w:rPr>
        <w:t xml:space="preserve"> </w:t>
      </w:r>
      <w:r w:rsidRPr="004D439C">
        <w:rPr>
          <w:rFonts w:ascii="Tahoma" w:hAnsi="Tahoma" w:cs="Tahoma"/>
          <w:sz w:val="20"/>
          <w:szCs w:val="20"/>
        </w:rPr>
        <w:t>zostan</w:t>
      </w:r>
      <w:r w:rsidR="00296EBC" w:rsidRPr="004D439C">
        <w:rPr>
          <w:rFonts w:ascii="Tahoma" w:hAnsi="Tahoma" w:cs="Tahoma"/>
          <w:sz w:val="20"/>
          <w:szCs w:val="20"/>
        </w:rPr>
        <w:t>ą</w:t>
      </w:r>
      <w:r w:rsidRPr="004D439C">
        <w:rPr>
          <w:rFonts w:ascii="Tahoma" w:hAnsi="Tahoma" w:cs="Tahoma"/>
          <w:sz w:val="20"/>
          <w:szCs w:val="20"/>
        </w:rPr>
        <w:t xml:space="preserve"> przyznan</w:t>
      </w:r>
      <w:r w:rsidR="00296EBC" w:rsidRPr="004D439C">
        <w:rPr>
          <w:rFonts w:ascii="Tahoma" w:hAnsi="Tahoma" w:cs="Tahoma"/>
          <w:sz w:val="20"/>
          <w:szCs w:val="20"/>
        </w:rPr>
        <w:t>e</w:t>
      </w:r>
      <w:r w:rsidRPr="004D439C">
        <w:rPr>
          <w:rFonts w:ascii="Tahoma" w:hAnsi="Tahoma" w:cs="Tahoma"/>
          <w:sz w:val="20"/>
          <w:szCs w:val="20"/>
        </w:rPr>
        <w:t xml:space="preserve"> 4 punkt</w:t>
      </w:r>
      <w:r w:rsidR="00296EBC" w:rsidRPr="004D439C">
        <w:rPr>
          <w:rFonts w:ascii="Tahoma" w:hAnsi="Tahoma" w:cs="Tahoma"/>
          <w:sz w:val="20"/>
          <w:szCs w:val="20"/>
        </w:rPr>
        <w:t>y</w:t>
      </w:r>
      <w:r w:rsidRPr="004D439C">
        <w:rPr>
          <w:rFonts w:ascii="Tahoma" w:hAnsi="Tahoma" w:cs="Tahoma"/>
          <w:sz w:val="20"/>
          <w:szCs w:val="20"/>
        </w:rPr>
        <w:t>,</w:t>
      </w:r>
    </w:p>
    <w:p w14:paraId="64AE6FF9" w14:textId="0D96832F" w:rsidR="00296EBC" w:rsidRPr="004D439C" w:rsidRDefault="00296EBC" w:rsidP="00296EB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439C">
        <w:rPr>
          <w:rFonts w:ascii="Tahoma" w:hAnsi="Tahoma" w:cs="Tahoma"/>
          <w:sz w:val="20"/>
          <w:szCs w:val="20"/>
        </w:rPr>
        <w:t>za rozszerzenie ochrony o klauzulę o nr 4</w:t>
      </w:r>
      <w:r w:rsidR="00613301">
        <w:rPr>
          <w:rFonts w:ascii="Tahoma" w:hAnsi="Tahoma" w:cs="Tahoma"/>
          <w:sz w:val="20"/>
          <w:szCs w:val="20"/>
        </w:rPr>
        <w:t>6</w:t>
      </w:r>
      <w:r w:rsidRPr="004D439C">
        <w:rPr>
          <w:rFonts w:ascii="Tahoma" w:hAnsi="Tahoma" w:cs="Tahoma"/>
          <w:sz w:val="20"/>
          <w:szCs w:val="20"/>
        </w:rPr>
        <w:t xml:space="preserve"> zostanie przyznanych 6 punktów,</w:t>
      </w:r>
    </w:p>
    <w:p w14:paraId="1DCFB2D5" w14:textId="0E10CA4F" w:rsidR="00A56961" w:rsidRPr="004D43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439C">
        <w:rPr>
          <w:rFonts w:ascii="Tahoma" w:hAnsi="Tahoma" w:cs="Tahoma"/>
          <w:sz w:val="20"/>
          <w:szCs w:val="20"/>
        </w:rPr>
        <w:t xml:space="preserve">za rozszerzenie ochrony o klauzule o nr </w:t>
      </w:r>
      <w:r w:rsidR="00296EBC" w:rsidRPr="004D439C">
        <w:rPr>
          <w:rFonts w:ascii="Tahoma" w:hAnsi="Tahoma" w:cs="Tahoma"/>
          <w:sz w:val="20"/>
          <w:szCs w:val="20"/>
        </w:rPr>
        <w:t>4</w:t>
      </w:r>
      <w:r w:rsidR="00613301">
        <w:rPr>
          <w:rFonts w:ascii="Tahoma" w:hAnsi="Tahoma" w:cs="Tahoma"/>
          <w:sz w:val="20"/>
          <w:szCs w:val="20"/>
        </w:rPr>
        <w:t>0</w:t>
      </w:r>
      <w:r w:rsidR="00296EBC" w:rsidRPr="004D439C">
        <w:rPr>
          <w:rFonts w:ascii="Tahoma" w:hAnsi="Tahoma" w:cs="Tahoma"/>
          <w:sz w:val="20"/>
          <w:szCs w:val="20"/>
        </w:rPr>
        <w:t>, 4</w:t>
      </w:r>
      <w:r w:rsidR="00613301">
        <w:rPr>
          <w:rFonts w:ascii="Tahoma" w:hAnsi="Tahoma" w:cs="Tahoma"/>
          <w:sz w:val="20"/>
          <w:szCs w:val="20"/>
        </w:rPr>
        <w:t>1</w:t>
      </w:r>
      <w:r w:rsidR="00296EBC" w:rsidRPr="004D439C">
        <w:rPr>
          <w:rFonts w:ascii="Tahoma" w:hAnsi="Tahoma" w:cs="Tahoma"/>
          <w:sz w:val="20"/>
          <w:szCs w:val="20"/>
        </w:rPr>
        <w:t>, 4</w:t>
      </w:r>
      <w:r w:rsidR="00613301">
        <w:rPr>
          <w:rFonts w:ascii="Tahoma" w:hAnsi="Tahoma" w:cs="Tahoma"/>
          <w:sz w:val="20"/>
          <w:szCs w:val="20"/>
        </w:rPr>
        <w:t>2</w:t>
      </w:r>
      <w:r w:rsidR="00296EBC" w:rsidRPr="004D439C">
        <w:rPr>
          <w:rFonts w:ascii="Tahoma" w:hAnsi="Tahoma" w:cs="Tahoma"/>
          <w:sz w:val="20"/>
          <w:szCs w:val="20"/>
        </w:rPr>
        <w:t>, 4</w:t>
      </w:r>
      <w:r w:rsidR="00613301">
        <w:rPr>
          <w:rFonts w:ascii="Tahoma" w:hAnsi="Tahoma" w:cs="Tahoma"/>
          <w:sz w:val="20"/>
          <w:szCs w:val="20"/>
        </w:rPr>
        <w:t>3</w:t>
      </w:r>
      <w:r w:rsidR="00296EBC" w:rsidRPr="004D439C">
        <w:rPr>
          <w:rFonts w:ascii="Tahoma" w:hAnsi="Tahoma" w:cs="Tahoma"/>
          <w:sz w:val="20"/>
          <w:szCs w:val="20"/>
        </w:rPr>
        <w:t>, 4</w:t>
      </w:r>
      <w:r w:rsidR="00613301">
        <w:rPr>
          <w:rFonts w:ascii="Tahoma" w:hAnsi="Tahoma" w:cs="Tahoma"/>
          <w:sz w:val="20"/>
          <w:szCs w:val="20"/>
        </w:rPr>
        <w:t>4</w:t>
      </w:r>
      <w:r w:rsidR="00296EBC" w:rsidRPr="004D439C">
        <w:rPr>
          <w:rFonts w:ascii="Tahoma" w:hAnsi="Tahoma" w:cs="Tahoma"/>
          <w:sz w:val="20"/>
          <w:szCs w:val="20"/>
        </w:rPr>
        <w:t>, 4</w:t>
      </w:r>
      <w:r w:rsidR="00613301">
        <w:rPr>
          <w:rFonts w:ascii="Tahoma" w:hAnsi="Tahoma" w:cs="Tahoma"/>
          <w:sz w:val="20"/>
          <w:szCs w:val="20"/>
        </w:rPr>
        <w:t>7</w:t>
      </w:r>
      <w:r w:rsidR="00296EBC" w:rsidRPr="004D439C">
        <w:rPr>
          <w:rFonts w:ascii="Tahoma" w:hAnsi="Tahoma" w:cs="Tahoma"/>
          <w:sz w:val="20"/>
          <w:szCs w:val="20"/>
        </w:rPr>
        <w:t>, 5</w:t>
      </w:r>
      <w:r w:rsidR="00613301">
        <w:rPr>
          <w:rFonts w:ascii="Tahoma" w:hAnsi="Tahoma" w:cs="Tahoma"/>
          <w:sz w:val="20"/>
          <w:szCs w:val="20"/>
        </w:rPr>
        <w:t>1</w:t>
      </w:r>
      <w:r w:rsidRPr="004D439C">
        <w:rPr>
          <w:rFonts w:ascii="Tahoma" w:hAnsi="Tahoma" w:cs="Tahoma"/>
          <w:sz w:val="20"/>
          <w:szCs w:val="20"/>
        </w:rPr>
        <w:t xml:space="preserve"> zostanie przyznanych po 8 punktów za każdą klauzulę,</w:t>
      </w:r>
    </w:p>
    <w:p w14:paraId="440C4495" w14:textId="74004CF8" w:rsidR="00A56961" w:rsidRPr="004D43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439C">
        <w:rPr>
          <w:rFonts w:ascii="Tahoma" w:hAnsi="Tahoma" w:cs="Tahoma"/>
          <w:sz w:val="20"/>
          <w:szCs w:val="20"/>
        </w:rPr>
        <w:t xml:space="preserve">za rozszerzenie ochrony o klauzule </w:t>
      </w:r>
      <w:r w:rsidR="004D439C" w:rsidRPr="004D439C">
        <w:rPr>
          <w:rFonts w:ascii="Tahoma" w:hAnsi="Tahoma" w:cs="Tahoma"/>
          <w:sz w:val="20"/>
          <w:szCs w:val="20"/>
        </w:rPr>
        <w:t xml:space="preserve">o </w:t>
      </w:r>
      <w:r w:rsidRPr="004D439C">
        <w:rPr>
          <w:rFonts w:ascii="Tahoma" w:hAnsi="Tahoma" w:cs="Tahoma"/>
          <w:sz w:val="20"/>
          <w:szCs w:val="20"/>
        </w:rPr>
        <w:t xml:space="preserve">nr </w:t>
      </w:r>
      <w:r w:rsidR="00613301">
        <w:rPr>
          <w:rFonts w:ascii="Tahoma" w:hAnsi="Tahoma" w:cs="Tahoma"/>
          <w:sz w:val="20"/>
          <w:szCs w:val="20"/>
        </w:rPr>
        <w:t>49</w:t>
      </w:r>
      <w:r w:rsidRPr="004D439C">
        <w:rPr>
          <w:rFonts w:ascii="Tahoma" w:hAnsi="Tahoma" w:cs="Tahoma"/>
          <w:sz w:val="20"/>
          <w:szCs w:val="20"/>
        </w:rPr>
        <w:t xml:space="preserve"> i 5</w:t>
      </w:r>
      <w:r w:rsidR="00613301">
        <w:rPr>
          <w:rFonts w:ascii="Tahoma" w:hAnsi="Tahoma" w:cs="Tahoma"/>
          <w:sz w:val="20"/>
          <w:szCs w:val="20"/>
        </w:rPr>
        <w:t>0</w:t>
      </w:r>
      <w:r w:rsidRPr="004D439C">
        <w:rPr>
          <w:rFonts w:ascii="Tahoma" w:hAnsi="Tahoma" w:cs="Tahoma"/>
          <w:sz w:val="20"/>
          <w:szCs w:val="20"/>
        </w:rPr>
        <w:t xml:space="preserve"> zostanie przyznanych po 10 punktów za każdą klauzulę,</w:t>
      </w:r>
    </w:p>
    <w:p w14:paraId="25AFF29B" w14:textId="6FC27952" w:rsidR="00A56961" w:rsidRPr="004D43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439C">
        <w:rPr>
          <w:rFonts w:ascii="Tahoma" w:hAnsi="Tahoma" w:cs="Tahoma"/>
          <w:sz w:val="20"/>
          <w:szCs w:val="20"/>
        </w:rPr>
        <w:t>za rozszerzenie ochrony o klauzul</w:t>
      </w:r>
      <w:r w:rsidR="004D439C" w:rsidRPr="004D439C">
        <w:rPr>
          <w:rFonts w:ascii="Tahoma" w:hAnsi="Tahoma" w:cs="Tahoma"/>
          <w:sz w:val="20"/>
          <w:szCs w:val="20"/>
        </w:rPr>
        <w:t>ę o</w:t>
      </w:r>
      <w:r w:rsidRPr="004D439C">
        <w:rPr>
          <w:rFonts w:ascii="Tahoma" w:hAnsi="Tahoma" w:cs="Tahoma"/>
          <w:sz w:val="20"/>
          <w:szCs w:val="20"/>
        </w:rPr>
        <w:t xml:space="preserve"> nr 4</w:t>
      </w:r>
      <w:r w:rsidR="00613301">
        <w:rPr>
          <w:rFonts w:ascii="Tahoma" w:hAnsi="Tahoma" w:cs="Tahoma"/>
          <w:sz w:val="20"/>
          <w:szCs w:val="20"/>
        </w:rPr>
        <w:t>5</w:t>
      </w:r>
      <w:r w:rsidRPr="004D439C">
        <w:rPr>
          <w:rFonts w:ascii="Tahoma" w:hAnsi="Tahoma" w:cs="Tahoma"/>
          <w:sz w:val="20"/>
          <w:szCs w:val="20"/>
        </w:rPr>
        <w:t xml:space="preserve"> zostanie przyznanych 1</w:t>
      </w:r>
      <w:r w:rsidR="004D439C" w:rsidRPr="004D439C">
        <w:rPr>
          <w:rFonts w:ascii="Tahoma" w:hAnsi="Tahoma" w:cs="Tahoma"/>
          <w:sz w:val="20"/>
          <w:szCs w:val="20"/>
        </w:rPr>
        <w:t>4</w:t>
      </w:r>
      <w:r w:rsidRPr="004D439C">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B4C291E" w14:textId="77777777" w:rsidR="000724D5" w:rsidRPr="00F20A24" w:rsidRDefault="000724D5"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53C8578"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6D0AE1">
        <w:rPr>
          <w:rFonts w:ascii="Tahoma" w:hAnsi="Tahoma" w:cs="Tahoma"/>
          <w:b/>
          <w:bCs/>
          <w:sz w:val="20"/>
          <w:szCs w:val="20"/>
        </w:rPr>
        <w:t xml:space="preserve">od 1 do </w:t>
      </w:r>
      <w:r w:rsidR="00613301">
        <w:rPr>
          <w:rFonts w:ascii="Tahoma" w:hAnsi="Tahoma" w:cs="Tahoma"/>
          <w:b/>
          <w:bCs/>
          <w:sz w:val="20"/>
          <w:szCs w:val="20"/>
        </w:rPr>
        <w:t>39</w:t>
      </w:r>
      <w:r w:rsidRPr="006D0AE1">
        <w:rPr>
          <w:rFonts w:ascii="Tahoma" w:hAnsi="Tahoma" w:cs="Tahoma"/>
          <w:b/>
          <w:bCs/>
          <w:sz w:val="20"/>
          <w:szCs w:val="20"/>
        </w:rPr>
        <w:t xml:space="preserve"> </w:t>
      </w:r>
      <w:r w:rsidRPr="00F20A24">
        <w:rPr>
          <w:rFonts w:ascii="Tahoma" w:hAnsi="Tahoma" w:cs="Tahoma"/>
          <w:b/>
          <w:bCs/>
          <w:sz w:val="20"/>
          <w:szCs w:val="20"/>
        </w:rPr>
        <w:t xml:space="preserve">spowoduje </w:t>
      </w:r>
      <w:r w:rsidRPr="008664C4">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8664C4">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8664C4">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073D730E" w14:textId="77777777" w:rsidR="008664C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79F6E3BE" w14:textId="77777777" w:rsidR="008664C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ryzyka przepięcia/przetężenia </w:t>
            </w:r>
          </w:p>
          <w:p w14:paraId="5EAD8D2D" w14:textId="5B73865F"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8664C4">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8664C4">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05F079CE" w14:textId="77777777" w:rsidR="008664C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2512CC7A" w14:textId="0F8BEC2F"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lastRenderedPageBreak/>
              <w:t>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lastRenderedPageBreak/>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8664C4">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8664C4">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6B91BBAC" w14:textId="77777777" w:rsidR="008664C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139869D9" w14:textId="757D862F"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8664C4">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8664C4">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48D18D11" w14:textId="77777777" w:rsidR="008664C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kosztów odtworzenia dokumentów </w:t>
            </w:r>
          </w:p>
          <w:p w14:paraId="6C67FDBD" w14:textId="50D9A66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8664C4">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8664C4">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4DE5C890" w14:textId="77777777" w:rsidR="008664C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w:t>
            </w:r>
          </w:p>
          <w:p w14:paraId="1AD4E9C3" w14:textId="2A1DA23D"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(klauzula zalaniowa)</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8664C4">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8664C4">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1B19EF66" w14:textId="77777777" w:rsidR="008664C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przezornej sumy ubezpieczenia </w:t>
            </w:r>
          </w:p>
          <w:p w14:paraId="25990877" w14:textId="034C2451"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8664C4">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8664C4">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8664C4">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8664C4">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8664C4">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0724D5" w:rsidRPr="000724D5" w14:paraId="1D949C05" w14:textId="77777777" w:rsidTr="008664C4">
        <w:trPr>
          <w:trHeight w:val="454"/>
        </w:trPr>
        <w:tc>
          <w:tcPr>
            <w:tcW w:w="850" w:type="dxa"/>
            <w:vMerge w:val="restart"/>
            <w:vAlign w:val="center"/>
          </w:tcPr>
          <w:p w14:paraId="562FD14E" w14:textId="77777777" w:rsidR="00A56961" w:rsidRPr="000724D5" w:rsidRDefault="00A56961" w:rsidP="002409DA">
            <w:pPr>
              <w:pStyle w:val="Akapitzlist"/>
              <w:ind w:left="0"/>
              <w:jc w:val="center"/>
              <w:outlineLvl w:val="0"/>
              <w:rPr>
                <w:rFonts w:ascii="Tahoma" w:hAnsi="Tahoma" w:cs="Tahoma"/>
                <w:sz w:val="20"/>
                <w:szCs w:val="20"/>
              </w:rPr>
            </w:pPr>
            <w:r w:rsidRPr="000724D5">
              <w:rPr>
                <w:rFonts w:ascii="Tahoma" w:hAnsi="Tahoma" w:cs="Tahoma"/>
                <w:sz w:val="20"/>
                <w:szCs w:val="20"/>
              </w:rPr>
              <w:t>C9</w:t>
            </w:r>
          </w:p>
        </w:tc>
        <w:tc>
          <w:tcPr>
            <w:tcW w:w="5089" w:type="dxa"/>
            <w:vMerge w:val="restart"/>
            <w:vAlign w:val="center"/>
          </w:tcPr>
          <w:p w14:paraId="037D9081" w14:textId="77777777" w:rsidR="00A56961" w:rsidRPr="000724D5" w:rsidRDefault="00A56961" w:rsidP="002409DA">
            <w:pPr>
              <w:pStyle w:val="Akapitzlist"/>
              <w:ind w:left="0"/>
              <w:jc w:val="both"/>
              <w:outlineLvl w:val="0"/>
              <w:rPr>
                <w:rFonts w:ascii="Tahoma" w:hAnsi="Tahoma" w:cs="Tahoma"/>
                <w:sz w:val="20"/>
                <w:szCs w:val="20"/>
              </w:rPr>
            </w:pPr>
            <w:r w:rsidRPr="000724D5">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0724D5" w:rsidRDefault="00A56961" w:rsidP="002409DA">
            <w:pPr>
              <w:pStyle w:val="Akapitzlist"/>
              <w:ind w:left="0"/>
              <w:outlineLvl w:val="0"/>
              <w:rPr>
                <w:rFonts w:ascii="Tahoma" w:hAnsi="Tahoma" w:cs="Tahoma"/>
                <w:sz w:val="20"/>
                <w:szCs w:val="20"/>
              </w:rPr>
            </w:pPr>
            <w:r w:rsidRPr="000724D5">
              <w:rPr>
                <w:rFonts w:ascii="Tahoma" w:hAnsi="Tahoma" w:cs="Tahoma"/>
                <w:sz w:val="20"/>
                <w:szCs w:val="20"/>
              </w:rPr>
              <w:t>Zwiększenie SG o 25%</w:t>
            </w:r>
          </w:p>
        </w:tc>
        <w:tc>
          <w:tcPr>
            <w:tcW w:w="1134" w:type="dxa"/>
            <w:vAlign w:val="center"/>
          </w:tcPr>
          <w:p w14:paraId="18DE2741" w14:textId="77777777" w:rsidR="00A56961" w:rsidRPr="000724D5" w:rsidRDefault="00A56961" w:rsidP="002409DA">
            <w:pPr>
              <w:pStyle w:val="Akapitzlist"/>
              <w:ind w:left="0"/>
              <w:jc w:val="center"/>
              <w:outlineLvl w:val="0"/>
              <w:rPr>
                <w:rFonts w:ascii="Tahoma" w:hAnsi="Tahoma" w:cs="Tahoma"/>
                <w:sz w:val="20"/>
                <w:szCs w:val="20"/>
              </w:rPr>
            </w:pPr>
            <w:r w:rsidRPr="000724D5">
              <w:rPr>
                <w:rFonts w:ascii="Tahoma" w:hAnsi="Tahoma" w:cs="Tahoma"/>
                <w:sz w:val="20"/>
                <w:szCs w:val="20"/>
              </w:rPr>
              <w:t>8 pkt</w:t>
            </w:r>
          </w:p>
        </w:tc>
      </w:tr>
      <w:tr w:rsidR="000724D5" w:rsidRPr="000724D5" w14:paraId="7BAF5DBF" w14:textId="77777777" w:rsidTr="008664C4">
        <w:trPr>
          <w:trHeight w:val="454"/>
        </w:trPr>
        <w:tc>
          <w:tcPr>
            <w:tcW w:w="850" w:type="dxa"/>
            <w:vMerge/>
            <w:vAlign w:val="center"/>
          </w:tcPr>
          <w:p w14:paraId="69322728" w14:textId="77777777" w:rsidR="00A56961" w:rsidRPr="000724D5"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0724D5"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0724D5" w:rsidRDefault="00A56961" w:rsidP="002409DA">
            <w:pPr>
              <w:pStyle w:val="Akapitzlist"/>
              <w:ind w:left="0"/>
              <w:outlineLvl w:val="0"/>
              <w:rPr>
                <w:rFonts w:ascii="Tahoma" w:hAnsi="Tahoma" w:cs="Tahoma"/>
                <w:sz w:val="20"/>
                <w:szCs w:val="20"/>
              </w:rPr>
            </w:pPr>
            <w:r w:rsidRPr="000724D5">
              <w:rPr>
                <w:rFonts w:ascii="Tahoma" w:hAnsi="Tahoma" w:cs="Tahoma"/>
                <w:sz w:val="20"/>
                <w:szCs w:val="20"/>
              </w:rPr>
              <w:t>Zwiększenie SG o 50%</w:t>
            </w:r>
          </w:p>
        </w:tc>
        <w:tc>
          <w:tcPr>
            <w:tcW w:w="1134" w:type="dxa"/>
            <w:vAlign w:val="center"/>
          </w:tcPr>
          <w:p w14:paraId="35B8555B" w14:textId="77777777" w:rsidR="00A56961" w:rsidRPr="000724D5" w:rsidRDefault="00A56961" w:rsidP="002409DA">
            <w:pPr>
              <w:pStyle w:val="Akapitzlist"/>
              <w:ind w:left="0"/>
              <w:jc w:val="center"/>
              <w:outlineLvl w:val="0"/>
              <w:rPr>
                <w:rFonts w:ascii="Tahoma" w:hAnsi="Tahoma" w:cs="Tahoma"/>
                <w:sz w:val="20"/>
                <w:szCs w:val="20"/>
              </w:rPr>
            </w:pPr>
            <w:r w:rsidRPr="000724D5">
              <w:rPr>
                <w:rFonts w:ascii="Tahoma" w:hAnsi="Tahoma" w:cs="Tahoma"/>
                <w:sz w:val="20"/>
                <w:szCs w:val="20"/>
              </w:rPr>
              <w:t>15 pkt</w:t>
            </w:r>
          </w:p>
        </w:tc>
      </w:tr>
      <w:tr w:rsidR="000724D5" w:rsidRPr="000724D5" w14:paraId="4F32451F" w14:textId="77777777" w:rsidTr="008664C4">
        <w:trPr>
          <w:trHeight w:val="454"/>
        </w:trPr>
        <w:tc>
          <w:tcPr>
            <w:tcW w:w="850" w:type="dxa"/>
            <w:vMerge w:val="restart"/>
            <w:vAlign w:val="center"/>
          </w:tcPr>
          <w:p w14:paraId="11AC527D" w14:textId="77777777" w:rsidR="00A56961" w:rsidRPr="000724D5" w:rsidRDefault="00A56961" w:rsidP="002409DA">
            <w:pPr>
              <w:pStyle w:val="Akapitzlist"/>
              <w:ind w:left="0"/>
              <w:jc w:val="center"/>
              <w:outlineLvl w:val="0"/>
              <w:rPr>
                <w:rFonts w:ascii="Tahoma" w:hAnsi="Tahoma" w:cs="Tahoma"/>
                <w:sz w:val="20"/>
                <w:szCs w:val="20"/>
              </w:rPr>
            </w:pPr>
            <w:r w:rsidRPr="000724D5">
              <w:rPr>
                <w:rFonts w:ascii="Tahoma" w:hAnsi="Tahoma" w:cs="Tahoma"/>
                <w:sz w:val="20"/>
                <w:szCs w:val="20"/>
              </w:rPr>
              <w:t>C10</w:t>
            </w:r>
          </w:p>
        </w:tc>
        <w:tc>
          <w:tcPr>
            <w:tcW w:w="5089" w:type="dxa"/>
            <w:vMerge w:val="restart"/>
            <w:vAlign w:val="center"/>
          </w:tcPr>
          <w:p w14:paraId="1AE540AE" w14:textId="5D746FB0" w:rsidR="00A56961" w:rsidRPr="000724D5" w:rsidRDefault="00A56961" w:rsidP="002409DA">
            <w:pPr>
              <w:pStyle w:val="Akapitzlist"/>
              <w:ind w:left="0"/>
              <w:jc w:val="both"/>
              <w:outlineLvl w:val="0"/>
              <w:rPr>
                <w:rFonts w:ascii="Tahoma" w:hAnsi="Tahoma" w:cs="Tahoma"/>
                <w:sz w:val="20"/>
                <w:szCs w:val="20"/>
              </w:rPr>
            </w:pPr>
            <w:r w:rsidRPr="000724D5">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0724D5" w:rsidRDefault="00A56961" w:rsidP="002409DA">
            <w:pPr>
              <w:pStyle w:val="Akapitzlist"/>
              <w:ind w:left="0"/>
              <w:outlineLvl w:val="0"/>
              <w:rPr>
                <w:rFonts w:ascii="Tahoma" w:hAnsi="Tahoma" w:cs="Tahoma"/>
                <w:sz w:val="20"/>
                <w:szCs w:val="20"/>
              </w:rPr>
            </w:pPr>
            <w:r w:rsidRPr="000724D5">
              <w:rPr>
                <w:rFonts w:ascii="Tahoma" w:hAnsi="Tahoma" w:cs="Tahoma"/>
                <w:sz w:val="20"/>
                <w:szCs w:val="20"/>
              </w:rPr>
              <w:t>Zwiększenie limitu o 25%</w:t>
            </w:r>
          </w:p>
        </w:tc>
        <w:tc>
          <w:tcPr>
            <w:tcW w:w="1134" w:type="dxa"/>
            <w:vAlign w:val="center"/>
          </w:tcPr>
          <w:p w14:paraId="5BC5D2BB" w14:textId="77777777" w:rsidR="00A56961" w:rsidRPr="000724D5" w:rsidRDefault="00A56961" w:rsidP="002409DA">
            <w:pPr>
              <w:pStyle w:val="Akapitzlist"/>
              <w:ind w:left="0"/>
              <w:jc w:val="center"/>
              <w:outlineLvl w:val="0"/>
              <w:rPr>
                <w:rFonts w:ascii="Tahoma" w:hAnsi="Tahoma" w:cs="Tahoma"/>
                <w:sz w:val="20"/>
                <w:szCs w:val="20"/>
              </w:rPr>
            </w:pPr>
            <w:r w:rsidRPr="000724D5">
              <w:rPr>
                <w:rFonts w:ascii="Tahoma" w:hAnsi="Tahoma" w:cs="Tahoma"/>
                <w:sz w:val="20"/>
                <w:szCs w:val="20"/>
              </w:rPr>
              <w:t>8 pkt</w:t>
            </w:r>
          </w:p>
        </w:tc>
      </w:tr>
      <w:tr w:rsidR="00A56961" w:rsidRPr="000724D5" w14:paraId="69DB6E28" w14:textId="77777777" w:rsidTr="008664C4">
        <w:trPr>
          <w:trHeight w:val="454"/>
        </w:trPr>
        <w:tc>
          <w:tcPr>
            <w:tcW w:w="850" w:type="dxa"/>
            <w:vMerge/>
            <w:vAlign w:val="center"/>
          </w:tcPr>
          <w:p w14:paraId="56929366" w14:textId="77777777" w:rsidR="00A56961" w:rsidRPr="000724D5" w:rsidRDefault="00A56961" w:rsidP="002409DA">
            <w:pPr>
              <w:pStyle w:val="Akapitzlist"/>
              <w:ind w:left="0"/>
              <w:jc w:val="both"/>
              <w:outlineLvl w:val="0"/>
              <w:rPr>
                <w:rFonts w:ascii="Tahoma" w:hAnsi="Tahoma" w:cs="Tahoma"/>
                <w:sz w:val="20"/>
                <w:szCs w:val="20"/>
              </w:rPr>
            </w:pPr>
          </w:p>
        </w:tc>
        <w:tc>
          <w:tcPr>
            <w:tcW w:w="5089" w:type="dxa"/>
            <w:vMerge/>
            <w:vAlign w:val="center"/>
          </w:tcPr>
          <w:p w14:paraId="502D816D" w14:textId="77777777" w:rsidR="00A56961" w:rsidRPr="000724D5" w:rsidRDefault="00A56961" w:rsidP="002409DA">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0724D5" w:rsidRDefault="00A56961" w:rsidP="002409DA">
            <w:pPr>
              <w:pStyle w:val="Akapitzlist"/>
              <w:ind w:left="0"/>
              <w:outlineLvl w:val="0"/>
              <w:rPr>
                <w:rFonts w:ascii="Tahoma" w:hAnsi="Tahoma" w:cs="Tahoma"/>
                <w:sz w:val="20"/>
                <w:szCs w:val="20"/>
              </w:rPr>
            </w:pPr>
            <w:r w:rsidRPr="000724D5">
              <w:rPr>
                <w:rFonts w:ascii="Tahoma" w:hAnsi="Tahoma" w:cs="Tahoma"/>
                <w:sz w:val="20"/>
                <w:szCs w:val="20"/>
              </w:rPr>
              <w:t>Zwiększenie limitu o 50%</w:t>
            </w:r>
          </w:p>
        </w:tc>
        <w:tc>
          <w:tcPr>
            <w:tcW w:w="1134" w:type="dxa"/>
            <w:vAlign w:val="center"/>
          </w:tcPr>
          <w:p w14:paraId="162A2508" w14:textId="77777777" w:rsidR="00A56961" w:rsidRPr="000724D5" w:rsidRDefault="00A56961" w:rsidP="002409DA">
            <w:pPr>
              <w:pStyle w:val="Akapitzlist"/>
              <w:ind w:left="0"/>
              <w:jc w:val="center"/>
              <w:outlineLvl w:val="0"/>
              <w:rPr>
                <w:rFonts w:ascii="Tahoma" w:hAnsi="Tahoma" w:cs="Tahoma"/>
                <w:sz w:val="20"/>
                <w:szCs w:val="20"/>
              </w:rPr>
            </w:pPr>
            <w:r w:rsidRPr="000724D5">
              <w:rPr>
                <w:rFonts w:ascii="Tahoma" w:hAnsi="Tahoma" w:cs="Tahoma"/>
                <w:sz w:val="20"/>
                <w:szCs w:val="20"/>
              </w:rPr>
              <w:t>15 pkt</w:t>
            </w:r>
          </w:p>
        </w:tc>
      </w:tr>
    </w:tbl>
    <w:p w14:paraId="221DF4F6" w14:textId="77777777" w:rsidR="00A56961" w:rsidRPr="000724D5" w:rsidRDefault="00A56961" w:rsidP="00A56961">
      <w:pPr>
        <w:pStyle w:val="Akapitzlist"/>
        <w:jc w:val="both"/>
        <w:outlineLvl w:val="0"/>
        <w:rPr>
          <w:rFonts w:ascii="Tahoma" w:hAnsi="Tahoma" w:cs="Tahoma"/>
          <w:b/>
          <w:sz w:val="20"/>
          <w:szCs w:val="20"/>
          <w:u w:val="single"/>
        </w:rPr>
      </w:pPr>
    </w:p>
    <w:p w14:paraId="724B4194" w14:textId="77777777" w:rsidR="00A56961" w:rsidRPr="000724D5" w:rsidRDefault="00A56961" w:rsidP="00A56961">
      <w:pPr>
        <w:spacing w:after="0" w:line="240" w:lineRule="auto"/>
        <w:ind w:left="284"/>
        <w:rPr>
          <w:rFonts w:ascii="Tahoma" w:hAnsi="Tahoma" w:cs="Tahoma"/>
          <w:sz w:val="20"/>
          <w:szCs w:val="20"/>
          <w:u w:val="single"/>
        </w:rPr>
      </w:pPr>
      <w:r w:rsidRPr="000724D5">
        <w:rPr>
          <w:rFonts w:ascii="Tahoma" w:hAnsi="Tahoma" w:cs="Tahoma"/>
          <w:sz w:val="20"/>
          <w:szCs w:val="20"/>
          <w:u w:val="single"/>
        </w:rPr>
        <w:t>W kryterium C Wykonawca może otrzymać maksymalnie 100 punktów.</w:t>
      </w:r>
    </w:p>
    <w:p w14:paraId="4C1FBE28" w14:textId="77777777" w:rsidR="00A56961" w:rsidRPr="000724D5" w:rsidRDefault="00A56961" w:rsidP="00A56961">
      <w:pPr>
        <w:spacing w:after="0" w:line="240" w:lineRule="auto"/>
        <w:ind w:left="284"/>
        <w:rPr>
          <w:rFonts w:ascii="Tahoma" w:hAnsi="Tahoma" w:cs="Tahoma"/>
          <w:sz w:val="20"/>
          <w:szCs w:val="20"/>
          <w:u w:val="single"/>
        </w:rPr>
      </w:pPr>
    </w:p>
    <w:p w14:paraId="78CED3E1" w14:textId="77777777" w:rsidR="00A56961" w:rsidRPr="000724D5" w:rsidRDefault="00A56961" w:rsidP="00A56961">
      <w:pPr>
        <w:spacing w:after="0" w:line="240" w:lineRule="auto"/>
        <w:ind w:left="284"/>
        <w:rPr>
          <w:rFonts w:ascii="Tahoma" w:hAnsi="Tahoma" w:cs="Tahoma"/>
          <w:sz w:val="20"/>
          <w:szCs w:val="20"/>
          <w:u w:val="single"/>
        </w:rPr>
      </w:pPr>
    </w:p>
    <w:p w14:paraId="31A3464A" w14:textId="77777777" w:rsidR="00A56961" w:rsidRPr="000724D5"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0724D5" w:rsidRDefault="00A56961" w:rsidP="00A56961">
      <w:pPr>
        <w:tabs>
          <w:tab w:val="num" w:pos="1866"/>
        </w:tabs>
        <w:spacing w:after="0" w:line="240" w:lineRule="auto"/>
        <w:ind w:left="502"/>
        <w:jc w:val="both"/>
        <w:rPr>
          <w:rFonts w:ascii="Tahoma" w:hAnsi="Tahoma" w:cs="Tahoma"/>
          <w:sz w:val="20"/>
          <w:szCs w:val="20"/>
        </w:rPr>
      </w:pPr>
      <w:r w:rsidRPr="000724D5">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0724D5" w:rsidRDefault="00A56961" w:rsidP="00A56961">
      <w:pPr>
        <w:spacing w:after="0" w:line="240" w:lineRule="auto"/>
        <w:jc w:val="both"/>
        <w:rPr>
          <w:rFonts w:ascii="Tahoma" w:hAnsi="Tahoma" w:cs="Tahoma"/>
          <w:sz w:val="20"/>
          <w:szCs w:val="20"/>
        </w:rPr>
      </w:pPr>
    </w:p>
    <w:p w14:paraId="1CA71F61" w14:textId="77777777" w:rsidR="00A56961" w:rsidRPr="0024595F" w:rsidRDefault="00A56961" w:rsidP="00A56961">
      <w:pPr>
        <w:spacing w:after="0" w:line="240" w:lineRule="auto"/>
        <w:ind w:left="284"/>
        <w:jc w:val="center"/>
        <w:rPr>
          <w:rFonts w:ascii="Tahoma" w:hAnsi="Tahoma" w:cs="Tahoma"/>
          <w:position w:val="2"/>
          <w:sz w:val="20"/>
          <w:szCs w:val="20"/>
          <w:lang w:val="en-US"/>
        </w:rPr>
      </w:pPr>
      <w:r w:rsidRPr="0024595F">
        <w:rPr>
          <w:rFonts w:ascii="Tahoma" w:hAnsi="Tahoma" w:cs="Tahoma"/>
          <w:sz w:val="20"/>
          <w:szCs w:val="20"/>
          <w:lang w:val="en-US"/>
        </w:rPr>
        <w:t>WO</w:t>
      </w:r>
      <w:r w:rsidRPr="0024595F">
        <w:rPr>
          <w:rFonts w:ascii="Tahoma" w:hAnsi="Tahoma" w:cs="Tahoma"/>
          <w:position w:val="-4"/>
          <w:sz w:val="20"/>
          <w:szCs w:val="20"/>
          <w:lang w:val="en-US"/>
        </w:rPr>
        <w:t>n</w:t>
      </w:r>
      <w:r w:rsidRPr="0024595F">
        <w:rPr>
          <w:rFonts w:ascii="Tahoma" w:hAnsi="Tahoma" w:cs="Tahoma"/>
          <w:sz w:val="20"/>
          <w:szCs w:val="20"/>
          <w:lang w:val="en-US"/>
        </w:rPr>
        <w:t xml:space="preserve"> = A</w:t>
      </w:r>
      <w:r w:rsidRPr="0024595F">
        <w:rPr>
          <w:rFonts w:ascii="Tahoma" w:hAnsi="Tahoma" w:cs="Tahoma"/>
          <w:position w:val="-4"/>
          <w:sz w:val="20"/>
          <w:szCs w:val="20"/>
          <w:lang w:val="en-US"/>
        </w:rPr>
        <w:t>n</w:t>
      </w:r>
      <w:r w:rsidRPr="0024595F">
        <w:rPr>
          <w:rFonts w:ascii="Tahoma" w:hAnsi="Tahoma" w:cs="Tahoma"/>
          <w:sz w:val="20"/>
          <w:szCs w:val="20"/>
          <w:lang w:val="en-US"/>
        </w:rPr>
        <w:t xml:space="preserve"> </w:t>
      </w:r>
      <w:r w:rsidRPr="0024595F">
        <w:rPr>
          <w:rFonts w:ascii="Tahoma" w:hAnsi="Tahoma" w:cs="Tahoma"/>
          <w:position w:val="4"/>
          <w:sz w:val="20"/>
          <w:szCs w:val="20"/>
          <w:lang w:val="en-US"/>
        </w:rPr>
        <w:t>x</w:t>
      </w:r>
      <w:r w:rsidRPr="0024595F">
        <w:rPr>
          <w:rFonts w:ascii="Tahoma" w:hAnsi="Tahoma" w:cs="Tahoma"/>
          <w:sz w:val="20"/>
          <w:szCs w:val="20"/>
          <w:lang w:val="en-US"/>
        </w:rPr>
        <w:t xml:space="preserve"> 0,70 + B</w:t>
      </w:r>
      <w:r w:rsidRPr="0024595F">
        <w:rPr>
          <w:rFonts w:ascii="Tahoma" w:hAnsi="Tahoma" w:cs="Tahoma"/>
          <w:position w:val="-4"/>
          <w:sz w:val="20"/>
          <w:szCs w:val="20"/>
          <w:lang w:val="en-US"/>
        </w:rPr>
        <w:t>n</w:t>
      </w:r>
      <w:r w:rsidRPr="0024595F">
        <w:rPr>
          <w:rFonts w:ascii="Tahoma" w:hAnsi="Tahoma" w:cs="Tahoma"/>
          <w:sz w:val="20"/>
          <w:szCs w:val="20"/>
          <w:lang w:val="en-US"/>
        </w:rPr>
        <w:t xml:space="preserve"> </w:t>
      </w:r>
      <w:r w:rsidRPr="0024595F">
        <w:rPr>
          <w:rFonts w:ascii="Tahoma" w:hAnsi="Tahoma" w:cs="Tahoma"/>
          <w:position w:val="-4"/>
          <w:sz w:val="20"/>
          <w:szCs w:val="20"/>
          <w:vertAlign w:val="subscript"/>
          <w:lang w:val="en-US"/>
        </w:rPr>
        <w:t xml:space="preserve"> </w:t>
      </w:r>
      <w:r w:rsidRPr="0024595F">
        <w:rPr>
          <w:rFonts w:ascii="Tahoma" w:hAnsi="Tahoma" w:cs="Tahoma"/>
          <w:position w:val="4"/>
          <w:sz w:val="20"/>
          <w:szCs w:val="20"/>
          <w:lang w:val="en-US"/>
        </w:rPr>
        <w:t>x</w:t>
      </w:r>
      <w:r w:rsidRPr="0024595F">
        <w:rPr>
          <w:rFonts w:ascii="Tahoma" w:hAnsi="Tahoma" w:cs="Tahoma"/>
          <w:sz w:val="20"/>
          <w:szCs w:val="20"/>
          <w:lang w:val="en-US"/>
        </w:rPr>
        <w:t xml:space="preserve"> 0,20 + C</w:t>
      </w:r>
      <w:r w:rsidRPr="0024595F">
        <w:rPr>
          <w:rFonts w:ascii="Tahoma" w:hAnsi="Tahoma" w:cs="Tahoma"/>
          <w:position w:val="-4"/>
          <w:sz w:val="20"/>
          <w:szCs w:val="20"/>
          <w:lang w:val="en-US"/>
        </w:rPr>
        <w:t xml:space="preserve">n </w:t>
      </w:r>
      <w:r w:rsidRPr="0024595F">
        <w:rPr>
          <w:rFonts w:ascii="Tahoma" w:hAnsi="Tahoma" w:cs="Tahoma"/>
          <w:position w:val="4"/>
          <w:sz w:val="20"/>
          <w:szCs w:val="20"/>
          <w:lang w:val="en-US"/>
        </w:rPr>
        <w:t>x</w:t>
      </w:r>
      <w:r w:rsidRPr="0024595F">
        <w:rPr>
          <w:rFonts w:ascii="Tahoma" w:hAnsi="Tahoma" w:cs="Tahoma"/>
          <w:sz w:val="20"/>
          <w:szCs w:val="20"/>
          <w:lang w:val="en-US"/>
        </w:rPr>
        <w:t xml:space="preserve"> 0,10</w:t>
      </w:r>
    </w:p>
    <w:p w14:paraId="526BA075" w14:textId="77777777" w:rsidR="00A56961" w:rsidRPr="0024595F" w:rsidRDefault="00A56961" w:rsidP="00A56961">
      <w:pPr>
        <w:spacing w:after="0" w:line="240" w:lineRule="auto"/>
        <w:ind w:left="284"/>
        <w:jc w:val="both"/>
        <w:rPr>
          <w:rFonts w:ascii="Tahoma" w:hAnsi="Tahoma" w:cs="Tahoma"/>
          <w:sz w:val="20"/>
          <w:szCs w:val="20"/>
          <w:lang w:val="en-US"/>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5AEE25C2"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Zamówienie publiczne </w:t>
      </w:r>
      <w:r w:rsidR="008664C4">
        <w:rPr>
          <w:rFonts w:ascii="Tahoma" w:hAnsi="Tahoma" w:cs="Tahoma"/>
          <w:sz w:val="20"/>
          <w:szCs w:val="20"/>
        </w:rPr>
        <w:t xml:space="preserve">w cz. I </w:t>
      </w:r>
      <w:r w:rsidRPr="00F20A24">
        <w:rPr>
          <w:rFonts w:ascii="Tahoma" w:hAnsi="Tahoma" w:cs="Tahoma"/>
          <w:sz w:val="20"/>
          <w:szCs w:val="20"/>
        </w:rPr>
        <w:t>zostanie udzielone wykonawcy, który uzyska największą liczbę punktów na</w:t>
      </w:r>
      <w:r w:rsidR="008664C4">
        <w:rPr>
          <w:rFonts w:ascii="Tahoma" w:hAnsi="Tahoma" w:cs="Tahoma"/>
          <w:sz w:val="20"/>
          <w:szCs w:val="20"/>
        </w:rPr>
        <w:t> </w:t>
      </w:r>
      <w:r w:rsidRPr="00F20A24">
        <w:rPr>
          <w:rFonts w:ascii="Tahoma" w:hAnsi="Tahoma" w:cs="Tahoma"/>
          <w:sz w:val="20"/>
          <w:szCs w:val="20"/>
        </w:rPr>
        <w:t>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67F44C2F" w14:textId="77777777" w:rsidR="000724D5" w:rsidRDefault="000724D5">
      <w:pPr>
        <w:rPr>
          <w:rFonts w:ascii="Tahoma" w:hAnsi="Tahoma" w:cs="Tahoma"/>
          <w:b/>
          <w:sz w:val="20"/>
          <w:szCs w:val="20"/>
        </w:rPr>
      </w:pPr>
      <w:r>
        <w:rPr>
          <w:rFonts w:ascii="Tahoma" w:hAnsi="Tahoma" w:cs="Tahoma"/>
          <w:b/>
          <w:sz w:val="20"/>
          <w:szCs w:val="20"/>
        </w:rPr>
        <w:br w:type="page"/>
      </w:r>
    </w:p>
    <w:p w14:paraId="302663C8" w14:textId="1867FA26" w:rsidR="00A56961" w:rsidRPr="000724D5" w:rsidRDefault="00A56961" w:rsidP="00A56961">
      <w:pPr>
        <w:tabs>
          <w:tab w:val="left" w:pos="5245"/>
        </w:tabs>
        <w:spacing w:after="0" w:line="240" w:lineRule="auto"/>
        <w:jc w:val="both"/>
        <w:rPr>
          <w:rFonts w:ascii="Tahoma" w:hAnsi="Tahoma" w:cs="Tahoma"/>
          <w:b/>
          <w:sz w:val="20"/>
          <w:szCs w:val="20"/>
        </w:rPr>
      </w:pPr>
      <w:r w:rsidRPr="000724D5">
        <w:rPr>
          <w:rFonts w:ascii="Tahoma" w:hAnsi="Tahoma" w:cs="Tahoma"/>
          <w:b/>
          <w:sz w:val="20"/>
          <w:szCs w:val="20"/>
        </w:rPr>
        <w:lastRenderedPageBreak/>
        <w:t>Cześć II Zamówienia:</w:t>
      </w:r>
    </w:p>
    <w:p w14:paraId="4BCEC5C0" w14:textId="77777777" w:rsidR="00A56961" w:rsidRPr="000724D5" w:rsidRDefault="00A56961" w:rsidP="00A56961">
      <w:pPr>
        <w:tabs>
          <w:tab w:val="left" w:pos="5245"/>
        </w:tabs>
        <w:spacing w:after="0" w:line="240" w:lineRule="auto"/>
        <w:jc w:val="both"/>
        <w:rPr>
          <w:rFonts w:ascii="Tahoma" w:hAnsi="Tahoma" w:cs="Tahoma"/>
          <w:i/>
          <w:sz w:val="20"/>
          <w:szCs w:val="20"/>
        </w:rPr>
      </w:pPr>
      <w:r w:rsidRPr="000724D5">
        <w:rPr>
          <w:rFonts w:ascii="Tahoma" w:hAnsi="Tahoma" w:cs="Tahoma"/>
          <w:i/>
          <w:sz w:val="20"/>
          <w:szCs w:val="20"/>
        </w:rPr>
        <w:t>D Cena łączna ubezpieczenia – waga 80%</w:t>
      </w:r>
    </w:p>
    <w:p w14:paraId="56852546" w14:textId="77777777" w:rsidR="00A56961" w:rsidRPr="000724D5" w:rsidRDefault="00A56961" w:rsidP="00A56961">
      <w:pPr>
        <w:tabs>
          <w:tab w:val="left" w:pos="5245"/>
        </w:tabs>
        <w:spacing w:after="0" w:line="240" w:lineRule="auto"/>
        <w:jc w:val="both"/>
        <w:rPr>
          <w:rFonts w:ascii="Tahoma" w:hAnsi="Tahoma" w:cs="Tahoma"/>
          <w:i/>
          <w:sz w:val="20"/>
          <w:szCs w:val="20"/>
        </w:rPr>
      </w:pPr>
      <w:r w:rsidRPr="000724D5">
        <w:rPr>
          <w:rFonts w:ascii="Tahoma" w:hAnsi="Tahoma" w:cs="Tahoma"/>
          <w:i/>
          <w:sz w:val="20"/>
          <w:szCs w:val="20"/>
        </w:rPr>
        <w:t>E. Zaakceptowanie klauzul dodatkowych – waga 20%</w:t>
      </w:r>
    </w:p>
    <w:p w14:paraId="4CF3D60E" w14:textId="77777777" w:rsidR="00A56961" w:rsidRPr="000724D5" w:rsidRDefault="00A56961" w:rsidP="00A56961">
      <w:pPr>
        <w:pStyle w:val="Tekstpodstawowywcity3"/>
        <w:spacing w:line="240" w:lineRule="auto"/>
        <w:rPr>
          <w:rFonts w:ascii="Tahoma" w:hAnsi="Tahoma" w:cs="Tahoma"/>
          <w:sz w:val="20"/>
        </w:rPr>
      </w:pPr>
    </w:p>
    <w:p w14:paraId="4167B8F1" w14:textId="45992E79" w:rsidR="00A56961" w:rsidRPr="008419E8" w:rsidRDefault="00A56961" w:rsidP="00A56961">
      <w:pPr>
        <w:numPr>
          <w:ilvl w:val="0"/>
          <w:numId w:val="8"/>
        </w:numPr>
        <w:spacing w:after="0" w:line="240" w:lineRule="auto"/>
        <w:jc w:val="both"/>
        <w:rPr>
          <w:rFonts w:ascii="Tahoma" w:hAnsi="Tahoma" w:cs="Tahoma"/>
          <w:sz w:val="20"/>
          <w:szCs w:val="20"/>
        </w:rPr>
      </w:pPr>
      <w:r w:rsidRPr="008419E8">
        <w:rPr>
          <w:rFonts w:ascii="Tahoma" w:hAnsi="Tahoma" w:cs="Tahoma"/>
          <w:b/>
          <w:sz w:val="20"/>
          <w:szCs w:val="20"/>
        </w:rPr>
        <w:t>cena łączna ubezpieczenia w części II zamówienia</w:t>
      </w:r>
      <w:r w:rsidRPr="008419E8">
        <w:rPr>
          <w:rFonts w:ascii="Tahoma" w:hAnsi="Tahoma" w:cs="Tahoma"/>
          <w:sz w:val="20"/>
          <w:szCs w:val="20"/>
        </w:rPr>
        <w:t xml:space="preserve"> – suma składek za wszystkie ubezpieczenia będące przedmiotem niniejszej części zamówienia</w:t>
      </w:r>
      <w:r w:rsidRPr="008419E8">
        <w:rPr>
          <w:rFonts w:ascii="Tahoma" w:hAnsi="Tahoma" w:cs="Tahoma"/>
          <w:color w:val="FF0000"/>
          <w:sz w:val="20"/>
          <w:szCs w:val="20"/>
        </w:rPr>
        <w:t>.</w:t>
      </w:r>
    </w:p>
    <w:p w14:paraId="432ED7EF" w14:textId="77777777" w:rsidR="00A56961" w:rsidRPr="008419E8" w:rsidRDefault="00A56961" w:rsidP="00A56961">
      <w:pPr>
        <w:tabs>
          <w:tab w:val="num" w:pos="709"/>
        </w:tabs>
        <w:spacing w:after="0" w:line="240" w:lineRule="auto"/>
        <w:ind w:left="851" w:hanging="425"/>
        <w:jc w:val="both"/>
        <w:rPr>
          <w:rFonts w:ascii="Tahoma" w:hAnsi="Tahoma" w:cs="Tahoma"/>
          <w:sz w:val="20"/>
          <w:szCs w:val="20"/>
        </w:rPr>
      </w:pPr>
      <w:r w:rsidRPr="008419E8">
        <w:rPr>
          <w:rFonts w:ascii="Tahoma" w:hAnsi="Tahoma" w:cs="Tahoma"/>
          <w:sz w:val="20"/>
          <w:szCs w:val="20"/>
        </w:rPr>
        <w:tab/>
        <w:t>Oferty będą podlegały ocenie w kryterium D według następującego wzoru:</w:t>
      </w:r>
    </w:p>
    <w:p w14:paraId="771EB241" w14:textId="77777777" w:rsidR="00A56961" w:rsidRPr="008419E8" w:rsidRDefault="00A56961" w:rsidP="00A56961">
      <w:pPr>
        <w:spacing w:after="0" w:line="240" w:lineRule="auto"/>
        <w:ind w:left="567"/>
        <w:jc w:val="both"/>
        <w:rPr>
          <w:rFonts w:ascii="Tahoma" w:hAnsi="Tahoma" w:cs="Tahoma"/>
          <w:sz w:val="20"/>
          <w:szCs w:val="20"/>
        </w:rPr>
      </w:pPr>
    </w:p>
    <w:p w14:paraId="6FA95DEC" w14:textId="77777777" w:rsidR="00A56961" w:rsidRPr="008419E8" w:rsidRDefault="00A56961" w:rsidP="00A56961">
      <w:pPr>
        <w:spacing w:after="0" w:line="240" w:lineRule="auto"/>
        <w:ind w:left="2836"/>
        <w:jc w:val="both"/>
        <w:rPr>
          <w:rFonts w:ascii="Tahoma" w:hAnsi="Tahoma" w:cs="Tahoma"/>
          <w:sz w:val="20"/>
          <w:szCs w:val="20"/>
          <w:vertAlign w:val="subscript"/>
          <w:lang w:val="de-DE"/>
        </w:rPr>
      </w:pPr>
      <w:r w:rsidRPr="008419E8">
        <w:rPr>
          <w:rFonts w:ascii="Tahoma" w:hAnsi="Tahoma" w:cs="Tahoma"/>
          <w:sz w:val="20"/>
          <w:szCs w:val="20"/>
        </w:rPr>
        <w:t xml:space="preserve">       </w:t>
      </w:r>
      <w:r w:rsidRPr="008419E8">
        <w:rPr>
          <w:rFonts w:ascii="Tahoma" w:hAnsi="Tahoma" w:cs="Tahoma"/>
          <w:sz w:val="20"/>
          <w:szCs w:val="20"/>
          <w:lang w:val="de-DE"/>
        </w:rPr>
        <w:t xml:space="preserve">P </w:t>
      </w:r>
      <w:r w:rsidRPr="008419E8">
        <w:rPr>
          <w:rFonts w:ascii="Tahoma" w:hAnsi="Tahoma" w:cs="Tahoma"/>
          <w:sz w:val="20"/>
          <w:szCs w:val="20"/>
          <w:vertAlign w:val="subscript"/>
          <w:lang w:val="de-DE"/>
        </w:rPr>
        <w:t>min</w:t>
      </w:r>
    </w:p>
    <w:p w14:paraId="4F851FBE" w14:textId="77777777" w:rsidR="00A56961" w:rsidRPr="008419E8" w:rsidRDefault="00A56961" w:rsidP="00A56961">
      <w:pPr>
        <w:spacing w:after="0" w:line="240" w:lineRule="auto"/>
        <w:ind w:left="315"/>
        <w:jc w:val="both"/>
        <w:rPr>
          <w:rFonts w:ascii="Tahoma" w:hAnsi="Tahoma" w:cs="Tahoma"/>
          <w:position w:val="2"/>
          <w:sz w:val="20"/>
          <w:szCs w:val="20"/>
        </w:rPr>
      </w:pPr>
      <w:r w:rsidRPr="008419E8">
        <w:rPr>
          <w:rFonts w:ascii="Tahoma" w:hAnsi="Tahoma" w:cs="Tahoma"/>
          <w:sz w:val="20"/>
          <w:szCs w:val="20"/>
          <w:lang w:val="de-DE"/>
        </w:rPr>
        <w:t xml:space="preserve">                                    D</w:t>
      </w:r>
      <w:r w:rsidRPr="008419E8">
        <w:rPr>
          <w:rFonts w:ascii="Tahoma" w:hAnsi="Tahoma" w:cs="Tahoma"/>
          <w:position w:val="-4"/>
          <w:sz w:val="20"/>
          <w:szCs w:val="20"/>
          <w:lang w:val="de-DE"/>
        </w:rPr>
        <w:t xml:space="preserve">n </w:t>
      </w:r>
      <w:r w:rsidRPr="008419E8">
        <w:rPr>
          <w:rFonts w:ascii="Tahoma" w:hAnsi="Tahoma" w:cs="Tahoma"/>
          <w:sz w:val="20"/>
          <w:szCs w:val="20"/>
          <w:lang w:val="de-DE"/>
        </w:rPr>
        <w:t xml:space="preserve">= </w:t>
      </w:r>
      <w:r w:rsidRPr="008419E8">
        <w:rPr>
          <w:rFonts w:ascii="Tahoma" w:hAnsi="Tahoma" w:cs="Tahoma"/>
          <w:position w:val="14"/>
          <w:sz w:val="20"/>
          <w:szCs w:val="20"/>
          <w:lang w:val="de-DE"/>
        </w:rPr>
        <w:t>__________</w:t>
      </w:r>
      <w:r w:rsidRPr="008419E8">
        <w:rPr>
          <w:rFonts w:ascii="Tahoma" w:hAnsi="Tahoma" w:cs="Tahoma"/>
          <w:sz w:val="20"/>
          <w:szCs w:val="20"/>
          <w:lang w:val="de-DE"/>
        </w:rPr>
        <w:t xml:space="preserve"> </w:t>
      </w:r>
      <w:r w:rsidRPr="008419E8">
        <w:rPr>
          <w:rFonts w:ascii="Tahoma" w:hAnsi="Tahoma" w:cs="Tahoma"/>
          <w:position w:val="2"/>
          <w:sz w:val="20"/>
          <w:szCs w:val="20"/>
          <w:lang w:val="de-DE"/>
        </w:rPr>
        <w:t>x</w:t>
      </w:r>
      <w:r w:rsidRPr="008419E8">
        <w:rPr>
          <w:rFonts w:ascii="Tahoma" w:hAnsi="Tahoma" w:cs="Tahoma"/>
          <w:sz w:val="20"/>
          <w:szCs w:val="20"/>
          <w:lang w:val="de-DE"/>
        </w:rPr>
        <w:t xml:space="preserve"> 100 pkt</w:t>
      </w:r>
      <w:r w:rsidRPr="008419E8">
        <w:rPr>
          <w:rFonts w:ascii="Tahoma" w:hAnsi="Tahoma" w:cs="Tahoma"/>
          <w:sz w:val="20"/>
          <w:szCs w:val="20"/>
          <w:lang w:val="de-DE"/>
        </w:rPr>
        <w:cr/>
      </w:r>
      <w:r w:rsidRPr="008419E8">
        <w:rPr>
          <w:rFonts w:ascii="Tahoma" w:hAnsi="Tahoma" w:cs="Tahoma"/>
          <w:position w:val="6"/>
          <w:sz w:val="20"/>
          <w:szCs w:val="20"/>
          <w:lang w:val="de-DE"/>
        </w:rPr>
        <w:t xml:space="preserve">                                                  </w:t>
      </w:r>
      <w:r w:rsidRPr="008419E8">
        <w:rPr>
          <w:rFonts w:ascii="Tahoma" w:hAnsi="Tahoma" w:cs="Tahoma"/>
          <w:position w:val="6"/>
          <w:sz w:val="20"/>
          <w:szCs w:val="20"/>
        </w:rPr>
        <w:t>P</w:t>
      </w:r>
      <w:r w:rsidRPr="008419E8">
        <w:rPr>
          <w:rFonts w:ascii="Tahoma" w:hAnsi="Tahoma" w:cs="Tahoma"/>
          <w:position w:val="2"/>
          <w:sz w:val="20"/>
          <w:szCs w:val="20"/>
        </w:rPr>
        <w:t>n</w:t>
      </w:r>
    </w:p>
    <w:p w14:paraId="411FA35A" w14:textId="77777777" w:rsidR="00A56961" w:rsidRPr="008419E8" w:rsidRDefault="00A56961" w:rsidP="00A56961">
      <w:pPr>
        <w:spacing w:after="0" w:line="240" w:lineRule="auto"/>
        <w:ind w:left="284"/>
        <w:rPr>
          <w:rFonts w:ascii="Tahoma" w:hAnsi="Tahoma" w:cs="Tahoma"/>
          <w:sz w:val="20"/>
          <w:szCs w:val="20"/>
        </w:rPr>
      </w:pPr>
      <w:r w:rsidRPr="008419E8">
        <w:rPr>
          <w:rFonts w:ascii="Tahoma" w:hAnsi="Tahoma" w:cs="Tahoma"/>
          <w:sz w:val="20"/>
          <w:szCs w:val="20"/>
        </w:rPr>
        <w:t xml:space="preserve">  D</w:t>
      </w:r>
      <w:r w:rsidRPr="008419E8">
        <w:rPr>
          <w:rFonts w:ascii="Tahoma" w:hAnsi="Tahoma" w:cs="Tahoma"/>
          <w:position w:val="-4"/>
          <w:sz w:val="20"/>
          <w:szCs w:val="20"/>
        </w:rPr>
        <w:t>n</w:t>
      </w:r>
      <w:r w:rsidRPr="008419E8">
        <w:rPr>
          <w:rFonts w:ascii="Tahoma" w:hAnsi="Tahoma" w:cs="Tahoma"/>
          <w:sz w:val="20"/>
          <w:szCs w:val="20"/>
          <w:vertAlign w:val="subscript"/>
        </w:rPr>
        <w:t xml:space="preserve">     </w:t>
      </w:r>
      <w:r w:rsidRPr="008419E8">
        <w:rPr>
          <w:rFonts w:ascii="Tahoma" w:hAnsi="Tahoma" w:cs="Tahoma"/>
          <w:sz w:val="20"/>
          <w:szCs w:val="20"/>
        </w:rPr>
        <w:t>- liczba punktów przyznana ofercie n dla kryterium D</w:t>
      </w:r>
    </w:p>
    <w:p w14:paraId="75CA79AD" w14:textId="77777777" w:rsidR="00A56961" w:rsidRPr="008419E8" w:rsidRDefault="00A56961" w:rsidP="00A56961">
      <w:pPr>
        <w:spacing w:after="0" w:line="240" w:lineRule="auto"/>
        <w:ind w:left="284"/>
        <w:jc w:val="both"/>
        <w:rPr>
          <w:rFonts w:ascii="Tahoma" w:hAnsi="Tahoma" w:cs="Tahoma"/>
          <w:sz w:val="20"/>
          <w:szCs w:val="20"/>
        </w:rPr>
      </w:pPr>
      <w:r w:rsidRPr="008419E8">
        <w:rPr>
          <w:rFonts w:ascii="Tahoma" w:hAnsi="Tahoma" w:cs="Tahoma"/>
          <w:sz w:val="20"/>
          <w:szCs w:val="20"/>
        </w:rPr>
        <w:t xml:space="preserve">  n    - numer oferty</w:t>
      </w:r>
    </w:p>
    <w:p w14:paraId="73AAD4B6" w14:textId="77777777" w:rsidR="00A56961" w:rsidRPr="008419E8" w:rsidRDefault="00A56961" w:rsidP="00A56961">
      <w:pPr>
        <w:spacing w:after="0" w:line="240" w:lineRule="auto"/>
        <w:ind w:left="284"/>
        <w:jc w:val="both"/>
        <w:rPr>
          <w:rFonts w:ascii="Tahoma" w:hAnsi="Tahoma" w:cs="Tahoma"/>
          <w:sz w:val="20"/>
          <w:szCs w:val="20"/>
        </w:rPr>
      </w:pPr>
      <w:r w:rsidRPr="008419E8">
        <w:rPr>
          <w:rFonts w:ascii="Tahoma" w:hAnsi="Tahoma" w:cs="Tahoma"/>
          <w:sz w:val="20"/>
          <w:szCs w:val="20"/>
        </w:rPr>
        <w:t xml:space="preserve">  P</w:t>
      </w:r>
      <w:r w:rsidRPr="008419E8">
        <w:rPr>
          <w:rFonts w:ascii="Tahoma" w:hAnsi="Tahoma" w:cs="Tahoma"/>
          <w:position w:val="-4"/>
          <w:sz w:val="20"/>
          <w:szCs w:val="20"/>
        </w:rPr>
        <w:t>min</w:t>
      </w:r>
      <w:r w:rsidRPr="008419E8">
        <w:rPr>
          <w:rFonts w:ascii="Tahoma" w:hAnsi="Tahoma" w:cs="Tahoma"/>
          <w:sz w:val="20"/>
          <w:szCs w:val="20"/>
        </w:rPr>
        <w:t xml:space="preserve"> - cena minimalna wśród złożonych ofert</w:t>
      </w:r>
    </w:p>
    <w:p w14:paraId="7BAF357C" w14:textId="77777777" w:rsidR="00A56961" w:rsidRPr="008419E8" w:rsidRDefault="00A56961" w:rsidP="00A56961">
      <w:pPr>
        <w:spacing w:after="0" w:line="240" w:lineRule="auto"/>
        <w:ind w:left="284"/>
        <w:rPr>
          <w:rFonts w:ascii="Tahoma" w:hAnsi="Tahoma" w:cs="Tahoma"/>
          <w:sz w:val="20"/>
          <w:szCs w:val="20"/>
        </w:rPr>
      </w:pPr>
      <w:r w:rsidRPr="008419E8">
        <w:rPr>
          <w:rFonts w:ascii="Tahoma" w:hAnsi="Tahoma" w:cs="Tahoma"/>
          <w:sz w:val="20"/>
          <w:szCs w:val="20"/>
        </w:rPr>
        <w:t xml:space="preserve">  P</w:t>
      </w:r>
      <w:r w:rsidRPr="008419E8">
        <w:rPr>
          <w:rFonts w:ascii="Tahoma" w:hAnsi="Tahoma" w:cs="Tahoma"/>
          <w:position w:val="-4"/>
          <w:sz w:val="20"/>
          <w:szCs w:val="20"/>
        </w:rPr>
        <w:t>n</w:t>
      </w:r>
      <w:r w:rsidRPr="008419E8">
        <w:rPr>
          <w:rFonts w:ascii="Tahoma" w:hAnsi="Tahoma" w:cs="Tahoma"/>
          <w:sz w:val="20"/>
          <w:szCs w:val="20"/>
        </w:rPr>
        <w:t xml:space="preserve">    - cena zaproponowana przez Wykonawcę w ofercie n</w:t>
      </w:r>
    </w:p>
    <w:p w14:paraId="0BA3E17E" w14:textId="77777777" w:rsidR="00A56961" w:rsidRPr="008419E8" w:rsidRDefault="00A56961" w:rsidP="00A56961">
      <w:pPr>
        <w:spacing w:after="0" w:line="240" w:lineRule="auto"/>
        <w:ind w:left="284"/>
        <w:rPr>
          <w:rFonts w:ascii="Tahoma" w:hAnsi="Tahoma" w:cs="Tahoma"/>
          <w:sz w:val="20"/>
          <w:szCs w:val="20"/>
          <w:u w:val="single"/>
        </w:rPr>
      </w:pPr>
    </w:p>
    <w:p w14:paraId="290E539A" w14:textId="77777777" w:rsidR="00A56961" w:rsidRPr="008419E8" w:rsidRDefault="00A56961" w:rsidP="00A56961">
      <w:pPr>
        <w:numPr>
          <w:ilvl w:val="0"/>
          <w:numId w:val="8"/>
        </w:numPr>
        <w:tabs>
          <w:tab w:val="num" w:pos="-76"/>
        </w:tabs>
        <w:spacing w:after="0" w:line="240" w:lineRule="auto"/>
        <w:ind w:left="644"/>
        <w:jc w:val="both"/>
        <w:rPr>
          <w:rFonts w:ascii="Tahoma" w:hAnsi="Tahoma" w:cs="Tahoma"/>
          <w:sz w:val="20"/>
          <w:szCs w:val="20"/>
        </w:rPr>
      </w:pPr>
      <w:r w:rsidRPr="008419E8">
        <w:rPr>
          <w:rFonts w:ascii="Tahoma" w:hAnsi="Tahoma" w:cs="Tahoma"/>
          <w:b/>
          <w:sz w:val="20"/>
          <w:szCs w:val="20"/>
        </w:rPr>
        <w:t xml:space="preserve">zaakceptowanie klauzul dodatkowych w części II zamówienia </w:t>
      </w:r>
      <w:r w:rsidRPr="008419E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623FB6DD" w:rsidR="00A56961" w:rsidRPr="004D43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439C">
        <w:rPr>
          <w:rFonts w:ascii="Tahoma" w:hAnsi="Tahoma" w:cs="Tahoma"/>
          <w:sz w:val="20"/>
          <w:szCs w:val="20"/>
        </w:rPr>
        <w:t>za rozszerzenie ochrony o klauzul</w:t>
      </w:r>
      <w:r w:rsidR="004D439C" w:rsidRPr="004D439C">
        <w:rPr>
          <w:rFonts w:ascii="Tahoma" w:hAnsi="Tahoma" w:cs="Tahoma"/>
          <w:sz w:val="20"/>
          <w:szCs w:val="20"/>
        </w:rPr>
        <w:t>ę o</w:t>
      </w:r>
      <w:r w:rsidRPr="004D439C">
        <w:rPr>
          <w:rFonts w:ascii="Tahoma" w:hAnsi="Tahoma" w:cs="Tahoma"/>
          <w:sz w:val="20"/>
          <w:szCs w:val="20"/>
        </w:rPr>
        <w:t xml:space="preserve"> nr </w:t>
      </w:r>
      <w:r w:rsidR="004D439C" w:rsidRPr="004D439C">
        <w:rPr>
          <w:rFonts w:ascii="Tahoma" w:hAnsi="Tahoma" w:cs="Tahoma"/>
          <w:sz w:val="20"/>
          <w:szCs w:val="20"/>
        </w:rPr>
        <w:t xml:space="preserve">6 </w:t>
      </w:r>
      <w:r w:rsidRPr="004D439C">
        <w:rPr>
          <w:rFonts w:ascii="Tahoma" w:hAnsi="Tahoma" w:cs="Tahoma"/>
          <w:sz w:val="20"/>
          <w:szCs w:val="20"/>
        </w:rPr>
        <w:t xml:space="preserve">zostanie przyznanych </w:t>
      </w:r>
      <w:r w:rsidR="004D439C" w:rsidRPr="004D439C">
        <w:rPr>
          <w:rFonts w:ascii="Tahoma" w:hAnsi="Tahoma" w:cs="Tahoma"/>
          <w:sz w:val="20"/>
          <w:szCs w:val="20"/>
        </w:rPr>
        <w:t>12</w:t>
      </w:r>
      <w:r w:rsidRPr="004D439C">
        <w:rPr>
          <w:rFonts w:ascii="Tahoma" w:hAnsi="Tahoma" w:cs="Tahoma"/>
          <w:sz w:val="20"/>
          <w:szCs w:val="20"/>
        </w:rPr>
        <w:t xml:space="preserve"> punktów,</w:t>
      </w:r>
    </w:p>
    <w:p w14:paraId="0F411F26" w14:textId="61FBBC01" w:rsidR="00C73A77" w:rsidRPr="004D439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0" w:name="_Hlk117605178"/>
      <w:bookmarkStart w:id="21" w:name="_Hlk124149005"/>
      <w:r w:rsidRPr="004D439C">
        <w:rPr>
          <w:rFonts w:ascii="Tahoma" w:hAnsi="Tahoma" w:cs="Tahoma"/>
          <w:sz w:val="20"/>
          <w:szCs w:val="20"/>
        </w:rPr>
        <w:t xml:space="preserve">za rozszerzenie ochrony o klauzule nr 8, 9, 10, 11 zostanie przyznanych po </w:t>
      </w:r>
      <w:r w:rsidR="004D439C" w:rsidRPr="004D439C">
        <w:rPr>
          <w:rFonts w:ascii="Tahoma" w:hAnsi="Tahoma" w:cs="Tahoma"/>
          <w:sz w:val="20"/>
          <w:szCs w:val="20"/>
        </w:rPr>
        <w:t>14</w:t>
      </w:r>
      <w:r w:rsidRPr="004D439C">
        <w:rPr>
          <w:rFonts w:ascii="Tahoma" w:hAnsi="Tahoma" w:cs="Tahoma"/>
          <w:sz w:val="20"/>
          <w:szCs w:val="20"/>
        </w:rPr>
        <w:t xml:space="preserve"> punktów za każdą klauzulę,</w:t>
      </w:r>
    </w:p>
    <w:p w14:paraId="5054BF95" w14:textId="6D706852" w:rsidR="00C73A77" w:rsidRPr="004D439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439C">
        <w:rPr>
          <w:rFonts w:ascii="Tahoma" w:hAnsi="Tahoma" w:cs="Tahoma"/>
          <w:sz w:val="20"/>
          <w:szCs w:val="20"/>
        </w:rPr>
        <w:t xml:space="preserve">za rozszerzenie ochrony o klauzulę nr </w:t>
      </w:r>
      <w:r w:rsidR="004D439C" w:rsidRPr="004D439C">
        <w:rPr>
          <w:rFonts w:ascii="Tahoma" w:hAnsi="Tahoma" w:cs="Tahoma"/>
          <w:sz w:val="20"/>
          <w:szCs w:val="20"/>
        </w:rPr>
        <w:t>7</w:t>
      </w:r>
      <w:r w:rsidRPr="004D439C">
        <w:rPr>
          <w:rFonts w:ascii="Tahoma" w:hAnsi="Tahoma" w:cs="Tahoma"/>
          <w:sz w:val="20"/>
          <w:szCs w:val="20"/>
        </w:rPr>
        <w:t xml:space="preserve"> i 1</w:t>
      </w:r>
      <w:r w:rsidR="004D439C" w:rsidRPr="004D439C">
        <w:rPr>
          <w:rFonts w:ascii="Tahoma" w:hAnsi="Tahoma" w:cs="Tahoma"/>
          <w:sz w:val="20"/>
          <w:szCs w:val="20"/>
        </w:rPr>
        <w:t>2</w:t>
      </w:r>
      <w:r w:rsidRPr="004D439C">
        <w:rPr>
          <w:rFonts w:ascii="Tahoma" w:hAnsi="Tahoma" w:cs="Tahoma"/>
          <w:sz w:val="20"/>
          <w:szCs w:val="20"/>
        </w:rPr>
        <w:t xml:space="preserve"> zostanie przyznanych po 1</w:t>
      </w:r>
      <w:r w:rsidR="004D439C" w:rsidRPr="004D439C">
        <w:rPr>
          <w:rFonts w:ascii="Tahoma" w:hAnsi="Tahoma" w:cs="Tahoma"/>
          <w:sz w:val="20"/>
          <w:szCs w:val="20"/>
        </w:rPr>
        <w:t>6</w:t>
      </w:r>
      <w:r w:rsidRPr="004D439C">
        <w:rPr>
          <w:rFonts w:ascii="Tahoma" w:hAnsi="Tahoma" w:cs="Tahoma"/>
          <w:sz w:val="20"/>
          <w:szCs w:val="20"/>
        </w:rPr>
        <w:t xml:space="preserve"> punktów za każdą klauzulę</w:t>
      </w:r>
      <w:r w:rsidR="004D439C">
        <w:rPr>
          <w:rFonts w:ascii="Tahoma" w:hAnsi="Tahoma" w:cs="Tahoma"/>
          <w:sz w:val="20"/>
          <w:szCs w:val="20"/>
        </w:rPr>
        <w:t>;</w:t>
      </w:r>
    </w:p>
    <w:bookmarkEnd w:id="20"/>
    <w:bookmarkEnd w:id="21"/>
    <w:p w14:paraId="33C29347" w14:textId="77777777" w:rsidR="00A56961" w:rsidRPr="008419E8" w:rsidRDefault="00A56961" w:rsidP="006D0AE1">
      <w:pPr>
        <w:tabs>
          <w:tab w:val="num" w:pos="1560"/>
        </w:tabs>
        <w:suppressAutoHyphens/>
        <w:spacing w:after="0" w:line="240" w:lineRule="auto"/>
        <w:jc w:val="both"/>
        <w:rPr>
          <w:rFonts w:ascii="Tahoma" w:hAnsi="Tahoma" w:cs="Tahoma"/>
          <w:sz w:val="20"/>
          <w:szCs w:val="20"/>
        </w:rPr>
      </w:pPr>
    </w:p>
    <w:p w14:paraId="4A98D545" w14:textId="77777777" w:rsidR="00A56961" w:rsidRPr="008419E8" w:rsidRDefault="00A56961" w:rsidP="00A56961">
      <w:pPr>
        <w:spacing w:after="0" w:line="240" w:lineRule="auto"/>
        <w:ind w:left="284"/>
        <w:rPr>
          <w:rFonts w:ascii="Tahoma" w:hAnsi="Tahoma" w:cs="Tahoma"/>
          <w:sz w:val="20"/>
          <w:szCs w:val="20"/>
          <w:u w:val="single"/>
        </w:rPr>
      </w:pPr>
      <w:r w:rsidRPr="008419E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8419E8" w:rsidRDefault="00A56961" w:rsidP="00A56961">
      <w:pPr>
        <w:spacing w:after="0" w:line="240" w:lineRule="auto"/>
        <w:ind w:left="284"/>
        <w:rPr>
          <w:rFonts w:ascii="Tahoma" w:hAnsi="Tahoma" w:cs="Tahoma"/>
          <w:sz w:val="20"/>
          <w:szCs w:val="20"/>
          <w:u w:val="single"/>
        </w:rPr>
      </w:pPr>
    </w:p>
    <w:p w14:paraId="3926DE7C" w14:textId="77777777" w:rsidR="00A56961" w:rsidRPr="008419E8"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8419E8" w:rsidRDefault="00A56961" w:rsidP="00A56961">
      <w:pPr>
        <w:spacing w:after="0" w:line="240" w:lineRule="auto"/>
        <w:ind w:left="709"/>
        <w:jc w:val="both"/>
        <w:rPr>
          <w:rFonts w:ascii="Tahoma" w:hAnsi="Tahoma" w:cs="Tahoma"/>
          <w:b/>
          <w:sz w:val="20"/>
          <w:szCs w:val="20"/>
        </w:rPr>
      </w:pPr>
      <w:r w:rsidRPr="008419E8">
        <w:rPr>
          <w:rFonts w:ascii="Tahoma" w:hAnsi="Tahoma" w:cs="Tahoma"/>
          <w:b/>
          <w:sz w:val="20"/>
          <w:szCs w:val="20"/>
        </w:rPr>
        <w:t>UWAGA:</w:t>
      </w:r>
    </w:p>
    <w:p w14:paraId="5197AE50" w14:textId="77777777" w:rsidR="00A56961" w:rsidRPr="008419E8" w:rsidRDefault="00A56961" w:rsidP="00A56961">
      <w:pPr>
        <w:spacing w:after="0" w:line="240" w:lineRule="auto"/>
        <w:ind w:left="709"/>
        <w:jc w:val="both"/>
        <w:rPr>
          <w:rFonts w:ascii="Tahoma" w:hAnsi="Tahoma" w:cs="Tahoma"/>
          <w:b/>
          <w:bCs/>
          <w:sz w:val="20"/>
          <w:szCs w:val="20"/>
        </w:rPr>
      </w:pPr>
      <w:r w:rsidRPr="008419E8">
        <w:rPr>
          <w:rFonts w:ascii="Tahoma" w:hAnsi="Tahoma" w:cs="Tahoma"/>
          <w:b/>
          <w:bCs/>
          <w:sz w:val="20"/>
          <w:szCs w:val="20"/>
        </w:rPr>
        <w:t xml:space="preserve">Brak zgody na włączenie do zakresu ubezpieczenia bądź zmiana treści którejkolwiek </w:t>
      </w:r>
      <w:r w:rsidRPr="008419E8">
        <w:rPr>
          <w:rFonts w:ascii="Tahoma" w:hAnsi="Tahoma" w:cs="Tahoma"/>
          <w:b/>
          <w:bCs/>
          <w:sz w:val="20"/>
          <w:szCs w:val="20"/>
        </w:rPr>
        <w:br/>
        <w:t>z klauzul oznaczonych numerami od 1 do 5 spowoduje odrzucenie oferty dla tej części Zamówienia.</w:t>
      </w:r>
    </w:p>
    <w:p w14:paraId="43070329" w14:textId="77777777" w:rsidR="00A56961" w:rsidRPr="008419E8" w:rsidRDefault="00A56961" w:rsidP="00A56961">
      <w:pPr>
        <w:spacing w:after="0" w:line="240" w:lineRule="auto"/>
        <w:ind w:left="709"/>
        <w:jc w:val="both"/>
        <w:rPr>
          <w:rFonts w:ascii="Tahoma" w:hAnsi="Tahoma" w:cs="Tahoma"/>
          <w:b/>
          <w:sz w:val="20"/>
          <w:szCs w:val="20"/>
        </w:rPr>
      </w:pPr>
    </w:p>
    <w:p w14:paraId="7F111C66" w14:textId="77777777" w:rsidR="00A56961" w:rsidRPr="008419E8" w:rsidRDefault="00A56961" w:rsidP="00A56961">
      <w:pPr>
        <w:spacing w:after="0" w:line="240" w:lineRule="auto"/>
        <w:ind w:left="709"/>
        <w:jc w:val="both"/>
        <w:rPr>
          <w:rFonts w:ascii="Tahoma" w:hAnsi="Tahoma" w:cs="Tahoma"/>
          <w:b/>
          <w:sz w:val="20"/>
          <w:szCs w:val="20"/>
        </w:rPr>
      </w:pPr>
      <w:r w:rsidRPr="008419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8419E8" w:rsidRDefault="00A56961" w:rsidP="00A56961">
      <w:pPr>
        <w:spacing w:after="0" w:line="240" w:lineRule="auto"/>
        <w:jc w:val="both"/>
        <w:rPr>
          <w:rFonts w:ascii="Tahoma" w:hAnsi="Tahoma" w:cs="Tahoma"/>
          <w:sz w:val="20"/>
          <w:szCs w:val="20"/>
        </w:rPr>
      </w:pPr>
    </w:p>
    <w:p w14:paraId="710939D3" w14:textId="77777777" w:rsidR="00A56961" w:rsidRPr="008419E8" w:rsidRDefault="00A56961" w:rsidP="00A56961">
      <w:pPr>
        <w:spacing w:after="0" w:line="240" w:lineRule="auto"/>
        <w:ind w:left="360"/>
        <w:jc w:val="both"/>
        <w:rPr>
          <w:rFonts w:ascii="Tahoma" w:hAnsi="Tahoma" w:cs="Tahoma"/>
          <w:sz w:val="20"/>
          <w:szCs w:val="20"/>
        </w:rPr>
      </w:pPr>
    </w:p>
    <w:p w14:paraId="09FC4A31" w14:textId="77777777" w:rsidR="00A56961" w:rsidRPr="008419E8" w:rsidRDefault="00A56961" w:rsidP="00A56961">
      <w:pPr>
        <w:tabs>
          <w:tab w:val="num" w:pos="1866"/>
        </w:tabs>
        <w:spacing w:after="0" w:line="240" w:lineRule="auto"/>
        <w:ind w:left="502"/>
        <w:jc w:val="both"/>
        <w:rPr>
          <w:rFonts w:ascii="Tahoma" w:hAnsi="Tahoma" w:cs="Tahoma"/>
          <w:sz w:val="20"/>
          <w:szCs w:val="20"/>
        </w:rPr>
      </w:pPr>
      <w:r w:rsidRPr="008419E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8419E8" w:rsidRDefault="00A56961" w:rsidP="00A56961">
      <w:pPr>
        <w:spacing w:after="0" w:line="240" w:lineRule="auto"/>
        <w:jc w:val="both"/>
        <w:rPr>
          <w:rFonts w:ascii="Tahoma" w:hAnsi="Tahoma" w:cs="Tahoma"/>
          <w:sz w:val="20"/>
          <w:szCs w:val="20"/>
        </w:rPr>
      </w:pPr>
    </w:p>
    <w:p w14:paraId="3CCA76AB" w14:textId="77777777" w:rsidR="00A56961" w:rsidRPr="000724D5" w:rsidRDefault="00A56961" w:rsidP="00A56961">
      <w:pPr>
        <w:spacing w:after="0" w:line="240" w:lineRule="auto"/>
        <w:ind w:left="284"/>
        <w:jc w:val="center"/>
        <w:rPr>
          <w:rFonts w:ascii="Tahoma" w:hAnsi="Tahoma" w:cs="Tahoma"/>
          <w:position w:val="2"/>
          <w:sz w:val="20"/>
          <w:szCs w:val="20"/>
          <w:vertAlign w:val="superscript"/>
        </w:rPr>
      </w:pPr>
      <w:r w:rsidRPr="000724D5">
        <w:rPr>
          <w:rFonts w:ascii="Tahoma" w:hAnsi="Tahoma" w:cs="Tahoma"/>
          <w:sz w:val="20"/>
          <w:szCs w:val="20"/>
        </w:rPr>
        <w:t>WO</w:t>
      </w:r>
      <w:r w:rsidRPr="000724D5">
        <w:rPr>
          <w:rFonts w:ascii="Tahoma" w:hAnsi="Tahoma" w:cs="Tahoma"/>
          <w:position w:val="-4"/>
          <w:sz w:val="20"/>
          <w:szCs w:val="20"/>
        </w:rPr>
        <w:t>n</w:t>
      </w:r>
      <w:r w:rsidRPr="000724D5">
        <w:rPr>
          <w:rFonts w:ascii="Tahoma" w:hAnsi="Tahoma" w:cs="Tahoma"/>
          <w:sz w:val="20"/>
          <w:szCs w:val="20"/>
        </w:rPr>
        <w:t xml:space="preserve"> = D</w:t>
      </w:r>
      <w:r w:rsidRPr="000724D5">
        <w:rPr>
          <w:rFonts w:ascii="Tahoma" w:hAnsi="Tahoma" w:cs="Tahoma"/>
          <w:position w:val="-4"/>
          <w:sz w:val="20"/>
          <w:szCs w:val="20"/>
        </w:rPr>
        <w:t>n</w:t>
      </w:r>
      <w:r w:rsidRPr="000724D5">
        <w:rPr>
          <w:rFonts w:ascii="Tahoma" w:hAnsi="Tahoma" w:cs="Tahoma"/>
          <w:sz w:val="20"/>
          <w:szCs w:val="20"/>
        </w:rPr>
        <w:t xml:space="preserve"> </w:t>
      </w:r>
      <w:r w:rsidRPr="000724D5">
        <w:rPr>
          <w:rFonts w:ascii="Tahoma" w:hAnsi="Tahoma" w:cs="Tahoma"/>
          <w:position w:val="4"/>
          <w:sz w:val="20"/>
          <w:szCs w:val="20"/>
        </w:rPr>
        <w:t>x</w:t>
      </w:r>
      <w:r w:rsidRPr="000724D5">
        <w:rPr>
          <w:rFonts w:ascii="Tahoma" w:hAnsi="Tahoma" w:cs="Tahoma"/>
          <w:sz w:val="20"/>
          <w:szCs w:val="20"/>
        </w:rPr>
        <w:t xml:space="preserve"> 0,80 + E</w:t>
      </w:r>
      <w:r w:rsidRPr="000724D5">
        <w:rPr>
          <w:rFonts w:ascii="Tahoma" w:hAnsi="Tahoma" w:cs="Tahoma"/>
          <w:position w:val="-4"/>
          <w:sz w:val="20"/>
          <w:szCs w:val="20"/>
        </w:rPr>
        <w:t>n</w:t>
      </w:r>
      <w:r w:rsidRPr="000724D5">
        <w:rPr>
          <w:rFonts w:ascii="Tahoma" w:hAnsi="Tahoma" w:cs="Tahoma"/>
          <w:sz w:val="20"/>
          <w:szCs w:val="20"/>
        </w:rPr>
        <w:t xml:space="preserve"> </w:t>
      </w:r>
      <w:r w:rsidRPr="000724D5">
        <w:rPr>
          <w:rFonts w:ascii="Tahoma" w:hAnsi="Tahoma" w:cs="Tahoma"/>
          <w:position w:val="-4"/>
          <w:sz w:val="20"/>
          <w:szCs w:val="20"/>
          <w:vertAlign w:val="subscript"/>
        </w:rPr>
        <w:t xml:space="preserve"> </w:t>
      </w:r>
      <w:r w:rsidRPr="000724D5">
        <w:rPr>
          <w:rFonts w:ascii="Tahoma" w:hAnsi="Tahoma" w:cs="Tahoma"/>
          <w:position w:val="4"/>
          <w:sz w:val="20"/>
          <w:szCs w:val="20"/>
        </w:rPr>
        <w:t>x</w:t>
      </w:r>
      <w:r w:rsidRPr="000724D5">
        <w:rPr>
          <w:rFonts w:ascii="Tahoma" w:hAnsi="Tahoma" w:cs="Tahoma"/>
          <w:sz w:val="20"/>
          <w:szCs w:val="20"/>
        </w:rPr>
        <w:t xml:space="preserve"> 0,20</w:t>
      </w:r>
    </w:p>
    <w:p w14:paraId="3E376081" w14:textId="77777777" w:rsidR="00A56961" w:rsidRPr="000724D5" w:rsidRDefault="00A56961" w:rsidP="00A56961">
      <w:pPr>
        <w:spacing w:after="0" w:line="240" w:lineRule="auto"/>
        <w:ind w:left="284"/>
        <w:jc w:val="both"/>
        <w:rPr>
          <w:rFonts w:ascii="Tahoma" w:hAnsi="Tahoma" w:cs="Tahoma"/>
          <w:sz w:val="20"/>
          <w:szCs w:val="20"/>
          <w:u w:val="single"/>
        </w:rPr>
      </w:pPr>
      <w:r w:rsidRPr="000724D5">
        <w:rPr>
          <w:rFonts w:ascii="Tahoma" w:hAnsi="Tahoma" w:cs="Tahoma"/>
          <w:sz w:val="20"/>
          <w:szCs w:val="20"/>
          <w:u w:val="single"/>
        </w:rPr>
        <w:t>gdzie:</w:t>
      </w:r>
    </w:p>
    <w:p w14:paraId="6D7DFB4B" w14:textId="77777777" w:rsidR="00A56961" w:rsidRPr="008419E8" w:rsidRDefault="00A56961" w:rsidP="00A56961">
      <w:pPr>
        <w:spacing w:after="0" w:line="240" w:lineRule="auto"/>
        <w:ind w:left="284"/>
        <w:jc w:val="both"/>
        <w:rPr>
          <w:rFonts w:ascii="Tahoma" w:hAnsi="Tahoma" w:cs="Tahoma"/>
          <w:sz w:val="20"/>
          <w:szCs w:val="20"/>
        </w:rPr>
      </w:pPr>
      <w:r w:rsidRPr="008419E8">
        <w:rPr>
          <w:rFonts w:ascii="Tahoma" w:hAnsi="Tahoma" w:cs="Tahoma"/>
          <w:sz w:val="20"/>
          <w:szCs w:val="20"/>
        </w:rPr>
        <w:t>WO</w:t>
      </w:r>
      <w:r w:rsidRPr="008419E8">
        <w:rPr>
          <w:rFonts w:ascii="Tahoma" w:hAnsi="Tahoma" w:cs="Tahoma"/>
          <w:position w:val="-4"/>
          <w:sz w:val="20"/>
          <w:szCs w:val="20"/>
        </w:rPr>
        <w:t>n</w:t>
      </w:r>
      <w:r w:rsidRPr="008419E8">
        <w:rPr>
          <w:rFonts w:ascii="Tahoma" w:hAnsi="Tahoma" w:cs="Tahoma"/>
          <w:sz w:val="20"/>
          <w:szCs w:val="20"/>
        </w:rPr>
        <w:t xml:space="preserve"> - wskaźnik oceny oferty n</w:t>
      </w:r>
    </w:p>
    <w:p w14:paraId="151E6290" w14:textId="77777777" w:rsidR="00A56961" w:rsidRPr="008419E8" w:rsidRDefault="00A56961" w:rsidP="00A56961">
      <w:pPr>
        <w:spacing w:after="0" w:line="240" w:lineRule="auto"/>
        <w:ind w:left="284"/>
        <w:jc w:val="both"/>
        <w:rPr>
          <w:rFonts w:ascii="Tahoma" w:hAnsi="Tahoma" w:cs="Tahoma"/>
          <w:position w:val="-4"/>
          <w:sz w:val="20"/>
          <w:szCs w:val="20"/>
        </w:rPr>
      </w:pPr>
      <w:r w:rsidRPr="008419E8">
        <w:rPr>
          <w:rFonts w:ascii="Tahoma" w:hAnsi="Tahoma" w:cs="Tahoma"/>
          <w:sz w:val="20"/>
          <w:szCs w:val="20"/>
        </w:rPr>
        <w:t>D</w:t>
      </w:r>
      <w:r w:rsidRPr="008419E8">
        <w:rPr>
          <w:rFonts w:ascii="Tahoma" w:hAnsi="Tahoma" w:cs="Tahoma"/>
          <w:position w:val="-4"/>
          <w:sz w:val="20"/>
          <w:szCs w:val="20"/>
        </w:rPr>
        <w:t xml:space="preserve">n - </w:t>
      </w:r>
      <w:r w:rsidRPr="008419E8">
        <w:rPr>
          <w:rFonts w:ascii="Tahoma" w:hAnsi="Tahoma" w:cs="Tahoma"/>
          <w:sz w:val="20"/>
          <w:szCs w:val="20"/>
        </w:rPr>
        <w:t>liczba punktów przyznana ofercie n dla kryterium D</w:t>
      </w:r>
    </w:p>
    <w:p w14:paraId="49B7DA98" w14:textId="77777777" w:rsidR="00A56961" w:rsidRPr="008419E8" w:rsidRDefault="00A56961" w:rsidP="00A56961">
      <w:pPr>
        <w:spacing w:after="0" w:line="240" w:lineRule="auto"/>
        <w:ind w:left="284"/>
        <w:jc w:val="both"/>
        <w:rPr>
          <w:rFonts w:ascii="Tahoma" w:hAnsi="Tahoma" w:cs="Tahoma"/>
          <w:sz w:val="20"/>
          <w:szCs w:val="20"/>
        </w:rPr>
      </w:pPr>
      <w:r w:rsidRPr="008419E8">
        <w:rPr>
          <w:rFonts w:ascii="Tahoma" w:hAnsi="Tahoma" w:cs="Tahoma"/>
          <w:sz w:val="20"/>
          <w:szCs w:val="20"/>
        </w:rPr>
        <w:t>E</w:t>
      </w:r>
      <w:r w:rsidRPr="008419E8">
        <w:rPr>
          <w:rFonts w:ascii="Tahoma" w:hAnsi="Tahoma" w:cs="Tahoma"/>
          <w:position w:val="-4"/>
          <w:sz w:val="20"/>
          <w:szCs w:val="20"/>
        </w:rPr>
        <w:t xml:space="preserve">n - </w:t>
      </w:r>
      <w:r w:rsidRPr="008419E8">
        <w:rPr>
          <w:rFonts w:ascii="Tahoma" w:hAnsi="Tahoma" w:cs="Tahoma"/>
          <w:sz w:val="20"/>
          <w:szCs w:val="20"/>
        </w:rPr>
        <w:t>liczba punktów przyznana ofercie n dla kryterium E</w:t>
      </w:r>
    </w:p>
    <w:p w14:paraId="2D49E079" w14:textId="77777777" w:rsidR="00A56961" w:rsidRPr="008419E8" w:rsidRDefault="00A56961" w:rsidP="00A56961">
      <w:pPr>
        <w:spacing w:after="0" w:line="240" w:lineRule="auto"/>
        <w:ind w:left="284"/>
        <w:jc w:val="both"/>
        <w:rPr>
          <w:rFonts w:ascii="Tahoma" w:hAnsi="Tahoma" w:cs="Tahoma"/>
          <w:sz w:val="20"/>
          <w:szCs w:val="20"/>
        </w:rPr>
      </w:pPr>
    </w:p>
    <w:p w14:paraId="063540FA" w14:textId="77777777" w:rsidR="00A56961" w:rsidRPr="008419E8" w:rsidRDefault="00A56961" w:rsidP="00A56961">
      <w:pPr>
        <w:spacing w:after="0" w:line="240" w:lineRule="auto"/>
        <w:ind w:left="284"/>
        <w:jc w:val="both"/>
        <w:rPr>
          <w:rFonts w:ascii="Tahoma" w:hAnsi="Tahoma" w:cs="Tahoma"/>
          <w:sz w:val="20"/>
          <w:szCs w:val="20"/>
        </w:rPr>
      </w:pPr>
      <w:r w:rsidRPr="008419E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8419E8" w:rsidRDefault="00A56961" w:rsidP="00A56961">
      <w:pPr>
        <w:spacing w:after="0" w:line="240" w:lineRule="auto"/>
        <w:ind w:left="284"/>
        <w:jc w:val="both"/>
        <w:rPr>
          <w:rFonts w:ascii="Tahoma" w:hAnsi="Tahoma" w:cs="Tahoma"/>
          <w:sz w:val="20"/>
          <w:szCs w:val="20"/>
        </w:rPr>
      </w:pPr>
    </w:p>
    <w:p w14:paraId="5D3B2730" w14:textId="77777777" w:rsidR="00A56961" w:rsidRPr="008419E8" w:rsidRDefault="00A56961" w:rsidP="00A56961">
      <w:pPr>
        <w:spacing w:after="0" w:line="240" w:lineRule="auto"/>
        <w:ind w:left="284"/>
        <w:jc w:val="both"/>
        <w:rPr>
          <w:rFonts w:ascii="Tahoma" w:hAnsi="Tahoma" w:cs="Tahoma"/>
          <w:sz w:val="20"/>
          <w:szCs w:val="20"/>
        </w:rPr>
      </w:pPr>
    </w:p>
    <w:p w14:paraId="7FC2F24B" w14:textId="77777777" w:rsidR="00053A38" w:rsidRPr="00F20A24" w:rsidRDefault="00053A38" w:rsidP="000724D5">
      <w:pPr>
        <w:spacing w:after="0" w:line="240" w:lineRule="auto"/>
        <w:jc w:val="both"/>
        <w:rPr>
          <w:rFonts w:ascii="Tahoma" w:hAnsi="Tahoma" w:cs="Tahoma"/>
          <w:sz w:val="20"/>
          <w:szCs w:val="20"/>
        </w:rPr>
      </w:pPr>
    </w:p>
    <w:p w14:paraId="3DFACB40" w14:textId="77777777" w:rsidR="006D0AE1" w:rsidRDefault="006D0AE1">
      <w:pPr>
        <w:rPr>
          <w:rFonts w:ascii="Tahoma" w:eastAsia="Times New Roman" w:hAnsi="Tahoma" w:cs="Tahoma"/>
          <w:b/>
          <w:bCs/>
          <w:sz w:val="20"/>
          <w:szCs w:val="20"/>
          <w:lang w:eastAsia="pl-PL"/>
        </w:rPr>
      </w:pPr>
      <w:r>
        <w:rPr>
          <w:rFonts w:ascii="Tahoma" w:hAnsi="Tahoma" w:cs="Tahoma"/>
          <w:bCs/>
          <w:sz w:val="20"/>
        </w:rPr>
        <w:br w:type="page"/>
      </w:r>
    </w:p>
    <w:p w14:paraId="46AF950A" w14:textId="0DF653D5" w:rsidR="00E16D4B" w:rsidRPr="000724D5" w:rsidRDefault="00E16D4B" w:rsidP="00FD2B68">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Prowadzenie procedury z negocjacjami</w:t>
      </w: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2"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2"/>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xml:space="preserve">) dla poszczególnych ubezpieczeń stanowiących przedmiot zamówienia wraz z OWU. Dokumenty te mogą zostać </w:t>
      </w:r>
      <w:r w:rsidRPr="00C73A77">
        <w:rPr>
          <w:rFonts w:ascii="Tahoma" w:hAnsi="Tahoma" w:cs="Tahoma"/>
          <w:sz w:val="20"/>
          <w:szCs w:val="20"/>
        </w:rPr>
        <w:lastRenderedPageBreak/>
        <w:t>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724D5"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0724D5">
        <w:rPr>
          <w:rFonts w:ascii="Tahoma" w:hAnsi="Tahoma" w:cs="Tahoma"/>
          <w:bCs/>
          <w:sz w:val="20"/>
          <w:u w:val="none"/>
        </w:rPr>
        <w:t>Projektowane postanowienia umowy w sprawie zamówienia publicznego, które zostaną wprowadzone do treści tej umowy</w:t>
      </w:r>
      <w:bookmarkStart w:id="23" w:name="_Hlk60935428"/>
    </w:p>
    <w:p w14:paraId="666AF699" w14:textId="77777777" w:rsidR="008B23B2" w:rsidRPr="000724D5"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0724D5">
        <w:rPr>
          <w:rFonts w:ascii="Tahoma" w:hAnsi="Tahoma" w:cs="Tahoma"/>
          <w:sz w:val="20"/>
          <w:szCs w:val="20"/>
        </w:rPr>
        <w:t>Zamawiający nie przewiduje zawarcia umowy ramowej.</w:t>
      </w:r>
    </w:p>
    <w:p w14:paraId="34ED2A18" w14:textId="7738C067" w:rsidR="00C7135A" w:rsidRPr="000724D5"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0724D5">
        <w:rPr>
          <w:rFonts w:ascii="Tahoma" w:hAnsi="Tahoma" w:cs="Tahoma"/>
          <w:sz w:val="20"/>
          <w:szCs w:val="20"/>
        </w:rPr>
        <w:t>Projektowane</w:t>
      </w:r>
      <w:r w:rsidR="00800471" w:rsidRPr="000724D5">
        <w:rPr>
          <w:rFonts w:ascii="Tahoma" w:hAnsi="Tahoma" w:cs="Tahoma"/>
          <w:sz w:val="20"/>
          <w:szCs w:val="20"/>
        </w:rPr>
        <w:t xml:space="preserve"> postanowienia umowy stanowią załącznik nr </w:t>
      </w:r>
      <w:r w:rsidR="00624382" w:rsidRPr="000724D5">
        <w:rPr>
          <w:rFonts w:ascii="Tahoma" w:hAnsi="Tahoma" w:cs="Tahoma"/>
          <w:sz w:val="20"/>
          <w:szCs w:val="20"/>
        </w:rPr>
        <w:t>4</w:t>
      </w:r>
      <w:r w:rsidR="00800471" w:rsidRPr="000724D5">
        <w:rPr>
          <w:rFonts w:ascii="Tahoma" w:hAnsi="Tahoma" w:cs="Tahoma"/>
          <w:sz w:val="20"/>
          <w:szCs w:val="20"/>
        </w:rPr>
        <w:t xml:space="preserve">, </w:t>
      </w:r>
      <w:r w:rsidR="00624382" w:rsidRPr="000724D5">
        <w:rPr>
          <w:rFonts w:ascii="Tahoma" w:hAnsi="Tahoma" w:cs="Tahoma"/>
          <w:sz w:val="20"/>
          <w:szCs w:val="20"/>
        </w:rPr>
        <w:t>4</w:t>
      </w:r>
      <w:r w:rsidR="00800471" w:rsidRPr="000724D5">
        <w:rPr>
          <w:rFonts w:ascii="Tahoma" w:hAnsi="Tahoma" w:cs="Tahoma"/>
          <w:sz w:val="20"/>
          <w:szCs w:val="20"/>
        </w:rPr>
        <w:t>a</w:t>
      </w:r>
    </w:p>
    <w:p w14:paraId="3F0907EA" w14:textId="01C29557" w:rsidR="00C7135A" w:rsidRPr="000724D5"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0724D5">
        <w:rPr>
          <w:rFonts w:ascii="Arial" w:hAnsi="Arial" w:cs="Arial"/>
          <w:sz w:val="20"/>
          <w:szCs w:val="20"/>
        </w:rPr>
        <w:t>Zamawiający przewiduje możliwość zmiany zawartej umowy w stosunku do treści wybranej oferty w zakresie uregulowanym w art. 454-455 Ustawy oraz wskazanym w projektowanych postanowieniach umowy.</w:t>
      </w:r>
    </w:p>
    <w:bookmarkEnd w:id="23"/>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0724D5">
        <w:rPr>
          <w:rFonts w:ascii="Tahoma" w:hAnsi="Tahoma" w:cs="Tahoma"/>
          <w:bCs/>
          <w:sz w:val="20"/>
          <w:u w:val="none"/>
        </w:rPr>
        <w:t>Pouczenie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0724D5">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0724D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0724D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FD0FD92" w14:textId="77777777" w:rsidR="000724D5" w:rsidRPr="00913EC6" w:rsidRDefault="000724D5" w:rsidP="000724D5">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913EC6">
        <w:rPr>
          <w:rFonts w:ascii="Tahoma" w:hAnsi="Tahoma" w:cs="Tahoma"/>
          <w:sz w:val="20"/>
          <w:szCs w:val="20"/>
        </w:rPr>
        <w:t xml:space="preserve">przepływu takich danych oraz uchylenia dyrektywy 95/46/WE (ogólne rozporządzenie o ochronie danych) (Dz. Urz. UE L 119 z 04.05.2016, str. 1), dalej „RODO”, informuję, że: </w:t>
      </w:r>
    </w:p>
    <w:p w14:paraId="2F9C86A8" w14:textId="45E845BD" w:rsidR="000724D5" w:rsidRPr="00913EC6" w:rsidRDefault="000724D5" w:rsidP="000724D5">
      <w:pPr>
        <w:pStyle w:val="Akapitzlist"/>
        <w:numPr>
          <w:ilvl w:val="0"/>
          <w:numId w:val="14"/>
        </w:numPr>
        <w:spacing w:after="240"/>
        <w:ind w:left="425" w:hanging="425"/>
        <w:contextualSpacing/>
        <w:jc w:val="both"/>
        <w:rPr>
          <w:rFonts w:ascii="Tahoma" w:eastAsia="Times New Roman" w:hAnsi="Tahoma" w:cs="Tahoma"/>
          <w:i/>
          <w:sz w:val="20"/>
          <w:szCs w:val="20"/>
        </w:rPr>
      </w:pPr>
      <w:r w:rsidRPr="00913EC6">
        <w:rPr>
          <w:rFonts w:ascii="Tahoma" w:eastAsia="Times New Roman" w:hAnsi="Tahoma" w:cs="Tahoma"/>
          <w:sz w:val="20"/>
          <w:szCs w:val="20"/>
        </w:rPr>
        <w:t xml:space="preserve">Administratorem Pani/Pana danych osobowych jest </w:t>
      </w:r>
      <w:bookmarkStart w:id="24" w:name="_Hlk132882288"/>
      <w:r w:rsidRPr="00913EC6">
        <w:rPr>
          <w:rFonts w:ascii="Tahoma" w:eastAsia="Times New Roman" w:hAnsi="Tahoma" w:cs="Tahoma"/>
          <w:sz w:val="20"/>
          <w:szCs w:val="20"/>
        </w:rPr>
        <w:t>Gmina Frombork, ul. Młynarska 5a, 14-530 Frombork</w:t>
      </w:r>
      <w:bookmarkEnd w:id="24"/>
      <w:r w:rsidRPr="00913EC6">
        <w:rPr>
          <w:rFonts w:ascii="Tahoma" w:eastAsia="Times New Roman" w:hAnsi="Tahoma" w:cs="Tahoma"/>
          <w:sz w:val="20"/>
          <w:szCs w:val="20"/>
        </w:rPr>
        <w:t xml:space="preserve"> </w:t>
      </w:r>
    </w:p>
    <w:p w14:paraId="22E6B2D9" w14:textId="7B771058" w:rsidR="000724D5" w:rsidRPr="00913EC6" w:rsidRDefault="000724D5" w:rsidP="000724D5">
      <w:pPr>
        <w:pStyle w:val="Akapitzlist"/>
        <w:numPr>
          <w:ilvl w:val="0"/>
          <w:numId w:val="14"/>
        </w:numPr>
        <w:spacing w:after="240"/>
        <w:ind w:left="425" w:hanging="425"/>
        <w:contextualSpacing/>
        <w:jc w:val="both"/>
        <w:rPr>
          <w:rFonts w:ascii="Tahoma" w:eastAsia="Times New Roman" w:hAnsi="Tahoma" w:cs="Tahoma"/>
          <w:i/>
          <w:sz w:val="20"/>
          <w:szCs w:val="20"/>
        </w:rPr>
      </w:pPr>
      <w:r w:rsidRPr="00913EC6">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26" w:history="1">
        <w:r w:rsidRPr="00913EC6">
          <w:rPr>
            <w:rStyle w:val="Hipercze"/>
            <w:rFonts w:ascii="Tahoma" w:hAnsi="Tahoma" w:cs="Tahoma"/>
            <w:color w:val="auto"/>
            <w:sz w:val="20"/>
            <w:szCs w:val="20"/>
          </w:rPr>
          <w:t>iod.frombork@rodowsamorzadach.pl</w:t>
        </w:r>
      </w:hyperlink>
      <w:r w:rsidRPr="00913EC6">
        <w:rPr>
          <w:rFonts w:ascii="Tahoma" w:hAnsi="Tahoma" w:cs="Tahoma"/>
          <w:sz w:val="20"/>
          <w:szCs w:val="20"/>
        </w:rPr>
        <w:t xml:space="preserve"> lub wysyłając korespondencję na adres: Gmina Frombork, ul. Młynarska 5a, 14-530 Frombork</w:t>
      </w:r>
    </w:p>
    <w:p w14:paraId="0768042E" w14:textId="05510C79" w:rsidR="000724D5" w:rsidRPr="00C73A77" w:rsidRDefault="000724D5" w:rsidP="000724D5">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13EC6">
        <w:rPr>
          <w:rFonts w:ascii="Tahoma" w:eastAsia="Times New Roman" w:hAnsi="Tahoma" w:cs="Tahoma"/>
          <w:sz w:val="20"/>
          <w:szCs w:val="20"/>
        </w:rPr>
        <w:t>Pani/Pana dane osobowe przetwarzane będą na podstawie art. 6 ust. 1 lit. c</w:t>
      </w:r>
      <w:r w:rsidRPr="00913EC6">
        <w:rPr>
          <w:rFonts w:ascii="Tahoma" w:eastAsia="Times New Roman" w:hAnsi="Tahoma" w:cs="Tahoma"/>
          <w:i/>
          <w:sz w:val="20"/>
          <w:szCs w:val="20"/>
        </w:rPr>
        <w:t xml:space="preserve"> </w:t>
      </w:r>
      <w:r w:rsidRPr="00913EC6">
        <w:rPr>
          <w:rFonts w:ascii="Tahoma" w:eastAsia="Times New Roman" w:hAnsi="Tahoma" w:cs="Tahoma"/>
          <w:sz w:val="20"/>
          <w:szCs w:val="20"/>
        </w:rPr>
        <w:t xml:space="preserve">RODO w celu </w:t>
      </w:r>
      <w:r w:rsidRPr="00913EC6">
        <w:rPr>
          <w:rFonts w:ascii="Tahoma" w:hAnsi="Tahoma" w:cs="Tahoma"/>
          <w:sz w:val="20"/>
          <w:szCs w:val="20"/>
        </w:rPr>
        <w:t xml:space="preserve">związanym </w:t>
      </w:r>
      <w:r w:rsidRPr="00913EC6">
        <w:rPr>
          <w:rFonts w:ascii="Tahoma" w:hAnsi="Tahoma" w:cs="Tahoma"/>
          <w:sz w:val="20"/>
          <w:szCs w:val="20"/>
        </w:rPr>
        <w:br/>
        <w:t xml:space="preserve">z postępowaniem o udzielenie zamówienia publicznego </w:t>
      </w:r>
      <w:r w:rsidR="00913EC6" w:rsidRPr="00913EC6">
        <w:rPr>
          <w:rFonts w:ascii="Tahoma" w:hAnsi="Tahoma" w:cs="Tahoma"/>
          <w:sz w:val="20"/>
          <w:szCs w:val="20"/>
        </w:rPr>
        <w:t>pn. „POSTĘPOWANIE O UDZIELENIE ZAMÓWIENIA NA UBEZPIECZENIE GMINY FROMBORK”, nr sprawy PF.271.9.2023</w:t>
      </w:r>
      <w:r w:rsidRPr="00913EC6">
        <w:rPr>
          <w:rFonts w:ascii="Tahoma" w:hAnsi="Tahoma" w:cs="Tahoma"/>
          <w:sz w:val="20"/>
          <w:szCs w:val="20"/>
        </w:rPr>
        <w:t xml:space="preserve">, w związku z wymogami, jakie na zamawiającego nakładają przepisy </w:t>
      </w:r>
      <w:r w:rsidRPr="00913EC6">
        <w:rPr>
          <w:rFonts w:ascii="Tahoma" w:eastAsia="Times New Roman" w:hAnsi="Tahoma" w:cs="Tahoma"/>
          <w:sz w:val="20"/>
          <w:szCs w:val="20"/>
        </w:rPr>
        <w:t xml:space="preserve">ustawy z dnia 11 września 2019 r. - Prawo </w:t>
      </w:r>
      <w:r w:rsidRPr="00C220BC">
        <w:rPr>
          <w:rFonts w:ascii="Tahoma" w:eastAsia="Times New Roman" w:hAnsi="Tahoma" w:cs="Tahoma"/>
          <w:sz w:val="20"/>
          <w:szCs w:val="20"/>
        </w:rPr>
        <w:t xml:space="preserve">zamówień </w:t>
      </w:r>
      <w:r w:rsidRPr="00C73A77">
        <w:rPr>
          <w:rFonts w:ascii="Tahoma" w:eastAsia="Times New Roman" w:hAnsi="Tahoma" w:cs="Tahoma"/>
          <w:sz w:val="20"/>
          <w:szCs w:val="20"/>
        </w:rPr>
        <w:t>publicznych (</w:t>
      </w:r>
      <w:bookmarkStart w:id="25" w:name="_Hlk81809189"/>
      <w:r w:rsidRPr="00C73A77">
        <w:rPr>
          <w:rFonts w:ascii="Tahoma" w:eastAsia="Times New Roman" w:hAnsi="Tahoma" w:cs="Tahoma"/>
          <w:sz w:val="20"/>
          <w:szCs w:val="20"/>
        </w:rPr>
        <w:t xml:space="preserve">Dz.U. </w:t>
      </w:r>
      <w:bookmarkEnd w:id="25"/>
      <w:r w:rsidRPr="00C73A77">
        <w:rPr>
          <w:rFonts w:ascii="Tahoma" w:eastAsia="Times New Roman" w:hAnsi="Tahoma" w:cs="Tahoma"/>
          <w:sz w:val="20"/>
          <w:szCs w:val="20"/>
        </w:rPr>
        <w:t>z 2022 r. poz. 1710 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3C7507EB" w14:textId="77777777" w:rsidR="000724D5" w:rsidRPr="00C73A77" w:rsidRDefault="000724D5" w:rsidP="000724D5">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70BD867A" w14:textId="77777777" w:rsidR="000724D5" w:rsidRPr="006B51A6" w:rsidRDefault="000724D5" w:rsidP="000724D5">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31DCFACB" w14:textId="77777777" w:rsidR="000724D5" w:rsidRPr="006B51A6" w:rsidRDefault="000724D5" w:rsidP="000724D5">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058E1CFC" w14:textId="77777777" w:rsidR="000724D5" w:rsidRPr="006B51A6" w:rsidRDefault="000724D5" w:rsidP="000724D5">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37FA9DDA" w14:textId="77777777" w:rsidR="000724D5" w:rsidRPr="006B51A6" w:rsidRDefault="000724D5" w:rsidP="000724D5">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248697C7" w14:textId="77777777" w:rsidR="000724D5" w:rsidRPr="006B51A6" w:rsidRDefault="000724D5" w:rsidP="000724D5">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5A797021" w14:textId="77777777" w:rsidR="000724D5" w:rsidRPr="006B51A6" w:rsidRDefault="000724D5" w:rsidP="000724D5">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6"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16935BAD" w:rsidR="00624382" w:rsidRPr="000724D5"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8419E8">
        <w:rPr>
          <w:rFonts w:ascii="Tahoma" w:hAnsi="Tahoma" w:cs="Tahoma"/>
          <w:sz w:val="20"/>
          <w:szCs w:val="20"/>
        </w:rPr>
        <w:t>ą</w:t>
      </w:r>
      <w:r w:rsidRPr="006738EA">
        <w:rPr>
          <w:rFonts w:ascii="Tahoma" w:hAnsi="Tahoma" w:cs="Tahoma"/>
          <w:sz w:val="20"/>
          <w:szCs w:val="20"/>
        </w:rPr>
        <w:t xml:space="preserve">cznik Nr 3 -  </w:t>
      </w:r>
      <w:r w:rsidRPr="000724D5">
        <w:rPr>
          <w:rFonts w:ascii="Tahoma" w:hAnsi="Tahoma" w:cs="Tahoma"/>
          <w:sz w:val="20"/>
          <w:szCs w:val="20"/>
        </w:rPr>
        <w:t>Oświadczenie wykonawcy o aktualności informacji zawartych w oświadczeniu, o którym mowa w art. 125 ust. 1 Ustawy</w:t>
      </w:r>
    </w:p>
    <w:p w14:paraId="14D0C767" w14:textId="7AC6C2D7" w:rsidR="00624382" w:rsidRPr="006D0AE1" w:rsidRDefault="00624382" w:rsidP="00624382">
      <w:pPr>
        <w:spacing w:after="0" w:line="240" w:lineRule="auto"/>
        <w:ind w:left="360" w:hanging="360"/>
        <w:jc w:val="both"/>
        <w:outlineLvl w:val="0"/>
        <w:rPr>
          <w:rFonts w:ascii="Tahoma" w:hAnsi="Tahoma" w:cs="Tahoma"/>
          <w:sz w:val="20"/>
          <w:szCs w:val="20"/>
        </w:rPr>
      </w:pPr>
      <w:r w:rsidRPr="000724D5">
        <w:rPr>
          <w:rFonts w:ascii="Tahoma" w:hAnsi="Tahoma" w:cs="Tahoma"/>
          <w:sz w:val="20"/>
          <w:szCs w:val="20"/>
        </w:rPr>
        <w:t xml:space="preserve">Załącznik Nr 4 – Projektowane postanowienia umowy w </w:t>
      </w:r>
      <w:r w:rsidRPr="006D0AE1">
        <w:rPr>
          <w:rFonts w:ascii="Tahoma" w:hAnsi="Tahoma" w:cs="Tahoma"/>
          <w:sz w:val="20"/>
          <w:szCs w:val="20"/>
        </w:rPr>
        <w:t>sprawie zamówienia publicznego dla części I</w:t>
      </w:r>
      <w:r w:rsidR="00A54C32">
        <w:rPr>
          <w:rFonts w:ascii="Tahoma" w:hAnsi="Tahoma" w:cs="Tahoma"/>
          <w:sz w:val="20"/>
          <w:szCs w:val="20"/>
        </w:rPr>
        <w:t xml:space="preserve"> zamówienia</w:t>
      </w:r>
    </w:p>
    <w:p w14:paraId="0259F12D" w14:textId="77777777" w:rsidR="005258C1" w:rsidRPr="006D0AE1" w:rsidRDefault="005258C1" w:rsidP="005258C1">
      <w:pPr>
        <w:spacing w:after="0" w:line="240" w:lineRule="auto"/>
        <w:ind w:left="360" w:hanging="360"/>
        <w:jc w:val="both"/>
        <w:outlineLvl w:val="0"/>
        <w:rPr>
          <w:rFonts w:ascii="Tahoma" w:hAnsi="Tahoma" w:cs="Tahoma"/>
          <w:sz w:val="20"/>
          <w:szCs w:val="20"/>
        </w:rPr>
      </w:pPr>
      <w:r w:rsidRPr="006D0AE1">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6"/>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07D6EB77" w14:textId="77777777" w:rsidR="00C660AB" w:rsidRPr="00C660AB" w:rsidRDefault="00C660AB" w:rsidP="00C660AB">
      <w:pPr>
        <w:spacing w:after="0" w:line="240" w:lineRule="auto"/>
        <w:rPr>
          <w:rFonts w:ascii="Tahoma" w:hAnsi="Tahoma" w:cs="Tahoma"/>
        </w:rPr>
      </w:pPr>
      <w:bookmarkStart w:id="27" w:name="_Hlk63066335"/>
      <w:r w:rsidRPr="00C660AB">
        <w:rPr>
          <w:rFonts w:ascii="Tahoma" w:hAnsi="Tahoma" w:cs="Tahoma"/>
        </w:rPr>
        <w:t>Znak sprawy: PF.271.9.2023</w:t>
      </w:r>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5035FF4C"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245B1B69"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24595F" w:rsidRDefault="00A24EAF" w:rsidP="00797F6A">
      <w:pPr>
        <w:spacing w:after="0" w:line="240" w:lineRule="auto"/>
        <w:ind w:right="28"/>
        <w:rPr>
          <w:rFonts w:ascii="Tahoma" w:hAnsi="Tahoma" w:cs="Tahoma"/>
          <w:sz w:val="20"/>
          <w:szCs w:val="20"/>
          <w:lang w:val="en-US"/>
        </w:rPr>
      </w:pPr>
      <w:r w:rsidRPr="0024595F">
        <w:rPr>
          <w:rFonts w:ascii="Tahoma" w:hAnsi="Tahoma" w:cs="Tahoma"/>
          <w:sz w:val="20"/>
          <w:szCs w:val="20"/>
          <w:lang w:val="en-US"/>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0D03BD97" w:rsidR="00797F6A" w:rsidRDefault="008419E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FROMBORK</w:t>
      </w:r>
    </w:p>
    <w:p w14:paraId="320AC11F" w14:textId="5A877490" w:rsidR="008419E8" w:rsidRPr="0024595F" w:rsidRDefault="008419E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4595F">
        <w:rPr>
          <w:rFonts w:ascii="Tahoma" w:hAnsi="Tahoma" w:cs="Tahoma"/>
          <w:b/>
          <w:sz w:val="20"/>
          <w:szCs w:val="20"/>
        </w:rPr>
        <w:t>UL. MŁYNARSKA 5A</w:t>
      </w:r>
    </w:p>
    <w:p w14:paraId="387B7F13" w14:textId="4F0ECC91" w:rsidR="008419E8" w:rsidRPr="00AD5E17" w:rsidRDefault="008419E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4595F">
        <w:rPr>
          <w:rFonts w:ascii="Tahoma" w:hAnsi="Tahoma" w:cs="Tahoma"/>
          <w:b/>
          <w:sz w:val="20"/>
          <w:szCs w:val="20"/>
        </w:rPr>
        <w:t>14-530 FROMBORK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83140ED" w:rsidR="00797F6A" w:rsidRDefault="00797F6A" w:rsidP="00797F6A">
      <w:pPr>
        <w:spacing w:after="0" w:line="240" w:lineRule="auto"/>
        <w:ind w:left="284"/>
        <w:jc w:val="center"/>
        <w:rPr>
          <w:rFonts w:ascii="Tahoma" w:hAnsi="Tahoma" w:cs="Tahoma"/>
          <w:b/>
          <w:sz w:val="28"/>
          <w:szCs w:val="28"/>
        </w:rPr>
      </w:pPr>
      <w:r w:rsidRPr="008419E8">
        <w:rPr>
          <w:rFonts w:ascii="Tahoma" w:hAnsi="Tahoma" w:cs="Tahoma"/>
          <w:b/>
          <w:sz w:val="28"/>
          <w:szCs w:val="28"/>
        </w:rPr>
        <w:t>O F E R T</w:t>
      </w:r>
      <w:r w:rsidR="008419E8">
        <w:rPr>
          <w:rFonts w:ascii="Tahoma" w:hAnsi="Tahoma" w:cs="Tahoma"/>
          <w:b/>
          <w:sz w:val="28"/>
          <w:szCs w:val="28"/>
        </w:rPr>
        <w:t xml:space="preserve"> </w:t>
      </w:r>
      <w:r w:rsidRPr="008419E8">
        <w:rPr>
          <w:rFonts w:ascii="Tahoma" w:hAnsi="Tahoma" w:cs="Tahoma"/>
          <w:b/>
          <w:sz w:val="28"/>
          <w:szCs w:val="28"/>
        </w:rPr>
        <w:t>A</w:t>
      </w:r>
    </w:p>
    <w:p w14:paraId="42C41A49" w14:textId="77777777" w:rsidR="008419E8" w:rsidRPr="008419E8" w:rsidRDefault="008419E8" w:rsidP="00797F6A">
      <w:pPr>
        <w:spacing w:after="0" w:line="240" w:lineRule="auto"/>
        <w:ind w:left="284"/>
        <w:jc w:val="center"/>
        <w:rPr>
          <w:rFonts w:ascii="Tahoma" w:hAnsi="Tahoma" w:cs="Tahoma"/>
          <w:b/>
          <w:sz w:val="28"/>
          <w:szCs w:val="28"/>
        </w:rPr>
      </w:pPr>
    </w:p>
    <w:p w14:paraId="65FB5CFC" w14:textId="545F9CB5"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8419E8">
        <w:rPr>
          <w:rFonts w:ascii="Tahoma" w:hAnsi="Tahoma" w:cs="Tahoma"/>
          <w:b/>
          <w:iCs/>
          <w:sz w:val="20"/>
          <w:szCs w:val="20"/>
        </w:rPr>
        <w:t>UBEZPIECZENIE</w:t>
      </w:r>
      <w:r w:rsidR="008419E8" w:rsidRPr="008419E8">
        <w:rPr>
          <w:rFonts w:ascii="Tahoma" w:hAnsi="Tahoma" w:cs="Tahoma"/>
          <w:b/>
          <w:iCs/>
          <w:sz w:val="20"/>
          <w:szCs w:val="20"/>
        </w:rPr>
        <w:t xml:space="preserve"> GMINY FROMBORK</w:t>
      </w:r>
      <w:r w:rsidR="008419E8">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8419E8" w:rsidRDefault="00797F6A" w:rsidP="00797F6A">
      <w:pPr>
        <w:spacing w:after="0" w:line="240" w:lineRule="auto"/>
        <w:jc w:val="both"/>
        <w:rPr>
          <w:rFonts w:ascii="Tahoma" w:hAnsi="Tahoma" w:cs="Tahoma"/>
          <w:b/>
          <w:sz w:val="20"/>
          <w:szCs w:val="20"/>
        </w:rPr>
      </w:pPr>
      <w:r w:rsidRPr="008419E8">
        <w:rPr>
          <w:rFonts w:ascii="Tahoma" w:hAnsi="Tahoma" w:cs="Tahoma"/>
          <w:b/>
          <w:sz w:val="20"/>
          <w:szCs w:val="20"/>
        </w:rPr>
        <w:t>w części I Zamówienia*</w:t>
      </w:r>
    </w:p>
    <w:p w14:paraId="4CB182FE" w14:textId="77777777" w:rsidR="00797F6A" w:rsidRPr="008419E8" w:rsidRDefault="00797F6A" w:rsidP="00797F6A">
      <w:pPr>
        <w:spacing w:after="0" w:line="240" w:lineRule="auto"/>
        <w:jc w:val="both"/>
        <w:rPr>
          <w:rFonts w:ascii="Tahoma" w:hAnsi="Tahoma" w:cs="Tahoma"/>
          <w:b/>
          <w:sz w:val="20"/>
          <w:szCs w:val="20"/>
        </w:rPr>
      </w:pPr>
      <w:r w:rsidRPr="008419E8">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8419E8">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8419E8" w:rsidRDefault="00797F6A" w:rsidP="00797F6A">
      <w:pPr>
        <w:spacing w:after="0" w:line="240" w:lineRule="auto"/>
        <w:rPr>
          <w:rFonts w:ascii="Tahoma" w:hAnsi="Tahoma" w:cs="Tahoma"/>
          <w:sz w:val="20"/>
          <w:szCs w:val="20"/>
        </w:rPr>
      </w:pPr>
      <w:r w:rsidRPr="008419E8">
        <w:rPr>
          <w:rFonts w:ascii="Tahoma" w:hAnsi="Tahoma" w:cs="Tahoma"/>
          <w:sz w:val="20"/>
          <w:szCs w:val="20"/>
        </w:rPr>
        <w:t>*niepotrzebne skreślić</w:t>
      </w:r>
    </w:p>
    <w:p w14:paraId="5B3014A6" w14:textId="77777777" w:rsidR="00797F6A" w:rsidRPr="008419E8"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8419E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5B2EC6F"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8419E8">
        <w:rPr>
          <w:rFonts w:ascii="Tahoma" w:hAnsi="Tahoma" w:cs="Tahoma"/>
          <w:sz w:val="20"/>
          <w:szCs w:val="20"/>
        </w:rPr>
        <w:t xml:space="preserve">01.07.2023 </w:t>
      </w:r>
      <w:r>
        <w:rPr>
          <w:rFonts w:ascii="Tahoma" w:hAnsi="Tahoma" w:cs="Tahoma"/>
          <w:sz w:val="20"/>
          <w:szCs w:val="20"/>
        </w:rPr>
        <w:t xml:space="preserve">do </w:t>
      </w:r>
      <w:r w:rsidR="008419E8">
        <w:rPr>
          <w:rFonts w:ascii="Tahoma" w:hAnsi="Tahoma" w:cs="Tahoma"/>
          <w:sz w:val="20"/>
          <w:szCs w:val="20"/>
        </w:rPr>
        <w:t>30.06.2025</w:t>
      </w:r>
    </w:p>
    <w:p w14:paraId="6C9D6158" w14:textId="77777777" w:rsidR="008419E8" w:rsidRDefault="008419E8" w:rsidP="00C73A77">
      <w:pPr>
        <w:tabs>
          <w:tab w:val="left" w:pos="360"/>
          <w:tab w:val="num" w:pos="928"/>
        </w:tabs>
        <w:spacing w:after="0" w:line="240" w:lineRule="auto"/>
        <w:jc w:val="both"/>
        <w:rPr>
          <w:rFonts w:ascii="Tahoma" w:hAnsi="Tahoma" w:cs="Tahoma"/>
          <w:b/>
          <w:sz w:val="20"/>
          <w:szCs w:val="20"/>
          <w:u w:val="single"/>
        </w:rPr>
      </w:pPr>
    </w:p>
    <w:p w14:paraId="15AD759E" w14:textId="6C25438D"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0724D5">
        <w:rPr>
          <w:rFonts w:ascii="Tahoma" w:hAnsi="Tahoma" w:cs="Tahoma"/>
          <w:bCs/>
          <w:i/>
          <w:iCs/>
          <w:color w:val="FF0000"/>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1E9B4CF2"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6D0AE1">
        <w:rPr>
          <w:rFonts w:ascii="Tahoma" w:hAnsi="Tahoma" w:cs="Tahoma"/>
          <w:b/>
          <w:sz w:val="20"/>
          <w:szCs w:val="20"/>
        </w:rPr>
        <w:t xml:space="preserve">od nr 1 do </w:t>
      </w:r>
      <w:r w:rsidR="00613301">
        <w:rPr>
          <w:rFonts w:ascii="Tahoma" w:hAnsi="Tahoma" w:cs="Tahoma"/>
          <w:b/>
          <w:sz w:val="20"/>
          <w:szCs w:val="20"/>
        </w:rPr>
        <w:t>39</w:t>
      </w:r>
      <w:r w:rsidRPr="006D0AE1">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8419E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797F6A" w:rsidRPr="00AD5E17" w14:paraId="15BFE872"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4B40A9" w:rsidRPr="00AD5E17" w14:paraId="47E06C0B"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79BE355" w:rsidR="004B40A9" w:rsidRPr="00CB6A8E" w:rsidRDefault="00613301" w:rsidP="004B40A9">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652" w:type="dxa"/>
            <w:tcBorders>
              <w:top w:val="single" w:sz="6" w:space="0" w:color="auto"/>
              <w:left w:val="single" w:sz="6" w:space="0" w:color="auto"/>
              <w:bottom w:val="single" w:sz="6" w:space="0" w:color="auto"/>
            </w:tcBorders>
            <w:vAlign w:val="center"/>
          </w:tcPr>
          <w:p w14:paraId="3BB9C016" w14:textId="77777777" w:rsidR="004B40A9" w:rsidRPr="00CB6A8E" w:rsidRDefault="004B40A9" w:rsidP="004B40A9">
            <w:pPr>
              <w:spacing w:after="0" w:line="240" w:lineRule="auto"/>
              <w:ind w:left="131"/>
              <w:rPr>
                <w:rFonts w:ascii="Tahoma" w:hAnsi="Tahoma" w:cs="Tahoma"/>
                <w:sz w:val="20"/>
                <w:szCs w:val="20"/>
              </w:rPr>
            </w:pPr>
            <w:r w:rsidRPr="00CB6A8E">
              <w:rPr>
                <w:rFonts w:ascii="Tahoma" w:hAnsi="Tahoma" w:cs="Tahoma"/>
                <w:sz w:val="20"/>
                <w:szCs w:val="20"/>
              </w:rPr>
              <w:t>Klauzula automatycznego wyrównania sumy ubezpieczenia</w:t>
            </w:r>
          </w:p>
        </w:tc>
        <w:tc>
          <w:tcPr>
            <w:tcW w:w="1082" w:type="dxa"/>
            <w:tcBorders>
              <w:top w:val="single" w:sz="6" w:space="0" w:color="auto"/>
              <w:left w:val="single" w:sz="1" w:space="0" w:color="000000"/>
              <w:bottom w:val="single" w:sz="6" w:space="0" w:color="auto"/>
            </w:tcBorders>
            <w:vAlign w:val="center"/>
          </w:tcPr>
          <w:p w14:paraId="600AD98B" w14:textId="77777777" w:rsidR="004B40A9" w:rsidRPr="00CB6A8E" w:rsidRDefault="004B40A9" w:rsidP="004B40A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ADFDDFC" w:rsidR="004B40A9" w:rsidRPr="00CB6A8E" w:rsidRDefault="00BD0C9C" w:rsidP="004B40A9">
            <w:pPr>
              <w:spacing w:after="0" w:line="240" w:lineRule="auto"/>
              <w:jc w:val="center"/>
              <w:rPr>
                <w:rFonts w:ascii="Tahoma" w:hAnsi="Tahoma" w:cs="Tahoma"/>
                <w:sz w:val="20"/>
                <w:szCs w:val="20"/>
              </w:rPr>
            </w:pPr>
            <w:r>
              <w:rPr>
                <w:rFonts w:ascii="Tahoma" w:hAnsi="Tahoma" w:cs="Tahoma"/>
                <w:sz w:val="20"/>
                <w:szCs w:val="20"/>
              </w:rPr>
              <w:t>8</w:t>
            </w:r>
            <w:r w:rsidR="004B40A9" w:rsidRPr="00CB6A8E">
              <w:rPr>
                <w:rFonts w:ascii="Tahoma" w:hAnsi="Tahoma" w:cs="Tahoma"/>
                <w:sz w:val="20"/>
                <w:szCs w:val="20"/>
              </w:rPr>
              <w:t xml:space="preserve"> pkt</w:t>
            </w:r>
          </w:p>
        </w:tc>
      </w:tr>
      <w:tr w:rsidR="00613301" w:rsidRPr="00AD5E17" w14:paraId="0936FB7E"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337C570"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41</w:t>
            </w:r>
          </w:p>
        </w:tc>
        <w:tc>
          <w:tcPr>
            <w:tcW w:w="5652" w:type="dxa"/>
            <w:tcBorders>
              <w:top w:val="single" w:sz="6" w:space="0" w:color="auto"/>
              <w:left w:val="single" w:sz="6" w:space="0" w:color="auto"/>
              <w:bottom w:val="single" w:sz="6" w:space="0" w:color="auto"/>
            </w:tcBorders>
            <w:vAlign w:val="center"/>
          </w:tcPr>
          <w:p w14:paraId="49C8AC14" w14:textId="77777777" w:rsidR="00613301" w:rsidRPr="00CB6A8E" w:rsidRDefault="00613301" w:rsidP="00613301">
            <w:pPr>
              <w:spacing w:after="0" w:line="240" w:lineRule="auto"/>
              <w:ind w:left="131"/>
              <w:rPr>
                <w:rFonts w:ascii="Tahoma" w:hAnsi="Tahoma" w:cs="Tahoma"/>
                <w:sz w:val="20"/>
                <w:szCs w:val="20"/>
              </w:rPr>
            </w:pPr>
            <w:r w:rsidRPr="00CB6A8E">
              <w:rPr>
                <w:rFonts w:ascii="Tahoma" w:hAnsi="Tahoma" w:cs="Tahoma"/>
                <w:sz w:val="20"/>
                <w:szCs w:val="20"/>
              </w:rPr>
              <w:t>Klauzula aktów terroryzmu</w:t>
            </w:r>
          </w:p>
        </w:tc>
        <w:tc>
          <w:tcPr>
            <w:tcW w:w="1082" w:type="dxa"/>
            <w:tcBorders>
              <w:top w:val="single" w:sz="6" w:space="0" w:color="auto"/>
              <w:left w:val="single" w:sz="1" w:space="0" w:color="000000"/>
              <w:bottom w:val="single" w:sz="6" w:space="0" w:color="auto"/>
            </w:tcBorders>
            <w:vAlign w:val="center"/>
          </w:tcPr>
          <w:p w14:paraId="327E4A8A"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4D0DD96" w:rsidR="00613301" w:rsidRPr="00CB6A8E" w:rsidRDefault="00613301" w:rsidP="00613301">
            <w:pPr>
              <w:spacing w:after="0" w:line="240" w:lineRule="auto"/>
              <w:jc w:val="center"/>
              <w:rPr>
                <w:rFonts w:ascii="Tahoma" w:hAnsi="Tahoma" w:cs="Tahoma"/>
                <w:sz w:val="20"/>
                <w:szCs w:val="20"/>
              </w:rPr>
            </w:pPr>
            <w:r>
              <w:rPr>
                <w:rFonts w:ascii="Tahoma" w:hAnsi="Tahoma" w:cs="Tahoma"/>
                <w:sz w:val="20"/>
                <w:szCs w:val="20"/>
              </w:rPr>
              <w:t>8</w:t>
            </w:r>
            <w:r w:rsidRPr="00CB6A8E">
              <w:rPr>
                <w:rFonts w:ascii="Tahoma" w:hAnsi="Tahoma" w:cs="Tahoma"/>
                <w:sz w:val="20"/>
                <w:szCs w:val="20"/>
              </w:rPr>
              <w:t xml:space="preserve"> pkt</w:t>
            </w:r>
          </w:p>
        </w:tc>
      </w:tr>
      <w:tr w:rsidR="00613301" w:rsidRPr="00AD5E17" w14:paraId="036E3F78"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D9E20F1"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lastRenderedPageBreak/>
              <w:t>42</w:t>
            </w:r>
          </w:p>
        </w:tc>
        <w:tc>
          <w:tcPr>
            <w:tcW w:w="5652" w:type="dxa"/>
            <w:tcBorders>
              <w:top w:val="single" w:sz="6" w:space="0" w:color="auto"/>
              <w:left w:val="single" w:sz="6" w:space="0" w:color="auto"/>
              <w:bottom w:val="single" w:sz="6" w:space="0" w:color="auto"/>
            </w:tcBorders>
            <w:vAlign w:val="center"/>
          </w:tcPr>
          <w:p w14:paraId="3FFF07B6" w14:textId="77777777" w:rsidR="00613301" w:rsidRPr="00CB6A8E" w:rsidRDefault="00613301" w:rsidP="00613301">
            <w:pPr>
              <w:spacing w:after="0" w:line="240" w:lineRule="auto"/>
              <w:ind w:left="131"/>
              <w:rPr>
                <w:rFonts w:ascii="Tahoma" w:hAnsi="Tahoma" w:cs="Tahoma"/>
                <w:sz w:val="20"/>
                <w:szCs w:val="20"/>
              </w:rPr>
            </w:pPr>
            <w:r w:rsidRPr="00CB6A8E">
              <w:rPr>
                <w:rFonts w:ascii="Tahoma" w:hAnsi="Tahoma" w:cs="Tahoma"/>
                <w:sz w:val="20"/>
                <w:szCs w:val="20"/>
              </w:rPr>
              <w:t>Klauzula strajków, rozruchów, zamieszek społecznych</w:t>
            </w:r>
          </w:p>
        </w:tc>
        <w:tc>
          <w:tcPr>
            <w:tcW w:w="1082" w:type="dxa"/>
            <w:tcBorders>
              <w:top w:val="single" w:sz="6" w:space="0" w:color="auto"/>
              <w:left w:val="single" w:sz="1" w:space="0" w:color="000000"/>
              <w:bottom w:val="single" w:sz="6" w:space="0" w:color="auto"/>
            </w:tcBorders>
            <w:vAlign w:val="center"/>
          </w:tcPr>
          <w:p w14:paraId="35D7B932"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02154AB4" w:rsidR="00613301" w:rsidRPr="00CB6A8E" w:rsidRDefault="00613301" w:rsidP="00613301">
            <w:pPr>
              <w:spacing w:after="0" w:line="240" w:lineRule="auto"/>
              <w:jc w:val="center"/>
              <w:rPr>
                <w:rFonts w:ascii="Tahoma" w:hAnsi="Tahoma" w:cs="Tahoma"/>
                <w:sz w:val="20"/>
                <w:szCs w:val="20"/>
              </w:rPr>
            </w:pPr>
            <w:r>
              <w:rPr>
                <w:rFonts w:ascii="Tahoma" w:hAnsi="Tahoma" w:cs="Tahoma"/>
                <w:sz w:val="20"/>
                <w:szCs w:val="20"/>
              </w:rPr>
              <w:t>8</w:t>
            </w:r>
            <w:r w:rsidRPr="00CB6A8E">
              <w:rPr>
                <w:rFonts w:ascii="Tahoma" w:hAnsi="Tahoma" w:cs="Tahoma"/>
                <w:sz w:val="20"/>
                <w:szCs w:val="20"/>
              </w:rPr>
              <w:t xml:space="preserve"> pkt</w:t>
            </w:r>
          </w:p>
        </w:tc>
      </w:tr>
      <w:tr w:rsidR="00613301" w:rsidRPr="00AD5E17" w14:paraId="3F8525E5"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662B3CA"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43</w:t>
            </w:r>
          </w:p>
        </w:tc>
        <w:tc>
          <w:tcPr>
            <w:tcW w:w="5652" w:type="dxa"/>
            <w:tcBorders>
              <w:top w:val="single" w:sz="6" w:space="0" w:color="auto"/>
              <w:left w:val="single" w:sz="6" w:space="0" w:color="auto"/>
              <w:bottom w:val="single" w:sz="6" w:space="0" w:color="auto"/>
            </w:tcBorders>
            <w:vAlign w:val="center"/>
          </w:tcPr>
          <w:p w14:paraId="17AF4BD4" w14:textId="77777777" w:rsidR="00613301" w:rsidRPr="00CB6A8E" w:rsidRDefault="00613301" w:rsidP="00613301">
            <w:pPr>
              <w:spacing w:after="0" w:line="240" w:lineRule="auto"/>
              <w:ind w:left="131"/>
              <w:rPr>
                <w:rFonts w:ascii="Tahoma" w:hAnsi="Tahoma" w:cs="Tahoma"/>
                <w:sz w:val="20"/>
                <w:szCs w:val="20"/>
              </w:rPr>
            </w:pPr>
            <w:r w:rsidRPr="00CB6A8E">
              <w:rPr>
                <w:rFonts w:ascii="Tahoma" w:hAnsi="Tahoma" w:cs="Tahoma"/>
                <w:sz w:val="20"/>
                <w:szCs w:val="20"/>
              </w:rPr>
              <w:t>Klauzula zaliczki na poczet odszkodowania</w:t>
            </w:r>
          </w:p>
        </w:tc>
        <w:tc>
          <w:tcPr>
            <w:tcW w:w="1082" w:type="dxa"/>
            <w:tcBorders>
              <w:top w:val="single" w:sz="6" w:space="0" w:color="auto"/>
              <w:left w:val="single" w:sz="1" w:space="0" w:color="000000"/>
              <w:bottom w:val="single" w:sz="6" w:space="0" w:color="auto"/>
            </w:tcBorders>
            <w:vAlign w:val="center"/>
          </w:tcPr>
          <w:p w14:paraId="3AFCCE0C"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6BB5351D" w:rsidR="00613301" w:rsidRPr="00CB6A8E" w:rsidRDefault="00613301" w:rsidP="00613301">
            <w:pPr>
              <w:spacing w:after="0" w:line="240" w:lineRule="auto"/>
              <w:jc w:val="center"/>
              <w:rPr>
                <w:rFonts w:ascii="Tahoma" w:hAnsi="Tahoma" w:cs="Tahoma"/>
                <w:sz w:val="20"/>
                <w:szCs w:val="20"/>
              </w:rPr>
            </w:pPr>
            <w:r>
              <w:rPr>
                <w:rFonts w:ascii="Tahoma" w:hAnsi="Tahoma" w:cs="Tahoma"/>
                <w:sz w:val="20"/>
                <w:szCs w:val="20"/>
              </w:rPr>
              <w:t>8</w:t>
            </w:r>
            <w:r w:rsidRPr="00CB6A8E">
              <w:rPr>
                <w:rFonts w:ascii="Tahoma" w:hAnsi="Tahoma" w:cs="Tahoma"/>
                <w:sz w:val="20"/>
                <w:szCs w:val="20"/>
              </w:rPr>
              <w:t xml:space="preserve"> pkt</w:t>
            </w:r>
          </w:p>
        </w:tc>
      </w:tr>
      <w:tr w:rsidR="00613301" w:rsidRPr="00AD5E17" w14:paraId="3506C2FB"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39817FC"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44</w:t>
            </w:r>
          </w:p>
        </w:tc>
        <w:tc>
          <w:tcPr>
            <w:tcW w:w="5652" w:type="dxa"/>
            <w:tcBorders>
              <w:top w:val="single" w:sz="6" w:space="0" w:color="auto"/>
              <w:left w:val="single" w:sz="6" w:space="0" w:color="auto"/>
              <w:bottom w:val="single" w:sz="6" w:space="0" w:color="auto"/>
            </w:tcBorders>
            <w:vAlign w:val="center"/>
          </w:tcPr>
          <w:p w14:paraId="59349ABC"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zniesienia limitów odpowiedzialności dla klauzul automatycznego pokrycia</w:t>
            </w:r>
          </w:p>
        </w:tc>
        <w:tc>
          <w:tcPr>
            <w:tcW w:w="1082" w:type="dxa"/>
            <w:tcBorders>
              <w:top w:val="single" w:sz="6" w:space="0" w:color="auto"/>
              <w:left w:val="single" w:sz="1" w:space="0" w:color="000000"/>
              <w:bottom w:val="single" w:sz="6" w:space="0" w:color="auto"/>
            </w:tcBorders>
            <w:vAlign w:val="center"/>
          </w:tcPr>
          <w:p w14:paraId="5220FB22"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74F4495" w:rsidR="00613301" w:rsidRPr="00CB6A8E" w:rsidRDefault="00613301" w:rsidP="00613301">
            <w:pPr>
              <w:spacing w:after="0" w:line="240" w:lineRule="auto"/>
              <w:jc w:val="center"/>
              <w:rPr>
                <w:rFonts w:ascii="Tahoma" w:hAnsi="Tahoma" w:cs="Tahoma"/>
                <w:sz w:val="20"/>
                <w:szCs w:val="20"/>
              </w:rPr>
            </w:pPr>
            <w:r>
              <w:rPr>
                <w:rFonts w:ascii="Tahoma" w:hAnsi="Tahoma" w:cs="Tahoma"/>
                <w:sz w:val="20"/>
                <w:szCs w:val="20"/>
              </w:rPr>
              <w:t>8</w:t>
            </w:r>
            <w:r w:rsidRPr="00CB6A8E">
              <w:rPr>
                <w:rFonts w:ascii="Tahoma" w:hAnsi="Tahoma" w:cs="Tahoma"/>
                <w:sz w:val="20"/>
                <w:szCs w:val="20"/>
              </w:rPr>
              <w:t xml:space="preserve"> pkt</w:t>
            </w:r>
          </w:p>
        </w:tc>
      </w:tr>
      <w:tr w:rsidR="00613301" w:rsidRPr="00AD5E17" w14:paraId="2A2A5A47"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CDD02F3"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45</w:t>
            </w:r>
          </w:p>
        </w:tc>
        <w:tc>
          <w:tcPr>
            <w:tcW w:w="5652" w:type="dxa"/>
            <w:tcBorders>
              <w:top w:val="single" w:sz="6" w:space="0" w:color="auto"/>
              <w:left w:val="single" w:sz="6" w:space="0" w:color="auto"/>
              <w:bottom w:val="single" w:sz="6" w:space="0" w:color="auto"/>
            </w:tcBorders>
            <w:vAlign w:val="center"/>
          </w:tcPr>
          <w:p w14:paraId="58169F08"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zniżki z tytułu niskiej szkodowości</w:t>
            </w:r>
          </w:p>
        </w:tc>
        <w:tc>
          <w:tcPr>
            <w:tcW w:w="1082" w:type="dxa"/>
            <w:tcBorders>
              <w:top w:val="single" w:sz="6" w:space="0" w:color="auto"/>
              <w:left w:val="single" w:sz="1" w:space="0" w:color="000000"/>
              <w:bottom w:val="single" w:sz="6" w:space="0" w:color="auto"/>
            </w:tcBorders>
            <w:vAlign w:val="center"/>
          </w:tcPr>
          <w:p w14:paraId="76DFD5A9"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0D3198B9" w:rsidR="00613301" w:rsidRPr="00CB6A8E" w:rsidRDefault="00613301" w:rsidP="00613301">
            <w:pPr>
              <w:spacing w:after="0" w:line="240" w:lineRule="auto"/>
              <w:jc w:val="center"/>
              <w:rPr>
                <w:rFonts w:ascii="Tahoma" w:hAnsi="Tahoma" w:cs="Tahoma"/>
                <w:sz w:val="20"/>
                <w:szCs w:val="20"/>
              </w:rPr>
            </w:pPr>
            <w:r w:rsidRPr="00CB6A8E">
              <w:rPr>
                <w:rFonts w:ascii="Tahoma" w:hAnsi="Tahoma" w:cs="Tahoma"/>
                <w:sz w:val="20"/>
                <w:szCs w:val="20"/>
              </w:rPr>
              <w:t>1</w:t>
            </w:r>
            <w:r>
              <w:rPr>
                <w:rFonts w:ascii="Tahoma" w:hAnsi="Tahoma" w:cs="Tahoma"/>
                <w:sz w:val="20"/>
                <w:szCs w:val="20"/>
              </w:rPr>
              <w:t>4</w:t>
            </w:r>
            <w:r w:rsidRPr="00CB6A8E">
              <w:rPr>
                <w:rFonts w:ascii="Tahoma" w:hAnsi="Tahoma" w:cs="Tahoma"/>
                <w:sz w:val="20"/>
                <w:szCs w:val="20"/>
              </w:rPr>
              <w:t xml:space="preserve"> pkt</w:t>
            </w:r>
          </w:p>
        </w:tc>
      </w:tr>
      <w:tr w:rsidR="00613301" w:rsidRPr="00AD5E17" w14:paraId="142A88A6"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25C70D67"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46</w:t>
            </w:r>
          </w:p>
        </w:tc>
        <w:tc>
          <w:tcPr>
            <w:tcW w:w="5652" w:type="dxa"/>
            <w:tcBorders>
              <w:top w:val="single" w:sz="6" w:space="0" w:color="auto"/>
              <w:left w:val="single" w:sz="6" w:space="0" w:color="auto"/>
              <w:bottom w:val="single" w:sz="6" w:space="0" w:color="auto"/>
            </w:tcBorders>
            <w:vAlign w:val="center"/>
          </w:tcPr>
          <w:p w14:paraId="72EBA2AC"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kompensacji sum ubezpieczenia</w:t>
            </w:r>
          </w:p>
        </w:tc>
        <w:tc>
          <w:tcPr>
            <w:tcW w:w="1082" w:type="dxa"/>
            <w:tcBorders>
              <w:top w:val="single" w:sz="6" w:space="0" w:color="auto"/>
              <w:left w:val="single" w:sz="1" w:space="0" w:color="000000"/>
              <w:bottom w:val="single" w:sz="6" w:space="0" w:color="auto"/>
            </w:tcBorders>
            <w:vAlign w:val="center"/>
          </w:tcPr>
          <w:p w14:paraId="54CC82A4"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38E4ABB" w:rsidR="00613301" w:rsidRPr="00CB6A8E" w:rsidRDefault="00613301" w:rsidP="00613301">
            <w:pPr>
              <w:spacing w:after="0" w:line="240" w:lineRule="auto"/>
              <w:jc w:val="center"/>
              <w:rPr>
                <w:rFonts w:ascii="Tahoma" w:hAnsi="Tahoma" w:cs="Tahoma"/>
                <w:sz w:val="20"/>
                <w:szCs w:val="20"/>
              </w:rPr>
            </w:pPr>
            <w:r>
              <w:rPr>
                <w:rFonts w:ascii="Tahoma" w:hAnsi="Tahoma" w:cs="Tahoma"/>
                <w:sz w:val="20"/>
                <w:szCs w:val="20"/>
              </w:rPr>
              <w:t>6</w:t>
            </w:r>
            <w:r w:rsidRPr="00CB6A8E">
              <w:rPr>
                <w:rFonts w:ascii="Tahoma" w:hAnsi="Tahoma" w:cs="Tahoma"/>
                <w:sz w:val="20"/>
                <w:szCs w:val="20"/>
              </w:rPr>
              <w:t xml:space="preserve"> pkt</w:t>
            </w:r>
          </w:p>
        </w:tc>
      </w:tr>
      <w:tr w:rsidR="00613301" w:rsidRPr="00AD5E17" w14:paraId="5EEB4DFC"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059FC30"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47</w:t>
            </w:r>
          </w:p>
        </w:tc>
        <w:tc>
          <w:tcPr>
            <w:tcW w:w="5652" w:type="dxa"/>
            <w:tcBorders>
              <w:top w:val="single" w:sz="6" w:space="0" w:color="auto"/>
              <w:left w:val="single" w:sz="6" w:space="0" w:color="auto"/>
              <w:bottom w:val="single" w:sz="6" w:space="0" w:color="auto"/>
            </w:tcBorders>
            <w:vAlign w:val="center"/>
          </w:tcPr>
          <w:p w14:paraId="42B193D3"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uznania kosztów dodatkowych wynikających z braku części zamiennych</w:t>
            </w:r>
          </w:p>
        </w:tc>
        <w:tc>
          <w:tcPr>
            <w:tcW w:w="1082" w:type="dxa"/>
            <w:tcBorders>
              <w:top w:val="single" w:sz="6" w:space="0" w:color="auto"/>
              <w:left w:val="single" w:sz="1" w:space="0" w:color="000000"/>
              <w:bottom w:val="single" w:sz="6" w:space="0" w:color="auto"/>
            </w:tcBorders>
            <w:vAlign w:val="center"/>
          </w:tcPr>
          <w:p w14:paraId="3180D933"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0F458B31" w:rsidR="00613301" w:rsidRPr="00CB6A8E" w:rsidRDefault="00613301" w:rsidP="00613301">
            <w:pPr>
              <w:spacing w:after="0" w:line="240" w:lineRule="auto"/>
              <w:jc w:val="center"/>
              <w:rPr>
                <w:rFonts w:ascii="Tahoma" w:hAnsi="Tahoma" w:cs="Tahoma"/>
                <w:sz w:val="20"/>
                <w:szCs w:val="20"/>
              </w:rPr>
            </w:pPr>
            <w:r>
              <w:rPr>
                <w:rFonts w:ascii="Tahoma" w:hAnsi="Tahoma" w:cs="Tahoma"/>
                <w:sz w:val="20"/>
                <w:szCs w:val="20"/>
              </w:rPr>
              <w:t>8</w:t>
            </w:r>
            <w:r w:rsidRPr="00CB6A8E">
              <w:rPr>
                <w:rFonts w:ascii="Tahoma" w:hAnsi="Tahoma" w:cs="Tahoma"/>
                <w:sz w:val="20"/>
                <w:szCs w:val="20"/>
              </w:rPr>
              <w:t xml:space="preserve"> pkt</w:t>
            </w:r>
          </w:p>
        </w:tc>
      </w:tr>
      <w:tr w:rsidR="00613301" w:rsidRPr="00AD5E17" w14:paraId="7A55A746"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2C9A1F"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48</w:t>
            </w:r>
          </w:p>
        </w:tc>
        <w:tc>
          <w:tcPr>
            <w:tcW w:w="5652" w:type="dxa"/>
            <w:tcBorders>
              <w:top w:val="single" w:sz="6" w:space="0" w:color="auto"/>
              <w:left w:val="single" w:sz="6" w:space="0" w:color="auto"/>
              <w:bottom w:val="single" w:sz="6" w:space="0" w:color="auto"/>
            </w:tcBorders>
            <w:vAlign w:val="center"/>
          </w:tcPr>
          <w:p w14:paraId="366FCB92"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168 godzin</w:t>
            </w:r>
          </w:p>
        </w:tc>
        <w:tc>
          <w:tcPr>
            <w:tcW w:w="1082" w:type="dxa"/>
            <w:tcBorders>
              <w:top w:val="single" w:sz="6" w:space="0" w:color="auto"/>
              <w:left w:val="single" w:sz="1" w:space="0" w:color="000000"/>
              <w:bottom w:val="single" w:sz="6" w:space="0" w:color="auto"/>
            </w:tcBorders>
            <w:vAlign w:val="center"/>
          </w:tcPr>
          <w:p w14:paraId="79E17082"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613301" w:rsidRPr="00CB6A8E" w:rsidRDefault="00613301" w:rsidP="00613301">
            <w:pPr>
              <w:spacing w:after="0" w:line="240" w:lineRule="auto"/>
              <w:jc w:val="center"/>
              <w:rPr>
                <w:rFonts w:ascii="Tahoma" w:hAnsi="Tahoma" w:cs="Tahoma"/>
                <w:sz w:val="20"/>
                <w:szCs w:val="20"/>
              </w:rPr>
            </w:pPr>
            <w:r w:rsidRPr="00CB6A8E">
              <w:rPr>
                <w:rFonts w:ascii="Tahoma" w:hAnsi="Tahoma" w:cs="Tahoma"/>
                <w:sz w:val="20"/>
                <w:szCs w:val="20"/>
              </w:rPr>
              <w:t>4 pkt</w:t>
            </w:r>
          </w:p>
        </w:tc>
      </w:tr>
      <w:tr w:rsidR="00613301" w:rsidRPr="00AD5E17" w14:paraId="094A6F63"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5218B8E"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49</w:t>
            </w:r>
          </w:p>
        </w:tc>
        <w:tc>
          <w:tcPr>
            <w:tcW w:w="5652" w:type="dxa"/>
            <w:tcBorders>
              <w:top w:val="single" w:sz="6" w:space="0" w:color="auto"/>
              <w:left w:val="single" w:sz="6" w:space="0" w:color="auto"/>
              <w:bottom w:val="single" w:sz="6" w:space="0" w:color="auto"/>
            </w:tcBorders>
            <w:vAlign w:val="center"/>
          </w:tcPr>
          <w:p w14:paraId="4FCF9728"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odpowiedzialności za długotrwałe oddziaływanie czynników</w:t>
            </w:r>
          </w:p>
        </w:tc>
        <w:tc>
          <w:tcPr>
            <w:tcW w:w="1082" w:type="dxa"/>
            <w:tcBorders>
              <w:top w:val="single" w:sz="6" w:space="0" w:color="auto"/>
              <w:left w:val="single" w:sz="1" w:space="0" w:color="000000"/>
              <w:bottom w:val="single" w:sz="6" w:space="0" w:color="auto"/>
            </w:tcBorders>
            <w:vAlign w:val="center"/>
          </w:tcPr>
          <w:p w14:paraId="69E6AB33"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46C1270B" w:rsidR="00613301" w:rsidRPr="00CB6A8E" w:rsidRDefault="00613301" w:rsidP="00613301">
            <w:pPr>
              <w:spacing w:after="0" w:line="240" w:lineRule="auto"/>
              <w:jc w:val="center"/>
              <w:rPr>
                <w:rFonts w:ascii="Tahoma" w:hAnsi="Tahoma" w:cs="Tahoma"/>
                <w:sz w:val="20"/>
                <w:szCs w:val="20"/>
              </w:rPr>
            </w:pPr>
            <w:r>
              <w:rPr>
                <w:rFonts w:ascii="Tahoma" w:hAnsi="Tahoma" w:cs="Tahoma"/>
                <w:sz w:val="20"/>
                <w:szCs w:val="20"/>
              </w:rPr>
              <w:t>10</w:t>
            </w:r>
            <w:r w:rsidRPr="00CB6A8E">
              <w:rPr>
                <w:rFonts w:ascii="Tahoma" w:hAnsi="Tahoma" w:cs="Tahoma"/>
                <w:sz w:val="20"/>
                <w:szCs w:val="20"/>
              </w:rPr>
              <w:t xml:space="preserve"> pkt</w:t>
            </w:r>
          </w:p>
        </w:tc>
      </w:tr>
      <w:tr w:rsidR="00613301" w:rsidRPr="00AD5E17" w14:paraId="2C0A9495"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2F37676"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50</w:t>
            </w:r>
          </w:p>
        </w:tc>
        <w:tc>
          <w:tcPr>
            <w:tcW w:w="5652" w:type="dxa"/>
            <w:tcBorders>
              <w:top w:val="single" w:sz="6" w:space="0" w:color="auto"/>
              <w:left w:val="single" w:sz="6" w:space="0" w:color="auto"/>
              <w:bottom w:val="single" w:sz="6" w:space="0" w:color="auto"/>
            </w:tcBorders>
            <w:vAlign w:val="center"/>
          </w:tcPr>
          <w:p w14:paraId="18BC450A"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odpowiedzialności w związku z naruszeniem przepisów o ochronie danych osobowych</w:t>
            </w:r>
          </w:p>
        </w:tc>
        <w:tc>
          <w:tcPr>
            <w:tcW w:w="1082" w:type="dxa"/>
            <w:tcBorders>
              <w:top w:val="single" w:sz="6" w:space="0" w:color="auto"/>
              <w:left w:val="single" w:sz="1" w:space="0" w:color="000000"/>
              <w:bottom w:val="single" w:sz="6" w:space="0" w:color="auto"/>
            </w:tcBorders>
            <w:vAlign w:val="center"/>
          </w:tcPr>
          <w:p w14:paraId="09B14B28"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613301" w:rsidRPr="00CB6A8E" w:rsidRDefault="00613301" w:rsidP="00613301">
            <w:pPr>
              <w:spacing w:after="0" w:line="240" w:lineRule="auto"/>
              <w:jc w:val="center"/>
              <w:rPr>
                <w:rFonts w:ascii="Tahoma" w:hAnsi="Tahoma" w:cs="Tahoma"/>
                <w:sz w:val="20"/>
                <w:szCs w:val="20"/>
              </w:rPr>
            </w:pPr>
            <w:r w:rsidRPr="00CB6A8E">
              <w:rPr>
                <w:rFonts w:ascii="Tahoma" w:hAnsi="Tahoma" w:cs="Tahoma"/>
                <w:sz w:val="20"/>
                <w:szCs w:val="20"/>
              </w:rPr>
              <w:t>10 pkt</w:t>
            </w:r>
          </w:p>
        </w:tc>
      </w:tr>
      <w:tr w:rsidR="00613301" w:rsidRPr="00AD5E17" w14:paraId="79E49DC9" w14:textId="77777777" w:rsidTr="00DF0A38">
        <w:trPr>
          <w:cantSplit/>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CD958D6" w:rsidR="00613301" w:rsidRPr="00CB6A8E" w:rsidRDefault="00613301" w:rsidP="00613301">
            <w:pPr>
              <w:suppressAutoHyphens/>
              <w:spacing w:after="0" w:line="240" w:lineRule="auto"/>
              <w:jc w:val="center"/>
              <w:rPr>
                <w:rFonts w:ascii="Tahoma" w:hAnsi="Tahoma" w:cs="Tahoma"/>
                <w:sz w:val="20"/>
                <w:szCs w:val="20"/>
              </w:rPr>
            </w:pPr>
            <w:r w:rsidRPr="00CB6A8E">
              <w:rPr>
                <w:rFonts w:ascii="Tahoma" w:hAnsi="Tahoma" w:cs="Tahoma"/>
                <w:sz w:val="20"/>
                <w:szCs w:val="20"/>
              </w:rPr>
              <w:t>51</w:t>
            </w:r>
          </w:p>
        </w:tc>
        <w:tc>
          <w:tcPr>
            <w:tcW w:w="5652" w:type="dxa"/>
            <w:tcBorders>
              <w:top w:val="single" w:sz="6" w:space="0" w:color="auto"/>
              <w:left w:val="single" w:sz="6" w:space="0" w:color="auto"/>
              <w:bottom w:val="single" w:sz="6" w:space="0" w:color="auto"/>
            </w:tcBorders>
            <w:vAlign w:val="center"/>
          </w:tcPr>
          <w:p w14:paraId="7D06221C" w14:textId="77777777" w:rsidR="00613301" w:rsidRPr="00CB6A8E" w:rsidRDefault="00613301" w:rsidP="00613301">
            <w:pPr>
              <w:spacing w:after="0" w:line="240" w:lineRule="auto"/>
              <w:ind w:left="131"/>
              <w:rPr>
                <w:rFonts w:ascii="Tahoma" w:hAnsi="Tahoma" w:cs="Tahoma"/>
                <w:bCs/>
                <w:sz w:val="20"/>
                <w:szCs w:val="20"/>
              </w:rPr>
            </w:pPr>
            <w:r w:rsidRPr="00CB6A8E">
              <w:rPr>
                <w:rFonts w:ascii="Tahoma" w:hAnsi="Tahoma" w:cs="Tahoma"/>
                <w:bCs/>
                <w:sz w:val="20"/>
                <w:szCs w:val="20"/>
              </w:rPr>
              <w:t>Klauzula wężykowa</w:t>
            </w:r>
          </w:p>
        </w:tc>
        <w:tc>
          <w:tcPr>
            <w:tcW w:w="1082" w:type="dxa"/>
            <w:tcBorders>
              <w:top w:val="single" w:sz="6" w:space="0" w:color="auto"/>
              <w:left w:val="single" w:sz="1" w:space="0" w:color="000000"/>
              <w:bottom w:val="single" w:sz="6" w:space="0" w:color="auto"/>
            </w:tcBorders>
            <w:vAlign w:val="center"/>
          </w:tcPr>
          <w:p w14:paraId="6F578E05" w14:textId="77777777" w:rsidR="00613301" w:rsidRPr="00CB6A8E" w:rsidRDefault="00613301" w:rsidP="0061330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613301" w:rsidRPr="00CB6A8E" w:rsidRDefault="00613301" w:rsidP="00613301">
            <w:pPr>
              <w:spacing w:after="0" w:line="240" w:lineRule="auto"/>
              <w:jc w:val="center"/>
              <w:rPr>
                <w:rFonts w:ascii="Tahoma" w:hAnsi="Tahoma" w:cs="Tahoma"/>
                <w:sz w:val="20"/>
                <w:szCs w:val="20"/>
              </w:rPr>
            </w:pPr>
            <w:r w:rsidRPr="00CB6A8E">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7BAD194F" w14:textId="77777777" w:rsidR="00613301" w:rsidRDefault="00613301" w:rsidP="00797F6A">
      <w:pPr>
        <w:spacing w:after="0" w:line="240" w:lineRule="auto"/>
        <w:ind w:left="62"/>
        <w:jc w:val="both"/>
        <w:rPr>
          <w:rFonts w:ascii="Tahoma" w:hAnsi="Tahoma" w:cs="Tahoma"/>
          <w:b/>
          <w:position w:val="-4"/>
          <w:sz w:val="20"/>
          <w:szCs w:val="20"/>
        </w:rPr>
      </w:pPr>
    </w:p>
    <w:p w14:paraId="1CAA3C03" w14:textId="126D06DD"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8419E8">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8419E8">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003923A0" w14:textId="77777777" w:rsidR="008419E8"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62623369" w14:textId="77777777" w:rsidR="008419E8"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dla ryzyka przepięcia/przetężenia </w:t>
            </w:r>
          </w:p>
          <w:p w14:paraId="6E3034CD" w14:textId="2B186833"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8419E8">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8419E8">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FA47382" w14:textId="77777777" w:rsidR="008419E8"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70C8C88D" w14:textId="6C5B24EC"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8419E8">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8419E8">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33E6E217" w14:textId="77777777" w:rsidR="008419E8"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2745EE0C" w14:textId="62F03324"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8419E8">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8419E8">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2EE4F847" w14:textId="77777777" w:rsidR="008419E8"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kosztów odtworzenia dokumentów </w:t>
            </w:r>
          </w:p>
          <w:p w14:paraId="30E8A6F5" w14:textId="3B7C696B"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8419E8">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8419E8">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079C34C" w14:textId="77777777" w:rsidR="008419E8"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w:t>
            </w:r>
          </w:p>
          <w:p w14:paraId="5661FE30" w14:textId="21157D6F"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(klauzula zalaniowa)</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8419E8">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8419E8">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1BBC8646" w14:textId="77777777" w:rsidR="008419E8"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przezornej sumy ubezpieczenia </w:t>
            </w:r>
          </w:p>
          <w:p w14:paraId="5E612FE1" w14:textId="6A460862"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8419E8">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8419E8">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8419E8">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0724D5" w:rsidRPr="000724D5" w14:paraId="35767189" w14:textId="77777777" w:rsidTr="008419E8">
        <w:trPr>
          <w:trHeight w:val="454"/>
        </w:trPr>
        <w:tc>
          <w:tcPr>
            <w:tcW w:w="567" w:type="dxa"/>
            <w:vMerge w:val="restart"/>
            <w:vAlign w:val="center"/>
          </w:tcPr>
          <w:p w14:paraId="38429AD1" w14:textId="77777777" w:rsidR="00797F6A" w:rsidRPr="000724D5" w:rsidRDefault="00797F6A" w:rsidP="00797F6A">
            <w:pPr>
              <w:pStyle w:val="Akapitzlist"/>
              <w:ind w:left="0"/>
              <w:jc w:val="center"/>
              <w:outlineLvl w:val="0"/>
              <w:rPr>
                <w:rFonts w:ascii="Tahoma" w:hAnsi="Tahoma" w:cs="Tahoma"/>
                <w:sz w:val="20"/>
                <w:szCs w:val="20"/>
              </w:rPr>
            </w:pPr>
            <w:r w:rsidRPr="000724D5">
              <w:rPr>
                <w:rFonts w:ascii="Tahoma" w:hAnsi="Tahoma" w:cs="Tahoma"/>
                <w:sz w:val="20"/>
                <w:szCs w:val="20"/>
              </w:rPr>
              <w:lastRenderedPageBreak/>
              <w:t>C8</w:t>
            </w:r>
          </w:p>
        </w:tc>
        <w:tc>
          <w:tcPr>
            <w:tcW w:w="4962" w:type="dxa"/>
            <w:vMerge w:val="restart"/>
            <w:vAlign w:val="center"/>
          </w:tcPr>
          <w:p w14:paraId="6E3A2422" w14:textId="77777777" w:rsidR="00797F6A" w:rsidRPr="000724D5" w:rsidRDefault="00797F6A" w:rsidP="00797F6A">
            <w:pPr>
              <w:pStyle w:val="Akapitzlist"/>
              <w:ind w:left="0"/>
              <w:jc w:val="both"/>
              <w:outlineLvl w:val="0"/>
              <w:rPr>
                <w:rFonts w:ascii="Tahoma" w:hAnsi="Tahoma" w:cs="Tahoma"/>
                <w:sz w:val="20"/>
                <w:szCs w:val="20"/>
              </w:rPr>
            </w:pPr>
            <w:r w:rsidRPr="000724D5">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0724D5" w:rsidRDefault="00797F6A" w:rsidP="00797F6A">
            <w:pPr>
              <w:pStyle w:val="Akapitzlist"/>
              <w:ind w:left="0"/>
              <w:outlineLvl w:val="0"/>
              <w:rPr>
                <w:rFonts w:ascii="Tahoma" w:hAnsi="Tahoma" w:cs="Tahoma"/>
                <w:sz w:val="20"/>
                <w:szCs w:val="20"/>
              </w:rPr>
            </w:pPr>
            <w:r w:rsidRPr="000724D5">
              <w:rPr>
                <w:rFonts w:ascii="Tahoma" w:hAnsi="Tahoma" w:cs="Tahoma"/>
                <w:sz w:val="20"/>
                <w:szCs w:val="20"/>
              </w:rPr>
              <w:t>Zwiększenie limitu o 50%</w:t>
            </w:r>
          </w:p>
        </w:tc>
        <w:tc>
          <w:tcPr>
            <w:tcW w:w="1701" w:type="dxa"/>
            <w:vAlign w:val="center"/>
          </w:tcPr>
          <w:p w14:paraId="700CC88B" w14:textId="77777777" w:rsidR="00797F6A" w:rsidRPr="000724D5" w:rsidRDefault="00797F6A" w:rsidP="00797F6A">
            <w:pPr>
              <w:pStyle w:val="Akapitzlist"/>
              <w:ind w:left="0"/>
              <w:jc w:val="center"/>
              <w:outlineLvl w:val="0"/>
              <w:rPr>
                <w:rFonts w:ascii="Tahoma" w:hAnsi="Tahoma" w:cs="Tahoma"/>
                <w:sz w:val="20"/>
                <w:szCs w:val="20"/>
              </w:rPr>
            </w:pPr>
          </w:p>
        </w:tc>
      </w:tr>
      <w:tr w:rsidR="000724D5" w:rsidRPr="000724D5" w14:paraId="7E079865" w14:textId="77777777" w:rsidTr="008419E8">
        <w:trPr>
          <w:trHeight w:val="454"/>
        </w:trPr>
        <w:tc>
          <w:tcPr>
            <w:tcW w:w="567" w:type="dxa"/>
            <w:vMerge/>
            <w:vAlign w:val="center"/>
          </w:tcPr>
          <w:p w14:paraId="1BEE641F" w14:textId="77777777" w:rsidR="00797F6A" w:rsidRPr="000724D5"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0724D5"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0724D5" w:rsidRDefault="00797F6A" w:rsidP="00797F6A">
            <w:pPr>
              <w:pStyle w:val="Akapitzlist"/>
              <w:ind w:left="0"/>
              <w:outlineLvl w:val="0"/>
              <w:rPr>
                <w:rFonts w:ascii="Tahoma" w:hAnsi="Tahoma" w:cs="Tahoma"/>
                <w:sz w:val="20"/>
                <w:szCs w:val="20"/>
              </w:rPr>
            </w:pPr>
            <w:r w:rsidRPr="000724D5">
              <w:rPr>
                <w:rFonts w:ascii="Tahoma" w:hAnsi="Tahoma" w:cs="Tahoma"/>
                <w:sz w:val="20"/>
                <w:szCs w:val="20"/>
              </w:rPr>
              <w:t>Zwiększenie limitu o 100%</w:t>
            </w:r>
          </w:p>
        </w:tc>
        <w:tc>
          <w:tcPr>
            <w:tcW w:w="1701" w:type="dxa"/>
            <w:vAlign w:val="center"/>
          </w:tcPr>
          <w:p w14:paraId="55176842" w14:textId="77777777" w:rsidR="00797F6A" w:rsidRPr="000724D5" w:rsidRDefault="00797F6A" w:rsidP="00797F6A">
            <w:pPr>
              <w:pStyle w:val="Akapitzlist"/>
              <w:ind w:left="0"/>
              <w:jc w:val="center"/>
              <w:outlineLvl w:val="0"/>
              <w:rPr>
                <w:rFonts w:ascii="Tahoma" w:hAnsi="Tahoma" w:cs="Tahoma"/>
                <w:sz w:val="20"/>
                <w:szCs w:val="20"/>
              </w:rPr>
            </w:pPr>
          </w:p>
        </w:tc>
      </w:tr>
      <w:tr w:rsidR="000724D5" w:rsidRPr="000724D5" w14:paraId="3F4FC4C5" w14:textId="77777777" w:rsidTr="008419E8">
        <w:trPr>
          <w:trHeight w:val="454"/>
        </w:trPr>
        <w:tc>
          <w:tcPr>
            <w:tcW w:w="567" w:type="dxa"/>
            <w:vMerge w:val="restart"/>
            <w:vAlign w:val="center"/>
          </w:tcPr>
          <w:p w14:paraId="046E5487" w14:textId="77777777" w:rsidR="00797F6A" w:rsidRPr="000724D5" w:rsidRDefault="00797F6A" w:rsidP="00797F6A">
            <w:pPr>
              <w:pStyle w:val="Akapitzlist"/>
              <w:ind w:left="0"/>
              <w:jc w:val="center"/>
              <w:outlineLvl w:val="0"/>
              <w:rPr>
                <w:rFonts w:ascii="Tahoma" w:hAnsi="Tahoma" w:cs="Tahoma"/>
                <w:sz w:val="20"/>
                <w:szCs w:val="20"/>
              </w:rPr>
            </w:pPr>
            <w:r w:rsidRPr="000724D5">
              <w:rPr>
                <w:rFonts w:ascii="Tahoma" w:hAnsi="Tahoma" w:cs="Tahoma"/>
                <w:sz w:val="20"/>
                <w:szCs w:val="20"/>
              </w:rPr>
              <w:t>C9</w:t>
            </w:r>
          </w:p>
        </w:tc>
        <w:tc>
          <w:tcPr>
            <w:tcW w:w="4962" w:type="dxa"/>
            <w:vMerge w:val="restart"/>
            <w:vAlign w:val="center"/>
          </w:tcPr>
          <w:p w14:paraId="17AD8002" w14:textId="77777777" w:rsidR="00797F6A" w:rsidRPr="000724D5" w:rsidRDefault="00797F6A" w:rsidP="00797F6A">
            <w:pPr>
              <w:pStyle w:val="Akapitzlist"/>
              <w:ind w:left="0"/>
              <w:jc w:val="both"/>
              <w:outlineLvl w:val="0"/>
              <w:rPr>
                <w:rFonts w:ascii="Tahoma" w:hAnsi="Tahoma" w:cs="Tahoma"/>
                <w:sz w:val="20"/>
                <w:szCs w:val="20"/>
              </w:rPr>
            </w:pPr>
            <w:r w:rsidRPr="000724D5">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0724D5" w:rsidRDefault="00797F6A" w:rsidP="00797F6A">
            <w:pPr>
              <w:pStyle w:val="Akapitzlist"/>
              <w:ind w:left="0"/>
              <w:outlineLvl w:val="0"/>
              <w:rPr>
                <w:rFonts w:ascii="Tahoma" w:hAnsi="Tahoma" w:cs="Tahoma"/>
                <w:sz w:val="20"/>
                <w:szCs w:val="20"/>
              </w:rPr>
            </w:pPr>
            <w:r w:rsidRPr="000724D5">
              <w:rPr>
                <w:rFonts w:ascii="Tahoma" w:hAnsi="Tahoma" w:cs="Tahoma"/>
                <w:sz w:val="20"/>
                <w:szCs w:val="20"/>
              </w:rPr>
              <w:t>Zwiększenie SG o 25%</w:t>
            </w:r>
          </w:p>
        </w:tc>
        <w:tc>
          <w:tcPr>
            <w:tcW w:w="1701" w:type="dxa"/>
            <w:vAlign w:val="center"/>
          </w:tcPr>
          <w:p w14:paraId="0E4D1C9F" w14:textId="77777777" w:rsidR="00797F6A" w:rsidRPr="000724D5" w:rsidRDefault="00797F6A" w:rsidP="00797F6A">
            <w:pPr>
              <w:pStyle w:val="Akapitzlist"/>
              <w:ind w:left="0"/>
              <w:jc w:val="center"/>
              <w:outlineLvl w:val="0"/>
              <w:rPr>
                <w:rFonts w:ascii="Tahoma" w:hAnsi="Tahoma" w:cs="Tahoma"/>
                <w:sz w:val="20"/>
                <w:szCs w:val="20"/>
              </w:rPr>
            </w:pPr>
          </w:p>
        </w:tc>
      </w:tr>
      <w:tr w:rsidR="000724D5" w:rsidRPr="000724D5" w14:paraId="6DFB429F" w14:textId="77777777" w:rsidTr="008419E8">
        <w:trPr>
          <w:trHeight w:val="454"/>
        </w:trPr>
        <w:tc>
          <w:tcPr>
            <w:tcW w:w="567" w:type="dxa"/>
            <w:vMerge/>
            <w:vAlign w:val="center"/>
          </w:tcPr>
          <w:p w14:paraId="723C9E91" w14:textId="77777777" w:rsidR="00797F6A" w:rsidRPr="000724D5"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0724D5"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0724D5" w:rsidRDefault="00797F6A" w:rsidP="00797F6A">
            <w:pPr>
              <w:pStyle w:val="Akapitzlist"/>
              <w:ind w:left="0"/>
              <w:outlineLvl w:val="0"/>
              <w:rPr>
                <w:rFonts w:ascii="Tahoma" w:hAnsi="Tahoma" w:cs="Tahoma"/>
                <w:sz w:val="20"/>
                <w:szCs w:val="20"/>
              </w:rPr>
            </w:pPr>
            <w:r w:rsidRPr="000724D5">
              <w:rPr>
                <w:rFonts w:ascii="Tahoma" w:hAnsi="Tahoma" w:cs="Tahoma"/>
                <w:sz w:val="20"/>
                <w:szCs w:val="20"/>
              </w:rPr>
              <w:t>Zwiększenie SG o 50%</w:t>
            </w:r>
          </w:p>
        </w:tc>
        <w:tc>
          <w:tcPr>
            <w:tcW w:w="1701" w:type="dxa"/>
            <w:vAlign w:val="center"/>
          </w:tcPr>
          <w:p w14:paraId="2EAAEAB7" w14:textId="77777777" w:rsidR="00797F6A" w:rsidRPr="000724D5" w:rsidRDefault="00797F6A" w:rsidP="00797F6A">
            <w:pPr>
              <w:pStyle w:val="Akapitzlist"/>
              <w:ind w:left="0"/>
              <w:jc w:val="center"/>
              <w:outlineLvl w:val="0"/>
              <w:rPr>
                <w:rFonts w:ascii="Tahoma" w:hAnsi="Tahoma" w:cs="Tahoma"/>
                <w:sz w:val="20"/>
                <w:szCs w:val="20"/>
              </w:rPr>
            </w:pPr>
          </w:p>
        </w:tc>
      </w:tr>
      <w:tr w:rsidR="000724D5" w:rsidRPr="000724D5" w14:paraId="3A12E46F" w14:textId="77777777" w:rsidTr="008419E8">
        <w:trPr>
          <w:trHeight w:val="454"/>
        </w:trPr>
        <w:tc>
          <w:tcPr>
            <w:tcW w:w="567" w:type="dxa"/>
            <w:vMerge w:val="restart"/>
            <w:vAlign w:val="center"/>
          </w:tcPr>
          <w:p w14:paraId="5B37CD4A" w14:textId="77777777" w:rsidR="00797F6A" w:rsidRPr="000724D5" w:rsidRDefault="00797F6A" w:rsidP="00797F6A">
            <w:pPr>
              <w:pStyle w:val="Akapitzlist"/>
              <w:ind w:left="0"/>
              <w:jc w:val="center"/>
              <w:outlineLvl w:val="0"/>
              <w:rPr>
                <w:rFonts w:ascii="Tahoma" w:hAnsi="Tahoma" w:cs="Tahoma"/>
                <w:sz w:val="20"/>
                <w:szCs w:val="20"/>
              </w:rPr>
            </w:pPr>
            <w:r w:rsidRPr="000724D5">
              <w:rPr>
                <w:rFonts w:ascii="Tahoma" w:hAnsi="Tahoma" w:cs="Tahoma"/>
                <w:sz w:val="20"/>
                <w:szCs w:val="20"/>
              </w:rPr>
              <w:t>C10</w:t>
            </w:r>
          </w:p>
        </w:tc>
        <w:tc>
          <w:tcPr>
            <w:tcW w:w="4962" w:type="dxa"/>
            <w:vMerge w:val="restart"/>
            <w:vAlign w:val="center"/>
          </w:tcPr>
          <w:p w14:paraId="06CB6FB8" w14:textId="55500933" w:rsidR="00797F6A" w:rsidRPr="000724D5" w:rsidRDefault="00797F6A" w:rsidP="00797F6A">
            <w:pPr>
              <w:pStyle w:val="Akapitzlist"/>
              <w:ind w:left="0"/>
              <w:jc w:val="both"/>
              <w:outlineLvl w:val="0"/>
              <w:rPr>
                <w:rFonts w:ascii="Tahoma" w:hAnsi="Tahoma" w:cs="Tahoma"/>
                <w:sz w:val="20"/>
                <w:szCs w:val="20"/>
              </w:rPr>
            </w:pPr>
            <w:r w:rsidRPr="000724D5">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0724D5" w:rsidRDefault="00797F6A" w:rsidP="00797F6A">
            <w:pPr>
              <w:pStyle w:val="Akapitzlist"/>
              <w:ind w:left="0"/>
              <w:outlineLvl w:val="0"/>
              <w:rPr>
                <w:rFonts w:ascii="Tahoma" w:hAnsi="Tahoma" w:cs="Tahoma"/>
                <w:sz w:val="20"/>
                <w:szCs w:val="20"/>
              </w:rPr>
            </w:pPr>
            <w:r w:rsidRPr="000724D5">
              <w:rPr>
                <w:rFonts w:ascii="Tahoma" w:hAnsi="Tahoma" w:cs="Tahoma"/>
                <w:sz w:val="20"/>
                <w:szCs w:val="20"/>
              </w:rPr>
              <w:t>Zwiększenie limitu o 25%</w:t>
            </w:r>
          </w:p>
        </w:tc>
        <w:tc>
          <w:tcPr>
            <w:tcW w:w="1701" w:type="dxa"/>
            <w:vAlign w:val="center"/>
          </w:tcPr>
          <w:p w14:paraId="4CA03B61" w14:textId="77777777" w:rsidR="00797F6A" w:rsidRPr="000724D5" w:rsidRDefault="00797F6A" w:rsidP="00797F6A">
            <w:pPr>
              <w:pStyle w:val="Akapitzlist"/>
              <w:ind w:left="0"/>
              <w:jc w:val="center"/>
              <w:outlineLvl w:val="0"/>
              <w:rPr>
                <w:rFonts w:ascii="Tahoma" w:hAnsi="Tahoma" w:cs="Tahoma"/>
                <w:sz w:val="20"/>
                <w:szCs w:val="20"/>
              </w:rPr>
            </w:pPr>
          </w:p>
        </w:tc>
      </w:tr>
      <w:tr w:rsidR="000724D5" w:rsidRPr="000724D5" w14:paraId="1DF7A1F9" w14:textId="77777777" w:rsidTr="008419E8">
        <w:trPr>
          <w:trHeight w:val="454"/>
        </w:trPr>
        <w:tc>
          <w:tcPr>
            <w:tcW w:w="567" w:type="dxa"/>
            <w:vMerge/>
            <w:vAlign w:val="center"/>
          </w:tcPr>
          <w:p w14:paraId="01D25B42" w14:textId="77777777" w:rsidR="00797F6A" w:rsidRPr="000724D5"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0724D5"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0724D5" w:rsidRDefault="00797F6A" w:rsidP="00797F6A">
            <w:pPr>
              <w:pStyle w:val="Akapitzlist"/>
              <w:ind w:left="0"/>
              <w:outlineLvl w:val="0"/>
              <w:rPr>
                <w:rFonts w:ascii="Tahoma" w:hAnsi="Tahoma" w:cs="Tahoma"/>
                <w:sz w:val="20"/>
                <w:szCs w:val="20"/>
              </w:rPr>
            </w:pPr>
            <w:r w:rsidRPr="000724D5">
              <w:rPr>
                <w:rFonts w:ascii="Tahoma" w:hAnsi="Tahoma" w:cs="Tahoma"/>
                <w:sz w:val="20"/>
                <w:szCs w:val="20"/>
              </w:rPr>
              <w:t>Zwiększenie limitu o 50%</w:t>
            </w:r>
          </w:p>
        </w:tc>
        <w:tc>
          <w:tcPr>
            <w:tcW w:w="1701" w:type="dxa"/>
            <w:vAlign w:val="center"/>
          </w:tcPr>
          <w:p w14:paraId="20A6116F" w14:textId="77777777" w:rsidR="00797F6A" w:rsidRPr="000724D5" w:rsidRDefault="00797F6A" w:rsidP="00797F6A">
            <w:pPr>
              <w:pStyle w:val="Akapitzlist"/>
              <w:ind w:left="0"/>
              <w:jc w:val="center"/>
              <w:outlineLvl w:val="0"/>
              <w:rPr>
                <w:rFonts w:ascii="Tahoma" w:hAnsi="Tahoma" w:cs="Tahoma"/>
                <w:sz w:val="20"/>
                <w:szCs w:val="20"/>
              </w:rPr>
            </w:pPr>
          </w:p>
        </w:tc>
      </w:tr>
    </w:tbl>
    <w:p w14:paraId="400D8E58" w14:textId="77777777" w:rsidR="00797F6A" w:rsidRPr="000724D5" w:rsidRDefault="00797F6A" w:rsidP="00797F6A">
      <w:pPr>
        <w:spacing w:after="0" w:line="240" w:lineRule="auto"/>
        <w:jc w:val="both"/>
        <w:rPr>
          <w:rFonts w:ascii="Tahoma" w:hAnsi="Tahoma" w:cs="Tahoma"/>
          <w:position w:val="-4"/>
          <w:sz w:val="20"/>
          <w:szCs w:val="20"/>
        </w:rPr>
      </w:pPr>
      <w:r w:rsidRPr="000724D5">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0724D5" w:rsidRDefault="00797F6A" w:rsidP="00797F6A">
      <w:pPr>
        <w:spacing w:after="0" w:line="240" w:lineRule="auto"/>
        <w:jc w:val="both"/>
        <w:rPr>
          <w:rFonts w:ascii="Tahoma" w:hAnsi="Tahoma" w:cs="Tahoma"/>
          <w:b/>
          <w:position w:val="-4"/>
          <w:sz w:val="20"/>
          <w:szCs w:val="20"/>
        </w:rPr>
      </w:pPr>
    </w:p>
    <w:p w14:paraId="112C45F5" w14:textId="77777777" w:rsidR="00797F6A" w:rsidRPr="000724D5" w:rsidRDefault="00797F6A" w:rsidP="00797F6A">
      <w:pPr>
        <w:spacing w:after="0" w:line="240" w:lineRule="auto"/>
        <w:jc w:val="center"/>
        <w:rPr>
          <w:rFonts w:ascii="Tahoma" w:hAnsi="Tahoma" w:cs="Tahoma"/>
          <w:b/>
          <w:position w:val="-4"/>
          <w:sz w:val="20"/>
          <w:szCs w:val="20"/>
        </w:rPr>
      </w:pPr>
      <w:r w:rsidRPr="000724D5">
        <w:rPr>
          <w:rFonts w:ascii="Tahoma" w:hAnsi="Tahoma" w:cs="Tahoma"/>
          <w:b/>
          <w:position w:val="-4"/>
          <w:sz w:val="20"/>
          <w:szCs w:val="20"/>
        </w:rPr>
        <w:t>Część II Zamówienia (Ubezpieczenie pojazdów Zamawiającego):</w:t>
      </w:r>
    </w:p>
    <w:p w14:paraId="6A848C90" w14:textId="77777777" w:rsidR="00797F6A" w:rsidRPr="000724D5" w:rsidRDefault="00797F6A" w:rsidP="00797F6A">
      <w:pPr>
        <w:pStyle w:val="Tekstpodstawowywcity"/>
        <w:spacing w:after="0" w:line="240" w:lineRule="auto"/>
        <w:ind w:left="0"/>
        <w:rPr>
          <w:rFonts w:ascii="Tahoma" w:hAnsi="Tahoma" w:cs="Tahoma"/>
          <w:sz w:val="20"/>
          <w:szCs w:val="20"/>
        </w:rPr>
      </w:pPr>
    </w:p>
    <w:p w14:paraId="7A1151DE" w14:textId="1E744A8A" w:rsidR="00797F6A" w:rsidRPr="000724D5" w:rsidRDefault="00797F6A" w:rsidP="00797F6A">
      <w:pPr>
        <w:pStyle w:val="Tekstpodstawowywcity"/>
        <w:spacing w:after="0" w:line="240" w:lineRule="auto"/>
        <w:ind w:left="0"/>
        <w:rPr>
          <w:rFonts w:ascii="Tahoma" w:hAnsi="Tahoma" w:cs="Tahoma"/>
          <w:b/>
          <w:sz w:val="20"/>
          <w:szCs w:val="20"/>
        </w:rPr>
      </w:pPr>
      <w:r w:rsidRPr="000724D5">
        <w:rPr>
          <w:rFonts w:ascii="Tahoma" w:hAnsi="Tahoma" w:cs="Tahoma"/>
          <w:sz w:val="20"/>
          <w:szCs w:val="20"/>
        </w:rPr>
        <w:t xml:space="preserve">Oferta obejmuje okres ubezpieczenia wskazany w SWZ to jest: </w:t>
      </w:r>
      <w:r w:rsidR="008419E8" w:rsidRPr="000724D5">
        <w:rPr>
          <w:rFonts w:ascii="Tahoma" w:hAnsi="Tahoma" w:cs="Tahoma"/>
          <w:sz w:val="20"/>
          <w:szCs w:val="20"/>
        </w:rPr>
        <w:t xml:space="preserve">2 </w:t>
      </w:r>
      <w:r w:rsidRPr="000724D5">
        <w:rPr>
          <w:rFonts w:ascii="Tahoma" w:hAnsi="Tahoma" w:cs="Tahoma"/>
          <w:sz w:val="20"/>
          <w:szCs w:val="20"/>
        </w:rPr>
        <w:t xml:space="preserve">okresy roczne, maksymalnie okres ubezpieczeń komunikacyjnych zakończy się </w:t>
      </w:r>
      <w:r w:rsidR="008419E8" w:rsidRPr="000724D5">
        <w:rPr>
          <w:rFonts w:ascii="Tahoma" w:hAnsi="Tahoma" w:cs="Tahoma"/>
          <w:sz w:val="20"/>
          <w:szCs w:val="20"/>
        </w:rPr>
        <w:t>29.06.2026</w:t>
      </w:r>
    </w:p>
    <w:p w14:paraId="057E9E86" w14:textId="77777777" w:rsidR="00797F6A" w:rsidRPr="000724D5"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0724D5" w:rsidRDefault="00C73A77" w:rsidP="00C73A77">
      <w:pPr>
        <w:tabs>
          <w:tab w:val="left" w:pos="360"/>
          <w:tab w:val="num" w:pos="928"/>
        </w:tabs>
        <w:spacing w:after="0" w:line="240" w:lineRule="auto"/>
        <w:jc w:val="both"/>
        <w:rPr>
          <w:rFonts w:ascii="Tahoma" w:hAnsi="Tahoma" w:cs="Tahoma"/>
          <w:b/>
          <w:sz w:val="20"/>
          <w:szCs w:val="20"/>
        </w:rPr>
      </w:pPr>
      <w:r w:rsidRPr="000724D5">
        <w:rPr>
          <w:rFonts w:ascii="Tahoma" w:hAnsi="Tahoma" w:cs="Tahoma"/>
          <w:b/>
          <w:sz w:val="20"/>
          <w:szCs w:val="20"/>
          <w:u w:val="single"/>
        </w:rPr>
        <w:t>Cena łączna</w:t>
      </w:r>
      <w:r w:rsidRPr="000724D5">
        <w:rPr>
          <w:rFonts w:ascii="Tahoma" w:hAnsi="Tahoma" w:cs="Tahoma"/>
          <w:b/>
          <w:sz w:val="20"/>
          <w:szCs w:val="20"/>
        </w:rPr>
        <w:t xml:space="preserve"> za cały okres zamówienia, wynosi: ……………………… zł </w:t>
      </w:r>
      <w:r w:rsidRPr="000724D5">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0724D5">
        <w:rPr>
          <w:rFonts w:ascii="Tahoma" w:hAnsi="Tahoma" w:cs="Tahoma"/>
          <w:bCs/>
          <w:i/>
          <w:iCs/>
          <w:color w:val="FF0000"/>
          <w:sz w:val="16"/>
          <w:szCs w:val="16"/>
        </w:rPr>
        <w:t>Uwaga! W cenie łącznej nie należy uwzględniać wartości opcji.</w:t>
      </w:r>
      <w:r w:rsidRPr="000724D5">
        <w:rPr>
          <w:rFonts w:ascii="Tahoma" w:hAnsi="Tahoma" w:cs="Tahoma"/>
          <w:bCs/>
          <w:i/>
          <w:iCs/>
          <w:color w:val="FF0000"/>
          <w:sz w:val="16"/>
          <w:szCs w:val="16"/>
        </w:rPr>
        <w:tab/>
      </w:r>
      <w:r w:rsidRPr="000724D5">
        <w:rPr>
          <w:rFonts w:ascii="Tahoma" w:hAnsi="Tahoma" w:cs="Tahoma"/>
          <w:b/>
          <w:sz w:val="20"/>
          <w:szCs w:val="20"/>
        </w:rPr>
        <w:tab/>
      </w:r>
      <w:r w:rsidRPr="000724D5">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8419E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419E8" w:rsidRDefault="00797F6A" w:rsidP="00797F6A">
      <w:pPr>
        <w:spacing w:after="0" w:line="240" w:lineRule="auto"/>
        <w:ind w:left="60"/>
        <w:jc w:val="both"/>
        <w:rPr>
          <w:rFonts w:ascii="Tahoma" w:hAnsi="Tahoma" w:cs="Tahoma"/>
          <w:b/>
          <w:sz w:val="20"/>
          <w:szCs w:val="20"/>
        </w:rPr>
      </w:pPr>
      <w:r w:rsidRPr="008419E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655"/>
        <w:gridCol w:w="1079"/>
        <w:gridCol w:w="1669"/>
      </w:tblGrid>
      <w:tr w:rsidR="00797F6A" w:rsidRPr="00AD5E17" w14:paraId="4D5B8483" w14:textId="77777777" w:rsidTr="00BD0C9C">
        <w:trPr>
          <w:trHeight w:val="480"/>
          <w:jc w:val="center"/>
        </w:trPr>
        <w:tc>
          <w:tcPr>
            <w:tcW w:w="1003" w:type="dxa"/>
            <w:vAlign w:val="center"/>
          </w:tcPr>
          <w:p w14:paraId="0A2D5A64" w14:textId="77777777" w:rsidR="00797F6A" w:rsidRPr="008419E8" w:rsidRDefault="00797F6A" w:rsidP="00797F6A">
            <w:pPr>
              <w:spacing w:after="0" w:line="240" w:lineRule="auto"/>
              <w:jc w:val="center"/>
              <w:rPr>
                <w:rFonts w:ascii="Tahoma" w:hAnsi="Tahoma" w:cs="Tahoma"/>
                <w:b/>
                <w:sz w:val="20"/>
                <w:szCs w:val="20"/>
              </w:rPr>
            </w:pPr>
            <w:r w:rsidRPr="008419E8">
              <w:rPr>
                <w:rFonts w:ascii="Tahoma" w:hAnsi="Tahoma" w:cs="Tahoma"/>
                <w:b/>
                <w:sz w:val="20"/>
                <w:szCs w:val="20"/>
              </w:rPr>
              <w:t>Nr</w:t>
            </w:r>
          </w:p>
          <w:p w14:paraId="08F16FBF" w14:textId="77777777" w:rsidR="00797F6A" w:rsidRPr="008419E8" w:rsidRDefault="00797F6A" w:rsidP="00797F6A">
            <w:pPr>
              <w:spacing w:after="0" w:line="240" w:lineRule="auto"/>
              <w:jc w:val="center"/>
              <w:rPr>
                <w:rFonts w:ascii="Tahoma" w:hAnsi="Tahoma" w:cs="Tahoma"/>
                <w:b/>
                <w:sz w:val="20"/>
                <w:szCs w:val="20"/>
              </w:rPr>
            </w:pPr>
            <w:r w:rsidRPr="008419E8">
              <w:rPr>
                <w:rFonts w:ascii="Tahoma" w:hAnsi="Tahoma" w:cs="Tahoma"/>
                <w:b/>
                <w:sz w:val="20"/>
                <w:szCs w:val="20"/>
              </w:rPr>
              <w:t>klauzuli</w:t>
            </w:r>
          </w:p>
        </w:tc>
        <w:tc>
          <w:tcPr>
            <w:tcW w:w="5655" w:type="dxa"/>
            <w:vAlign w:val="center"/>
          </w:tcPr>
          <w:p w14:paraId="31589574" w14:textId="77777777" w:rsidR="00797F6A" w:rsidRPr="008419E8" w:rsidRDefault="00797F6A" w:rsidP="00797F6A">
            <w:pPr>
              <w:spacing w:after="0" w:line="240" w:lineRule="auto"/>
              <w:jc w:val="center"/>
              <w:rPr>
                <w:rFonts w:ascii="Tahoma" w:hAnsi="Tahoma" w:cs="Tahoma"/>
                <w:b/>
                <w:sz w:val="20"/>
                <w:szCs w:val="20"/>
              </w:rPr>
            </w:pPr>
            <w:r w:rsidRPr="008419E8">
              <w:rPr>
                <w:rFonts w:ascii="Tahoma" w:hAnsi="Tahoma" w:cs="Tahoma"/>
                <w:b/>
                <w:sz w:val="20"/>
                <w:szCs w:val="20"/>
              </w:rPr>
              <w:t>Nazwa klauzuli</w:t>
            </w:r>
          </w:p>
        </w:tc>
        <w:tc>
          <w:tcPr>
            <w:tcW w:w="1079" w:type="dxa"/>
            <w:vAlign w:val="center"/>
          </w:tcPr>
          <w:p w14:paraId="2E6A5D48" w14:textId="77777777" w:rsidR="00797F6A" w:rsidRPr="008419E8" w:rsidRDefault="00797F6A" w:rsidP="00797F6A">
            <w:pPr>
              <w:spacing w:after="0" w:line="240" w:lineRule="auto"/>
              <w:jc w:val="center"/>
              <w:rPr>
                <w:rFonts w:ascii="Tahoma" w:hAnsi="Tahoma" w:cs="Tahoma"/>
                <w:b/>
                <w:sz w:val="20"/>
                <w:szCs w:val="20"/>
              </w:rPr>
            </w:pPr>
            <w:r w:rsidRPr="008419E8">
              <w:rPr>
                <w:rFonts w:ascii="Tahoma" w:hAnsi="Tahoma" w:cs="Tahoma"/>
                <w:b/>
                <w:sz w:val="20"/>
                <w:szCs w:val="20"/>
              </w:rPr>
              <w:t>TAK/NIE*</w:t>
            </w:r>
          </w:p>
        </w:tc>
        <w:tc>
          <w:tcPr>
            <w:tcW w:w="1669" w:type="dxa"/>
            <w:vAlign w:val="center"/>
          </w:tcPr>
          <w:p w14:paraId="41895A57" w14:textId="77777777" w:rsidR="00797F6A" w:rsidRPr="008419E8" w:rsidRDefault="00797F6A" w:rsidP="00797F6A">
            <w:pPr>
              <w:spacing w:after="0" w:line="240" w:lineRule="auto"/>
              <w:jc w:val="center"/>
              <w:rPr>
                <w:rFonts w:ascii="Tahoma" w:hAnsi="Tahoma" w:cs="Tahoma"/>
                <w:b/>
                <w:sz w:val="20"/>
                <w:szCs w:val="20"/>
              </w:rPr>
            </w:pPr>
            <w:r w:rsidRPr="008419E8">
              <w:rPr>
                <w:rFonts w:ascii="Tahoma" w:hAnsi="Tahoma" w:cs="Tahoma"/>
                <w:b/>
                <w:sz w:val="20"/>
                <w:szCs w:val="20"/>
              </w:rPr>
              <w:t>Liczba punktów</w:t>
            </w:r>
          </w:p>
        </w:tc>
      </w:tr>
      <w:tr w:rsidR="00BD0C9C" w:rsidRPr="00AD5E17" w14:paraId="5819F6B0" w14:textId="77777777" w:rsidTr="00BD0C9C">
        <w:trPr>
          <w:trHeight w:val="386"/>
          <w:jc w:val="center"/>
        </w:trPr>
        <w:tc>
          <w:tcPr>
            <w:tcW w:w="1003" w:type="dxa"/>
            <w:vAlign w:val="center"/>
          </w:tcPr>
          <w:p w14:paraId="4AF76550" w14:textId="77777777" w:rsidR="00BD0C9C" w:rsidRPr="00BD0C9C" w:rsidRDefault="00BD0C9C" w:rsidP="00BD0C9C">
            <w:pPr>
              <w:suppressAutoHyphens/>
              <w:spacing w:after="0" w:line="240" w:lineRule="auto"/>
              <w:jc w:val="center"/>
              <w:rPr>
                <w:rFonts w:ascii="Tahoma" w:hAnsi="Tahoma" w:cs="Tahoma"/>
                <w:sz w:val="20"/>
                <w:szCs w:val="20"/>
              </w:rPr>
            </w:pPr>
            <w:r w:rsidRPr="00BD0C9C">
              <w:rPr>
                <w:rFonts w:ascii="Tahoma" w:hAnsi="Tahoma" w:cs="Tahoma"/>
                <w:sz w:val="20"/>
                <w:szCs w:val="20"/>
              </w:rPr>
              <w:t>6</w:t>
            </w:r>
          </w:p>
        </w:tc>
        <w:tc>
          <w:tcPr>
            <w:tcW w:w="5655" w:type="dxa"/>
            <w:vAlign w:val="center"/>
          </w:tcPr>
          <w:p w14:paraId="0FF69218" w14:textId="77777777" w:rsidR="00BD0C9C" w:rsidRPr="00BD0C9C" w:rsidRDefault="00BD0C9C" w:rsidP="00BD0C9C">
            <w:pPr>
              <w:spacing w:after="0" w:line="240" w:lineRule="auto"/>
              <w:ind w:left="131"/>
              <w:rPr>
                <w:rFonts w:ascii="Tahoma" w:hAnsi="Tahoma" w:cs="Tahoma"/>
                <w:sz w:val="20"/>
                <w:szCs w:val="20"/>
              </w:rPr>
            </w:pPr>
            <w:r w:rsidRPr="00BD0C9C">
              <w:rPr>
                <w:rFonts w:ascii="Tahoma" w:hAnsi="Tahoma" w:cs="Tahoma"/>
                <w:sz w:val="20"/>
                <w:szCs w:val="20"/>
              </w:rPr>
              <w:t>Klauzula zaliczki na poczet odszkodowania</w:t>
            </w:r>
          </w:p>
        </w:tc>
        <w:tc>
          <w:tcPr>
            <w:tcW w:w="1079" w:type="dxa"/>
            <w:vAlign w:val="center"/>
          </w:tcPr>
          <w:p w14:paraId="014F6901" w14:textId="77777777" w:rsidR="00BD0C9C" w:rsidRPr="00BD0C9C" w:rsidRDefault="00BD0C9C" w:rsidP="00BD0C9C">
            <w:pPr>
              <w:spacing w:after="0" w:line="240" w:lineRule="auto"/>
              <w:jc w:val="center"/>
              <w:rPr>
                <w:rFonts w:ascii="Tahoma" w:hAnsi="Tahoma" w:cs="Tahoma"/>
                <w:sz w:val="20"/>
                <w:szCs w:val="20"/>
              </w:rPr>
            </w:pPr>
          </w:p>
        </w:tc>
        <w:tc>
          <w:tcPr>
            <w:tcW w:w="1669" w:type="dxa"/>
            <w:vAlign w:val="center"/>
          </w:tcPr>
          <w:p w14:paraId="5E7C0D60" w14:textId="6717CC78" w:rsidR="00BD0C9C" w:rsidRPr="00BD0C9C" w:rsidRDefault="00296EBC" w:rsidP="00BD0C9C">
            <w:pPr>
              <w:spacing w:after="0" w:line="240" w:lineRule="auto"/>
              <w:jc w:val="center"/>
              <w:rPr>
                <w:rFonts w:ascii="Tahoma" w:hAnsi="Tahoma" w:cs="Tahoma"/>
                <w:sz w:val="20"/>
                <w:szCs w:val="20"/>
              </w:rPr>
            </w:pPr>
            <w:r>
              <w:rPr>
                <w:rFonts w:ascii="Tahoma" w:hAnsi="Tahoma" w:cs="Tahoma"/>
                <w:sz w:val="20"/>
                <w:szCs w:val="20"/>
              </w:rPr>
              <w:t>12</w:t>
            </w:r>
            <w:r w:rsidR="00BD0C9C" w:rsidRPr="00C60A49">
              <w:rPr>
                <w:rFonts w:ascii="Tahoma" w:hAnsi="Tahoma" w:cs="Tahoma"/>
                <w:sz w:val="20"/>
                <w:szCs w:val="20"/>
              </w:rPr>
              <w:t xml:space="preserve"> pkt </w:t>
            </w:r>
          </w:p>
        </w:tc>
      </w:tr>
      <w:tr w:rsidR="00BD0C9C" w:rsidRPr="00AD5E17" w14:paraId="10362EA4" w14:textId="77777777" w:rsidTr="00BD0C9C">
        <w:trPr>
          <w:trHeight w:val="344"/>
          <w:jc w:val="center"/>
        </w:trPr>
        <w:tc>
          <w:tcPr>
            <w:tcW w:w="1003" w:type="dxa"/>
            <w:vAlign w:val="center"/>
          </w:tcPr>
          <w:p w14:paraId="628BC603" w14:textId="6EC5C275" w:rsidR="00BD0C9C" w:rsidRPr="00BD0C9C" w:rsidRDefault="00BD0C9C" w:rsidP="00BD0C9C">
            <w:pPr>
              <w:suppressAutoHyphens/>
              <w:spacing w:after="0" w:line="240" w:lineRule="auto"/>
              <w:jc w:val="center"/>
              <w:rPr>
                <w:rFonts w:ascii="Tahoma" w:hAnsi="Tahoma" w:cs="Tahoma"/>
                <w:sz w:val="20"/>
                <w:szCs w:val="20"/>
              </w:rPr>
            </w:pPr>
            <w:r w:rsidRPr="00BD0C9C">
              <w:rPr>
                <w:rFonts w:ascii="Tahoma" w:hAnsi="Tahoma" w:cs="Tahoma"/>
                <w:sz w:val="20"/>
                <w:szCs w:val="20"/>
              </w:rPr>
              <w:t>7</w:t>
            </w:r>
          </w:p>
        </w:tc>
        <w:tc>
          <w:tcPr>
            <w:tcW w:w="5655" w:type="dxa"/>
            <w:vAlign w:val="center"/>
          </w:tcPr>
          <w:p w14:paraId="2738456C" w14:textId="77D8C54F" w:rsidR="00BD0C9C" w:rsidRPr="00BD0C9C" w:rsidRDefault="00BD0C9C" w:rsidP="00BD0C9C">
            <w:pPr>
              <w:spacing w:after="0" w:line="240" w:lineRule="auto"/>
              <w:ind w:left="131"/>
              <w:rPr>
                <w:rFonts w:ascii="Tahoma" w:hAnsi="Tahoma" w:cs="Tahoma"/>
                <w:sz w:val="20"/>
                <w:szCs w:val="20"/>
              </w:rPr>
            </w:pPr>
            <w:r w:rsidRPr="00BD0C9C">
              <w:rPr>
                <w:rFonts w:ascii="Tahoma" w:hAnsi="Tahoma" w:cs="Tahoma"/>
                <w:sz w:val="20"/>
                <w:szCs w:val="20"/>
              </w:rPr>
              <w:t>Klauzula gwarantowanej sumy ubezpieczenia</w:t>
            </w:r>
          </w:p>
        </w:tc>
        <w:tc>
          <w:tcPr>
            <w:tcW w:w="1079" w:type="dxa"/>
            <w:vAlign w:val="center"/>
          </w:tcPr>
          <w:p w14:paraId="34CBFC07" w14:textId="77777777" w:rsidR="00BD0C9C" w:rsidRPr="00BD0C9C" w:rsidRDefault="00BD0C9C" w:rsidP="00BD0C9C">
            <w:pPr>
              <w:spacing w:after="0" w:line="240" w:lineRule="auto"/>
              <w:jc w:val="center"/>
              <w:rPr>
                <w:rFonts w:ascii="Tahoma" w:hAnsi="Tahoma" w:cs="Tahoma"/>
                <w:sz w:val="20"/>
                <w:szCs w:val="20"/>
              </w:rPr>
            </w:pPr>
          </w:p>
        </w:tc>
        <w:tc>
          <w:tcPr>
            <w:tcW w:w="1669" w:type="dxa"/>
            <w:vAlign w:val="center"/>
          </w:tcPr>
          <w:p w14:paraId="10907070" w14:textId="11F208EB" w:rsidR="00BD0C9C" w:rsidRPr="00BD0C9C" w:rsidRDefault="00296EBC" w:rsidP="00BD0C9C">
            <w:pPr>
              <w:spacing w:after="0" w:line="240" w:lineRule="auto"/>
              <w:jc w:val="center"/>
              <w:rPr>
                <w:rFonts w:ascii="Tahoma" w:hAnsi="Tahoma" w:cs="Tahoma"/>
                <w:sz w:val="20"/>
                <w:szCs w:val="20"/>
              </w:rPr>
            </w:pPr>
            <w:r>
              <w:rPr>
                <w:rFonts w:ascii="Tahoma" w:hAnsi="Tahoma" w:cs="Tahoma"/>
                <w:sz w:val="20"/>
                <w:szCs w:val="20"/>
              </w:rPr>
              <w:t>16</w:t>
            </w:r>
            <w:r w:rsidR="00BD0C9C" w:rsidRPr="00C60A49">
              <w:rPr>
                <w:rFonts w:ascii="Tahoma" w:hAnsi="Tahoma" w:cs="Tahoma"/>
                <w:sz w:val="20"/>
                <w:szCs w:val="20"/>
              </w:rPr>
              <w:t xml:space="preserve"> pkt </w:t>
            </w:r>
          </w:p>
        </w:tc>
      </w:tr>
      <w:tr w:rsidR="00BD0C9C" w:rsidRPr="00AD5E17" w14:paraId="2BAC4FCD" w14:textId="77777777" w:rsidTr="00BD0C9C">
        <w:trPr>
          <w:trHeight w:val="405"/>
          <w:jc w:val="center"/>
        </w:trPr>
        <w:tc>
          <w:tcPr>
            <w:tcW w:w="1003" w:type="dxa"/>
            <w:vAlign w:val="center"/>
          </w:tcPr>
          <w:p w14:paraId="09A7F4AA" w14:textId="33C1F96B" w:rsidR="00BD0C9C" w:rsidRPr="00BD0C9C" w:rsidRDefault="00BD0C9C" w:rsidP="00BD0C9C">
            <w:pPr>
              <w:suppressAutoHyphens/>
              <w:spacing w:after="0" w:line="240" w:lineRule="auto"/>
              <w:jc w:val="center"/>
              <w:rPr>
                <w:rFonts w:ascii="Tahoma" w:hAnsi="Tahoma" w:cs="Tahoma"/>
                <w:sz w:val="20"/>
                <w:szCs w:val="20"/>
              </w:rPr>
            </w:pPr>
            <w:r w:rsidRPr="00BD0C9C">
              <w:rPr>
                <w:rFonts w:ascii="Tahoma" w:hAnsi="Tahoma" w:cs="Tahoma"/>
                <w:sz w:val="20"/>
                <w:szCs w:val="20"/>
              </w:rPr>
              <w:t>8</w:t>
            </w:r>
          </w:p>
        </w:tc>
        <w:tc>
          <w:tcPr>
            <w:tcW w:w="5655" w:type="dxa"/>
            <w:vAlign w:val="center"/>
          </w:tcPr>
          <w:p w14:paraId="0B61E23F" w14:textId="0B8518B4" w:rsidR="00BD0C9C" w:rsidRPr="00BD0C9C" w:rsidRDefault="00BD0C9C" w:rsidP="00BD0C9C">
            <w:pPr>
              <w:spacing w:after="0" w:line="240" w:lineRule="auto"/>
              <w:ind w:left="131"/>
              <w:rPr>
                <w:rFonts w:ascii="Tahoma" w:hAnsi="Tahoma" w:cs="Tahoma"/>
                <w:sz w:val="20"/>
                <w:szCs w:val="20"/>
              </w:rPr>
            </w:pPr>
            <w:r w:rsidRPr="00BD0C9C">
              <w:rPr>
                <w:rFonts w:ascii="Tahoma" w:hAnsi="Tahoma" w:cs="Tahoma"/>
                <w:sz w:val="20"/>
                <w:szCs w:val="20"/>
              </w:rPr>
              <w:t>Klauzula pokrycia kosztów wymiany zamków i zabezpieczeń</w:t>
            </w:r>
          </w:p>
        </w:tc>
        <w:tc>
          <w:tcPr>
            <w:tcW w:w="1079" w:type="dxa"/>
            <w:vAlign w:val="center"/>
          </w:tcPr>
          <w:p w14:paraId="45313F1D" w14:textId="77777777" w:rsidR="00BD0C9C" w:rsidRPr="00BD0C9C" w:rsidRDefault="00BD0C9C" w:rsidP="00BD0C9C">
            <w:pPr>
              <w:spacing w:after="0" w:line="240" w:lineRule="auto"/>
              <w:jc w:val="center"/>
              <w:rPr>
                <w:rFonts w:ascii="Tahoma" w:hAnsi="Tahoma" w:cs="Tahoma"/>
                <w:sz w:val="20"/>
                <w:szCs w:val="20"/>
              </w:rPr>
            </w:pPr>
          </w:p>
        </w:tc>
        <w:tc>
          <w:tcPr>
            <w:tcW w:w="1669" w:type="dxa"/>
            <w:vAlign w:val="center"/>
          </w:tcPr>
          <w:p w14:paraId="0D4F062B" w14:textId="65B292BC" w:rsidR="00BD0C9C" w:rsidRPr="00BD0C9C" w:rsidRDefault="00296EBC" w:rsidP="00BD0C9C">
            <w:pPr>
              <w:spacing w:after="0" w:line="240" w:lineRule="auto"/>
              <w:jc w:val="center"/>
              <w:rPr>
                <w:rFonts w:ascii="Tahoma" w:hAnsi="Tahoma" w:cs="Tahoma"/>
                <w:sz w:val="20"/>
                <w:szCs w:val="20"/>
              </w:rPr>
            </w:pPr>
            <w:r>
              <w:rPr>
                <w:rFonts w:ascii="Tahoma" w:hAnsi="Tahoma" w:cs="Tahoma"/>
                <w:sz w:val="20"/>
                <w:szCs w:val="20"/>
              </w:rPr>
              <w:t>14</w:t>
            </w:r>
            <w:r w:rsidR="00BD0C9C" w:rsidRPr="00C60A49">
              <w:rPr>
                <w:rFonts w:ascii="Tahoma" w:hAnsi="Tahoma" w:cs="Tahoma"/>
                <w:sz w:val="20"/>
                <w:szCs w:val="20"/>
              </w:rPr>
              <w:t xml:space="preserve"> pkt </w:t>
            </w:r>
          </w:p>
        </w:tc>
      </w:tr>
      <w:tr w:rsidR="00BD0C9C" w:rsidRPr="00AD5E17" w14:paraId="3B55BF44" w14:textId="77777777" w:rsidTr="00BD0C9C">
        <w:trPr>
          <w:trHeight w:val="411"/>
          <w:jc w:val="center"/>
        </w:trPr>
        <w:tc>
          <w:tcPr>
            <w:tcW w:w="1003" w:type="dxa"/>
            <w:vAlign w:val="center"/>
          </w:tcPr>
          <w:p w14:paraId="0C7E3D73" w14:textId="338A3B8A" w:rsidR="00BD0C9C" w:rsidRPr="00BD0C9C" w:rsidRDefault="00BD0C9C" w:rsidP="00BD0C9C">
            <w:pPr>
              <w:suppressAutoHyphens/>
              <w:spacing w:after="0" w:line="240" w:lineRule="auto"/>
              <w:jc w:val="center"/>
              <w:rPr>
                <w:rFonts w:ascii="Tahoma" w:hAnsi="Tahoma" w:cs="Tahoma"/>
                <w:sz w:val="20"/>
                <w:szCs w:val="20"/>
              </w:rPr>
            </w:pPr>
            <w:r w:rsidRPr="00BD0C9C">
              <w:rPr>
                <w:rFonts w:ascii="Tahoma" w:hAnsi="Tahoma" w:cs="Tahoma"/>
                <w:sz w:val="20"/>
                <w:szCs w:val="20"/>
              </w:rPr>
              <w:t>9</w:t>
            </w:r>
          </w:p>
        </w:tc>
        <w:tc>
          <w:tcPr>
            <w:tcW w:w="5655" w:type="dxa"/>
            <w:vAlign w:val="center"/>
          </w:tcPr>
          <w:p w14:paraId="62080D50" w14:textId="5F7E2F53" w:rsidR="00BD0C9C" w:rsidRPr="00BD0C9C" w:rsidRDefault="00BD0C9C" w:rsidP="00BD0C9C">
            <w:pPr>
              <w:spacing w:after="0" w:line="240" w:lineRule="auto"/>
              <w:ind w:left="131"/>
              <w:rPr>
                <w:rFonts w:ascii="Tahoma" w:hAnsi="Tahoma" w:cs="Tahoma"/>
                <w:sz w:val="20"/>
                <w:szCs w:val="20"/>
              </w:rPr>
            </w:pPr>
            <w:r w:rsidRPr="00BD0C9C">
              <w:rPr>
                <w:rFonts w:ascii="Tahoma" w:hAnsi="Tahoma" w:cs="Tahoma"/>
                <w:sz w:val="20"/>
                <w:szCs w:val="20"/>
              </w:rPr>
              <w:t>Klauzula zmiany definicji szkody całkowitej</w:t>
            </w:r>
          </w:p>
        </w:tc>
        <w:tc>
          <w:tcPr>
            <w:tcW w:w="1079" w:type="dxa"/>
            <w:vAlign w:val="center"/>
          </w:tcPr>
          <w:p w14:paraId="69F39A2A" w14:textId="77777777" w:rsidR="00BD0C9C" w:rsidRPr="00BD0C9C" w:rsidRDefault="00BD0C9C" w:rsidP="00BD0C9C">
            <w:pPr>
              <w:spacing w:after="0" w:line="240" w:lineRule="auto"/>
              <w:jc w:val="center"/>
              <w:rPr>
                <w:rFonts w:ascii="Tahoma" w:hAnsi="Tahoma" w:cs="Tahoma"/>
                <w:sz w:val="20"/>
                <w:szCs w:val="20"/>
              </w:rPr>
            </w:pPr>
          </w:p>
        </w:tc>
        <w:tc>
          <w:tcPr>
            <w:tcW w:w="1669" w:type="dxa"/>
            <w:vAlign w:val="center"/>
          </w:tcPr>
          <w:p w14:paraId="416E30DF" w14:textId="3363E7C4" w:rsidR="00BD0C9C" w:rsidRPr="00BD0C9C" w:rsidRDefault="00296EBC" w:rsidP="00BD0C9C">
            <w:pPr>
              <w:spacing w:after="0" w:line="240" w:lineRule="auto"/>
              <w:jc w:val="center"/>
              <w:rPr>
                <w:rFonts w:ascii="Tahoma" w:hAnsi="Tahoma" w:cs="Tahoma"/>
                <w:sz w:val="20"/>
                <w:szCs w:val="20"/>
              </w:rPr>
            </w:pPr>
            <w:r>
              <w:rPr>
                <w:rFonts w:ascii="Tahoma" w:hAnsi="Tahoma" w:cs="Tahoma"/>
                <w:sz w:val="20"/>
                <w:szCs w:val="20"/>
              </w:rPr>
              <w:t>14</w:t>
            </w:r>
            <w:r w:rsidRPr="00C60A49">
              <w:rPr>
                <w:rFonts w:ascii="Tahoma" w:hAnsi="Tahoma" w:cs="Tahoma"/>
                <w:sz w:val="20"/>
                <w:szCs w:val="20"/>
              </w:rPr>
              <w:t xml:space="preserve"> pkt</w:t>
            </w:r>
          </w:p>
        </w:tc>
      </w:tr>
      <w:tr w:rsidR="00BD0C9C" w:rsidRPr="00AD5E17" w14:paraId="5236CED2" w14:textId="77777777" w:rsidTr="00BD0C9C">
        <w:trPr>
          <w:trHeight w:val="411"/>
          <w:jc w:val="center"/>
        </w:trPr>
        <w:tc>
          <w:tcPr>
            <w:tcW w:w="1003" w:type="dxa"/>
            <w:vAlign w:val="center"/>
          </w:tcPr>
          <w:p w14:paraId="63976EE4" w14:textId="591AE36A" w:rsidR="00BD0C9C" w:rsidRPr="00BD0C9C" w:rsidRDefault="00BD0C9C" w:rsidP="00BD0C9C">
            <w:pPr>
              <w:suppressAutoHyphens/>
              <w:spacing w:after="0" w:line="240" w:lineRule="auto"/>
              <w:jc w:val="center"/>
              <w:rPr>
                <w:rFonts w:ascii="Tahoma" w:hAnsi="Tahoma" w:cs="Tahoma"/>
                <w:sz w:val="20"/>
                <w:szCs w:val="20"/>
              </w:rPr>
            </w:pPr>
            <w:r w:rsidRPr="00BD0C9C">
              <w:rPr>
                <w:rFonts w:ascii="Tahoma" w:hAnsi="Tahoma" w:cs="Tahoma"/>
                <w:sz w:val="20"/>
                <w:szCs w:val="20"/>
              </w:rPr>
              <w:t>10</w:t>
            </w:r>
          </w:p>
        </w:tc>
        <w:tc>
          <w:tcPr>
            <w:tcW w:w="5655" w:type="dxa"/>
            <w:vAlign w:val="center"/>
          </w:tcPr>
          <w:p w14:paraId="4385FCD7" w14:textId="7F2DC81E" w:rsidR="00BD0C9C" w:rsidRPr="00BD0C9C" w:rsidRDefault="00BD0C9C" w:rsidP="00BD0C9C">
            <w:pPr>
              <w:spacing w:after="0" w:line="240" w:lineRule="auto"/>
              <w:ind w:left="131"/>
              <w:rPr>
                <w:rFonts w:ascii="Tahoma" w:hAnsi="Tahoma" w:cs="Tahoma"/>
                <w:sz w:val="20"/>
                <w:szCs w:val="20"/>
              </w:rPr>
            </w:pPr>
            <w:r w:rsidRPr="00BD0C9C">
              <w:rPr>
                <w:rFonts w:ascii="Tahoma" w:hAnsi="Tahoma" w:cs="Tahoma"/>
                <w:sz w:val="20"/>
                <w:szCs w:val="20"/>
              </w:rPr>
              <w:t>Klauzula odpowiedzialności dla szkód kradzieżowych</w:t>
            </w:r>
          </w:p>
        </w:tc>
        <w:tc>
          <w:tcPr>
            <w:tcW w:w="1079" w:type="dxa"/>
            <w:vAlign w:val="center"/>
          </w:tcPr>
          <w:p w14:paraId="0641A00C" w14:textId="77777777" w:rsidR="00BD0C9C" w:rsidRPr="00BD0C9C" w:rsidRDefault="00BD0C9C" w:rsidP="00BD0C9C">
            <w:pPr>
              <w:spacing w:after="0" w:line="240" w:lineRule="auto"/>
              <w:jc w:val="center"/>
              <w:rPr>
                <w:rFonts w:ascii="Tahoma" w:hAnsi="Tahoma" w:cs="Tahoma"/>
                <w:sz w:val="20"/>
                <w:szCs w:val="20"/>
              </w:rPr>
            </w:pPr>
          </w:p>
        </w:tc>
        <w:tc>
          <w:tcPr>
            <w:tcW w:w="1669" w:type="dxa"/>
            <w:vAlign w:val="center"/>
          </w:tcPr>
          <w:p w14:paraId="1EA59AF8" w14:textId="0B0A4D7E" w:rsidR="00BD0C9C" w:rsidRPr="00BD0C9C" w:rsidRDefault="00296EBC" w:rsidP="00BD0C9C">
            <w:pPr>
              <w:spacing w:after="0" w:line="240" w:lineRule="auto"/>
              <w:jc w:val="center"/>
              <w:rPr>
                <w:rFonts w:ascii="Tahoma" w:hAnsi="Tahoma" w:cs="Tahoma"/>
                <w:sz w:val="20"/>
                <w:szCs w:val="20"/>
              </w:rPr>
            </w:pPr>
            <w:r>
              <w:rPr>
                <w:rFonts w:ascii="Tahoma" w:hAnsi="Tahoma" w:cs="Tahoma"/>
                <w:sz w:val="20"/>
                <w:szCs w:val="20"/>
              </w:rPr>
              <w:t>14</w:t>
            </w:r>
            <w:r w:rsidRPr="00C60A49">
              <w:rPr>
                <w:rFonts w:ascii="Tahoma" w:hAnsi="Tahoma" w:cs="Tahoma"/>
                <w:sz w:val="20"/>
                <w:szCs w:val="20"/>
              </w:rPr>
              <w:t xml:space="preserve"> pkt</w:t>
            </w:r>
          </w:p>
        </w:tc>
      </w:tr>
      <w:tr w:rsidR="00BD0C9C" w:rsidRPr="00AD5E17" w14:paraId="0DC6BA1C" w14:textId="77777777" w:rsidTr="00BD0C9C">
        <w:trPr>
          <w:trHeight w:val="411"/>
          <w:jc w:val="center"/>
        </w:trPr>
        <w:tc>
          <w:tcPr>
            <w:tcW w:w="1003" w:type="dxa"/>
            <w:vAlign w:val="center"/>
          </w:tcPr>
          <w:p w14:paraId="1BA92702" w14:textId="779341E1" w:rsidR="00BD0C9C" w:rsidRPr="00BD0C9C" w:rsidRDefault="00BD0C9C" w:rsidP="00BD0C9C">
            <w:pPr>
              <w:suppressAutoHyphens/>
              <w:spacing w:after="0" w:line="240" w:lineRule="auto"/>
              <w:jc w:val="center"/>
              <w:rPr>
                <w:rFonts w:ascii="Tahoma" w:hAnsi="Tahoma" w:cs="Tahoma"/>
                <w:sz w:val="20"/>
                <w:szCs w:val="20"/>
              </w:rPr>
            </w:pPr>
            <w:r w:rsidRPr="00BD0C9C">
              <w:rPr>
                <w:rFonts w:ascii="Tahoma" w:hAnsi="Tahoma" w:cs="Tahoma"/>
                <w:sz w:val="20"/>
                <w:szCs w:val="20"/>
              </w:rPr>
              <w:t>11</w:t>
            </w:r>
          </w:p>
        </w:tc>
        <w:tc>
          <w:tcPr>
            <w:tcW w:w="5655" w:type="dxa"/>
            <w:vAlign w:val="center"/>
          </w:tcPr>
          <w:p w14:paraId="434A2D9A" w14:textId="0B813B06" w:rsidR="00BD0C9C" w:rsidRPr="00BD0C9C" w:rsidRDefault="00BD0C9C" w:rsidP="00BD0C9C">
            <w:pPr>
              <w:spacing w:after="0" w:line="240" w:lineRule="auto"/>
              <w:ind w:left="131"/>
              <w:rPr>
                <w:rFonts w:ascii="Tahoma" w:hAnsi="Tahoma" w:cs="Tahoma"/>
                <w:sz w:val="20"/>
                <w:szCs w:val="20"/>
              </w:rPr>
            </w:pPr>
            <w:r w:rsidRPr="00BD0C9C">
              <w:rPr>
                <w:rFonts w:ascii="Tahoma" w:hAnsi="Tahoma" w:cs="Tahoma"/>
                <w:sz w:val="20"/>
                <w:szCs w:val="20"/>
              </w:rPr>
              <w:t>Klauzula zabezpieczeń dla nowo nabytych pojazdów</w:t>
            </w:r>
          </w:p>
        </w:tc>
        <w:tc>
          <w:tcPr>
            <w:tcW w:w="1079" w:type="dxa"/>
            <w:vAlign w:val="center"/>
          </w:tcPr>
          <w:p w14:paraId="0FC4376D" w14:textId="77777777" w:rsidR="00BD0C9C" w:rsidRPr="00BD0C9C" w:rsidRDefault="00BD0C9C" w:rsidP="00BD0C9C">
            <w:pPr>
              <w:spacing w:after="0" w:line="240" w:lineRule="auto"/>
              <w:jc w:val="center"/>
              <w:rPr>
                <w:rFonts w:ascii="Tahoma" w:hAnsi="Tahoma" w:cs="Tahoma"/>
                <w:sz w:val="20"/>
                <w:szCs w:val="20"/>
              </w:rPr>
            </w:pPr>
          </w:p>
        </w:tc>
        <w:tc>
          <w:tcPr>
            <w:tcW w:w="1669" w:type="dxa"/>
            <w:vAlign w:val="center"/>
          </w:tcPr>
          <w:p w14:paraId="758F1933" w14:textId="0A889902" w:rsidR="00BD0C9C" w:rsidRPr="00BD0C9C" w:rsidRDefault="00296EBC" w:rsidP="00BD0C9C">
            <w:pPr>
              <w:spacing w:after="0" w:line="240" w:lineRule="auto"/>
              <w:jc w:val="center"/>
              <w:rPr>
                <w:rFonts w:ascii="Tahoma" w:hAnsi="Tahoma" w:cs="Tahoma"/>
                <w:sz w:val="20"/>
                <w:szCs w:val="20"/>
              </w:rPr>
            </w:pPr>
            <w:r>
              <w:rPr>
                <w:rFonts w:ascii="Tahoma" w:hAnsi="Tahoma" w:cs="Tahoma"/>
                <w:sz w:val="20"/>
                <w:szCs w:val="20"/>
              </w:rPr>
              <w:t>14</w:t>
            </w:r>
            <w:r w:rsidRPr="00C60A49">
              <w:rPr>
                <w:rFonts w:ascii="Tahoma" w:hAnsi="Tahoma" w:cs="Tahoma"/>
                <w:sz w:val="20"/>
                <w:szCs w:val="20"/>
              </w:rPr>
              <w:t xml:space="preserve"> pkt</w:t>
            </w:r>
          </w:p>
        </w:tc>
      </w:tr>
      <w:tr w:rsidR="00BD0C9C" w:rsidRPr="00AD5E17" w14:paraId="11EC8A0C" w14:textId="77777777" w:rsidTr="00BD0C9C">
        <w:trPr>
          <w:trHeight w:val="411"/>
          <w:jc w:val="center"/>
        </w:trPr>
        <w:tc>
          <w:tcPr>
            <w:tcW w:w="1003" w:type="dxa"/>
            <w:vAlign w:val="center"/>
          </w:tcPr>
          <w:p w14:paraId="6418D583" w14:textId="23B0C218" w:rsidR="00BD0C9C" w:rsidRPr="00BD0C9C" w:rsidRDefault="00BD0C9C" w:rsidP="00BD0C9C">
            <w:pPr>
              <w:suppressAutoHyphens/>
              <w:spacing w:after="0" w:line="240" w:lineRule="auto"/>
              <w:jc w:val="center"/>
              <w:rPr>
                <w:rFonts w:ascii="Tahoma" w:hAnsi="Tahoma" w:cs="Tahoma"/>
                <w:sz w:val="20"/>
                <w:szCs w:val="20"/>
              </w:rPr>
            </w:pPr>
            <w:r w:rsidRPr="00BD0C9C">
              <w:rPr>
                <w:rFonts w:ascii="Tahoma" w:hAnsi="Tahoma" w:cs="Tahoma"/>
                <w:sz w:val="20"/>
                <w:szCs w:val="20"/>
              </w:rPr>
              <w:t>1</w:t>
            </w:r>
            <w:r>
              <w:rPr>
                <w:rFonts w:ascii="Tahoma" w:hAnsi="Tahoma" w:cs="Tahoma"/>
                <w:sz w:val="20"/>
                <w:szCs w:val="20"/>
              </w:rPr>
              <w:t>2</w:t>
            </w:r>
          </w:p>
        </w:tc>
        <w:tc>
          <w:tcPr>
            <w:tcW w:w="5655" w:type="dxa"/>
            <w:vAlign w:val="center"/>
          </w:tcPr>
          <w:p w14:paraId="27C3FA1A" w14:textId="5078E674" w:rsidR="00BD0C9C" w:rsidRPr="00BD0C9C" w:rsidRDefault="00BD0C9C" w:rsidP="00BD0C9C">
            <w:pPr>
              <w:spacing w:after="0" w:line="240" w:lineRule="auto"/>
              <w:ind w:left="131"/>
              <w:rPr>
                <w:rFonts w:ascii="Tahoma" w:hAnsi="Tahoma" w:cs="Tahoma"/>
                <w:sz w:val="20"/>
                <w:szCs w:val="20"/>
              </w:rPr>
            </w:pPr>
            <w:r w:rsidRPr="00BD0C9C">
              <w:rPr>
                <w:rFonts w:ascii="Tahoma" w:hAnsi="Tahoma" w:cs="Tahoma"/>
                <w:sz w:val="20"/>
                <w:szCs w:val="20"/>
              </w:rPr>
              <w:t>Klauzula zwiększenia wartości rynkowej pojazdu</w:t>
            </w:r>
          </w:p>
        </w:tc>
        <w:tc>
          <w:tcPr>
            <w:tcW w:w="1079" w:type="dxa"/>
            <w:vAlign w:val="center"/>
          </w:tcPr>
          <w:p w14:paraId="245E866C" w14:textId="77777777" w:rsidR="00BD0C9C" w:rsidRPr="00BD0C9C" w:rsidRDefault="00BD0C9C" w:rsidP="00BD0C9C">
            <w:pPr>
              <w:spacing w:after="0" w:line="240" w:lineRule="auto"/>
              <w:jc w:val="center"/>
              <w:rPr>
                <w:rFonts w:ascii="Tahoma" w:hAnsi="Tahoma" w:cs="Tahoma"/>
                <w:sz w:val="20"/>
                <w:szCs w:val="20"/>
              </w:rPr>
            </w:pPr>
          </w:p>
        </w:tc>
        <w:tc>
          <w:tcPr>
            <w:tcW w:w="1669" w:type="dxa"/>
            <w:vAlign w:val="center"/>
          </w:tcPr>
          <w:p w14:paraId="5957A1F1" w14:textId="24D9FCD8" w:rsidR="00BD0C9C" w:rsidRPr="00BD0C9C" w:rsidRDefault="00296EBC" w:rsidP="00BD0C9C">
            <w:pPr>
              <w:spacing w:after="0" w:line="240" w:lineRule="auto"/>
              <w:jc w:val="center"/>
              <w:rPr>
                <w:rFonts w:ascii="Tahoma" w:hAnsi="Tahoma" w:cs="Tahoma"/>
                <w:sz w:val="20"/>
                <w:szCs w:val="20"/>
              </w:rPr>
            </w:pPr>
            <w:r>
              <w:rPr>
                <w:rFonts w:ascii="Tahoma" w:hAnsi="Tahoma" w:cs="Tahoma"/>
                <w:sz w:val="20"/>
                <w:szCs w:val="20"/>
              </w:rPr>
              <w:t>16</w:t>
            </w:r>
            <w:r w:rsidR="00BD0C9C" w:rsidRPr="00C60A49">
              <w:rPr>
                <w:rFonts w:ascii="Tahoma" w:hAnsi="Tahoma" w:cs="Tahoma"/>
                <w:sz w:val="20"/>
                <w:szCs w:val="20"/>
              </w:rPr>
              <w:t xml:space="preserve"> pkt </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8419E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0A258317" w14:textId="77777777" w:rsidR="00797F6A" w:rsidRPr="008419E8" w:rsidRDefault="00797F6A" w:rsidP="000724D5">
      <w:pPr>
        <w:spacing w:after="0" w:line="240" w:lineRule="auto"/>
        <w:rPr>
          <w:rFonts w:ascii="Tahoma" w:hAnsi="Tahoma" w:cs="Tahoma"/>
          <w:sz w:val="20"/>
          <w:szCs w:val="20"/>
        </w:rPr>
      </w:pPr>
      <w:r w:rsidRPr="008419E8">
        <w:rPr>
          <w:rFonts w:ascii="Tahoma" w:hAnsi="Tahoma" w:cs="Tahoma"/>
          <w:sz w:val="20"/>
          <w:szCs w:val="20"/>
        </w:rPr>
        <w:t>Oświadczenie dotyczące wszystkich części Zamówienia:</w:t>
      </w:r>
    </w:p>
    <w:p w14:paraId="544A0A88" w14:textId="77777777" w:rsidR="00C73A77" w:rsidRPr="008419E8" w:rsidRDefault="00C73A77" w:rsidP="00C73A77">
      <w:pPr>
        <w:numPr>
          <w:ilvl w:val="0"/>
          <w:numId w:val="49"/>
        </w:numPr>
        <w:spacing w:after="0" w:line="240" w:lineRule="auto"/>
        <w:jc w:val="both"/>
        <w:rPr>
          <w:rFonts w:ascii="Tahoma" w:hAnsi="Tahoma" w:cs="Tahoma"/>
          <w:sz w:val="20"/>
          <w:szCs w:val="20"/>
        </w:rPr>
      </w:pPr>
      <w:bookmarkStart w:id="28" w:name="_Hlk124150269"/>
      <w:r w:rsidRPr="008419E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8"/>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9" w:name="_Hlk62075828"/>
      <w:r w:rsidRPr="00752F5C">
        <w:rPr>
          <w:rFonts w:ascii="Tahoma" w:hAnsi="Tahoma" w:cs="Tahoma"/>
          <w:sz w:val="20"/>
          <w:szCs w:val="20"/>
        </w:rPr>
        <w:t>Oświadczamy, że akceptujemy zawarte w warunkach umownych SWZ zaproponowane przez Zamawiającego warunki płatności.</w:t>
      </w:r>
    </w:p>
    <w:bookmarkEnd w:id="29"/>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0"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0724D5">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0724D5">
        <w:tc>
          <w:tcPr>
            <w:tcW w:w="9363" w:type="dxa"/>
            <w:gridSpan w:val="2"/>
            <w:shd w:val="clear" w:color="auto" w:fill="auto"/>
          </w:tcPr>
          <w:p w14:paraId="5719CA55" w14:textId="77777777" w:rsidR="00797F6A" w:rsidRPr="008419E8" w:rsidRDefault="00797F6A" w:rsidP="00797F6A">
            <w:pPr>
              <w:spacing w:after="0" w:line="240" w:lineRule="auto"/>
              <w:jc w:val="center"/>
              <w:rPr>
                <w:rFonts w:ascii="Tahoma" w:hAnsi="Tahoma" w:cs="Tahoma"/>
                <w:b/>
                <w:sz w:val="20"/>
                <w:szCs w:val="20"/>
              </w:rPr>
            </w:pPr>
            <w:r w:rsidRPr="008419E8">
              <w:rPr>
                <w:rFonts w:ascii="Tahoma" w:hAnsi="Tahoma" w:cs="Tahoma"/>
                <w:b/>
                <w:sz w:val="20"/>
                <w:szCs w:val="20"/>
              </w:rPr>
              <w:t>Część I zamówienia</w:t>
            </w:r>
          </w:p>
        </w:tc>
      </w:tr>
      <w:tr w:rsidR="00797F6A" w:rsidRPr="00AD5E17" w14:paraId="073E98CD" w14:textId="77777777" w:rsidTr="000724D5">
        <w:tc>
          <w:tcPr>
            <w:tcW w:w="4655" w:type="dxa"/>
            <w:shd w:val="clear" w:color="auto" w:fill="auto"/>
          </w:tcPr>
          <w:p w14:paraId="624D65B2" w14:textId="77777777" w:rsidR="00797F6A" w:rsidRPr="008419E8" w:rsidRDefault="00797F6A" w:rsidP="00797F6A">
            <w:pPr>
              <w:spacing w:after="0" w:line="240" w:lineRule="auto"/>
              <w:jc w:val="both"/>
              <w:rPr>
                <w:rFonts w:ascii="Tahoma" w:hAnsi="Tahoma" w:cs="Tahoma"/>
                <w:sz w:val="20"/>
                <w:szCs w:val="20"/>
              </w:rPr>
            </w:pPr>
            <w:r w:rsidRPr="008419E8">
              <w:rPr>
                <w:rFonts w:ascii="Tahoma" w:hAnsi="Tahoma" w:cs="Tahoma"/>
                <w:sz w:val="20"/>
                <w:szCs w:val="20"/>
              </w:rPr>
              <w:t>………………………</w:t>
            </w:r>
          </w:p>
        </w:tc>
        <w:tc>
          <w:tcPr>
            <w:tcW w:w="4708" w:type="dxa"/>
            <w:shd w:val="clear" w:color="auto" w:fill="auto"/>
          </w:tcPr>
          <w:p w14:paraId="4E434F1B" w14:textId="77777777" w:rsidR="00797F6A" w:rsidRPr="008419E8" w:rsidRDefault="00797F6A" w:rsidP="00797F6A">
            <w:pPr>
              <w:spacing w:after="0" w:line="240" w:lineRule="auto"/>
              <w:jc w:val="both"/>
              <w:rPr>
                <w:rFonts w:ascii="Tahoma" w:hAnsi="Tahoma" w:cs="Tahoma"/>
                <w:sz w:val="20"/>
                <w:szCs w:val="20"/>
              </w:rPr>
            </w:pPr>
            <w:r w:rsidRPr="008419E8">
              <w:rPr>
                <w:rFonts w:ascii="Tahoma" w:hAnsi="Tahoma" w:cs="Tahoma"/>
                <w:sz w:val="20"/>
                <w:szCs w:val="20"/>
              </w:rPr>
              <w:t>OWU …..</w:t>
            </w:r>
          </w:p>
        </w:tc>
      </w:tr>
      <w:tr w:rsidR="00797F6A" w:rsidRPr="00AD5E17" w14:paraId="01128741" w14:textId="77777777" w:rsidTr="000724D5">
        <w:tc>
          <w:tcPr>
            <w:tcW w:w="4655" w:type="dxa"/>
            <w:shd w:val="clear" w:color="auto" w:fill="auto"/>
          </w:tcPr>
          <w:p w14:paraId="0778A9B9" w14:textId="77777777" w:rsidR="00797F6A" w:rsidRPr="008419E8" w:rsidRDefault="00797F6A" w:rsidP="00797F6A">
            <w:pPr>
              <w:spacing w:after="0" w:line="240" w:lineRule="auto"/>
              <w:jc w:val="both"/>
              <w:rPr>
                <w:rFonts w:ascii="Tahoma" w:hAnsi="Tahoma" w:cs="Tahoma"/>
                <w:sz w:val="20"/>
                <w:szCs w:val="20"/>
              </w:rPr>
            </w:pPr>
            <w:r w:rsidRPr="008419E8">
              <w:rPr>
                <w:rFonts w:ascii="Tahoma" w:hAnsi="Tahoma" w:cs="Tahoma"/>
                <w:sz w:val="20"/>
                <w:szCs w:val="20"/>
              </w:rPr>
              <w:t>………………………</w:t>
            </w:r>
          </w:p>
        </w:tc>
        <w:tc>
          <w:tcPr>
            <w:tcW w:w="4708" w:type="dxa"/>
            <w:shd w:val="clear" w:color="auto" w:fill="auto"/>
          </w:tcPr>
          <w:p w14:paraId="3B13C8FE" w14:textId="77777777" w:rsidR="00797F6A" w:rsidRPr="008419E8" w:rsidRDefault="00797F6A" w:rsidP="00797F6A">
            <w:pPr>
              <w:spacing w:after="0" w:line="240" w:lineRule="auto"/>
              <w:rPr>
                <w:rFonts w:ascii="Tahoma" w:hAnsi="Tahoma" w:cs="Tahoma"/>
                <w:sz w:val="20"/>
                <w:szCs w:val="20"/>
              </w:rPr>
            </w:pPr>
            <w:r w:rsidRPr="008419E8">
              <w:rPr>
                <w:rFonts w:ascii="Tahoma" w:hAnsi="Tahoma" w:cs="Tahoma"/>
                <w:sz w:val="20"/>
                <w:szCs w:val="20"/>
              </w:rPr>
              <w:t>OWU …..</w:t>
            </w:r>
          </w:p>
        </w:tc>
      </w:tr>
      <w:tr w:rsidR="00797F6A" w:rsidRPr="00AD5E17" w14:paraId="495E5C3B" w14:textId="77777777" w:rsidTr="000724D5">
        <w:tc>
          <w:tcPr>
            <w:tcW w:w="4655" w:type="dxa"/>
            <w:shd w:val="clear" w:color="auto" w:fill="auto"/>
          </w:tcPr>
          <w:p w14:paraId="3EDB66F6" w14:textId="77777777" w:rsidR="00797F6A" w:rsidRPr="008419E8" w:rsidRDefault="00797F6A" w:rsidP="00797F6A">
            <w:pPr>
              <w:spacing w:after="0" w:line="240" w:lineRule="auto"/>
              <w:jc w:val="both"/>
              <w:rPr>
                <w:rFonts w:ascii="Tahoma" w:hAnsi="Tahoma" w:cs="Tahoma"/>
                <w:sz w:val="20"/>
                <w:szCs w:val="20"/>
              </w:rPr>
            </w:pPr>
            <w:r w:rsidRPr="008419E8">
              <w:rPr>
                <w:rFonts w:ascii="Tahoma" w:hAnsi="Tahoma" w:cs="Tahoma"/>
                <w:sz w:val="20"/>
                <w:szCs w:val="20"/>
              </w:rPr>
              <w:t>………………………</w:t>
            </w:r>
          </w:p>
        </w:tc>
        <w:tc>
          <w:tcPr>
            <w:tcW w:w="4708" w:type="dxa"/>
            <w:shd w:val="clear" w:color="auto" w:fill="auto"/>
          </w:tcPr>
          <w:p w14:paraId="0209B481" w14:textId="77777777" w:rsidR="00797F6A" w:rsidRPr="008419E8" w:rsidRDefault="00797F6A" w:rsidP="00797F6A">
            <w:pPr>
              <w:spacing w:after="0" w:line="240" w:lineRule="auto"/>
              <w:rPr>
                <w:rFonts w:ascii="Tahoma" w:hAnsi="Tahoma" w:cs="Tahoma"/>
                <w:sz w:val="20"/>
                <w:szCs w:val="20"/>
              </w:rPr>
            </w:pPr>
            <w:r w:rsidRPr="008419E8">
              <w:rPr>
                <w:rFonts w:ascii="Tahoma" w:hAnsi="Tahoma" w:cs="Tahoma"/>
                <w:sz w:val="20"/>
                <w:szCs w:val="20"/>
              </w:rPr>
              <w:t>OWU …..</w:t>
            </w:r>
          </w:p>
        </w:tc>
      </w:tr>
      <w:tr w:rsidR="00797F6A" w:rsidRPr="00AD5E17" w14:paraId="11BA00B2" w14:textId="77777777" w:rsidTr="000724D5">
        <w:tc>
          <w:tcPr>
            <w:tcW w:w="9363" w:type="dxa"/>
            <w:gridSpan w:val="2"/>
            <w:shd w:val="clear" w:color="auto" w:fill="auto"/>
          </w:tcPr>
          <w:p w14:paraId="44051316" w14:textId="77777777" w:rsidR="00797F6A" w:rsidRPr="008419E8" w:rsidRDefault="00797F6A" w:rsidP="00797F6A">
            <w:pPr>
              <w:spacing w:after="0" w:line="240" w:lineRule="auto"/>
              <w:jc w:val="center"/>
              <w:rPr>
                <w:rFonts w:ascii="Tahoma" w:hAnsi="Tahoma" w:cs="Tahoma"/>
                <w:sz w:val="20"/>
                <w:szCs w:val="20"/>
              </w:rPr>
            </w:pPr>
            <w:r w:rsidRPr="008419E8">
              <w:rPr>
                <w:rFonts w:ascii="Tahoma" w:hAnsi="Tahoma" w:cs="Tahoma"/>
                <w:b/>
                <w:sz w:val="20"/>
                <w:szCs w:val="20"/>
              </w:rPr>
              <w:t>Część II zamówienia</w:t>
            </w:r>
          </w:p>
        </w:tc>
      </w:tr>
      <w:tr w:rsidR="00797F6A" w:rsidRPr="00AD5E17" w14:paraId="021A22EB" w14:textId="77777777" w:rsidTr="000724D5">
        <w:tc>
          <w:tcPr>
            <w:tcW w:w="4655" w:type="dxa"/>
            <w:shd w:val="clear" w:color="auto" w:fill="auto"/>
          </w:tcPr>
          <w:p w14:paraId="27B96E01" w14:textId="77777777" w:rsidR="00797F6A" w:rsidRPr="008419E8" w:rsidRDefault="00797F6A" w:rsidP="00797F6A">
            <w:pPr>
              <w:spacing w:after="0" w:line="240" w:lineRule="auto"/>
              <w:jc w:val="both"/>
              <w:rPr>
                <w:rFonts w:ascii="Tahoma" w:hAnsi="Tahoma" w:cs="Tahoma"/>
                <w:sz w:val="20"/>
                <w:szCs w:val="20"/>
              </w:rPr>
            </w:pPr>
            <w:r w:rsidRPr="008419E8">
              <w:rPr>
                <w:rFonts w:ascii="Tahoma" w:hAnsi="Tahoma" w:cs="Tahoma"/>
                <w:sz w:val="20"/>
                <w:szCs w:val="20"/>
              </w:rPr>
              <w:t xml:space="preserve">…………………….. </w:t>
            </w:r>
          </w:p>
        </w:tc>
        <w:tc>
          <w:tcPr>
            <w:tcW w:w="4708" w:type="dxa"/>
            <w:shd w:val="clear" w:color="auto" w:fill="auto"/>
          </w:tcPr>
          <w:p w14:paraId="0FBDDED4" w14:textId="77777777" w:rsidR="00797F6A" w:rsidRPr="008419E8" w:rsidRDefault="00797F6A" w:rsidP="00797F6A">
            <w:pPr>
              <w:spacing w:after="0" w:line="240" w:lineRule="auto"/>
              <w:rPr>
                <w:rFonts w:ascii="Tahoma" w:hAnsi="Tahoma" w:cs="Tahoma"/>
                <w:sz w:val="20"/>
                <w:szCs w:val="20"/>
              </w:rPr>
            </w:pPr>
            <w:r w:rsidRPr="008419E8">
              <w:rPr>
                <w:rFonts w:ascii="Tahoma" w:hAnsi="Tahoma" w:cs="Tahoma"/>
                <w:sz w:val="20"/>
                <w:szCs w:val="20"/>
              </w:rPr>
              <w:t>OWU …..</w:t>
            </w:r>
          </w:p>
        </w:tc>
      </w:tr>
      <w:tr w:rsidR="00797F6A" w:rsidRPr="00AD5E17" w14:paraId="14F2D708" w14:textId="77777777" w:rsidTr="000724D5">
        <w:tc>
          <w:tcPr>
            <w:tcW w:w="4655" w:type="dxa"/>
            <w:shd w:val="clear" w:color="auto" w:fill="auto"/>
          </w:tcPr>
          <w:p w14:paraId="3FBA31D1" w14:textId="77777777" w:rsidR="00797F6A" w:rsidRPr="008419E8" w:rsidRDefault="00797F6A" w:rsidP="00797F6A">
            <w:pPr>
              <w:spacing w:after="0" w:line="240" w:lineRule="auto"/>
              <w:jc w:val="both"/>
              <w:rPr>
                <w:rFonts w:ascii="Tahoma" w:hAnsi="Tahoma" w:cs="Tahoma"/>
                <w:sz w:val="20"/>
                <w:szCs w:val="20"/>
              </w:rPr>
            </w:pPr>
            <w:r w:rsidRPr="008419E8">
              <w:rPr>
                <w:rFonts w:ascii="Tahoma" w:hAnsi="Tahoma" w:cs="Tahoma"/>
                <w:sz w:val="20"/>
                <w:szCs w:val="20"/>
              </w:rPr>
              <w:t>……………………..</w:t>
            </w:r>
          </w:p>
        </w:tc>
        <w:tc>
          <w:tcPr>
            <w:tcW w:w="4708" w:type="dxa"/>
            <w:shd w:val="clear" w:color="auto" w:fill="auto"/>
          </w:tcPr>
          <w:p w14:paraId="6515EB5A" w14:textId="77777777" w:rsidR="00797F6A" w:rsidRPr="008419E8" w:rsidRDefault="00797F6A" w:rsidP="00797F6A">
            <w:pPr>
              <w:spacing w:after="0" w:line="240" w:lineRule="auto"/>
              <w:rPr>
                <w:rFonts w:ascii="Tahoma" w:hAnsi="Tahoma" w:cs="Tahoma"/>
                <w:sz w:val="20"/>
                <w:szCs w:val="20"/>
              </w:rPr>
            </w:pPr>
            <w:r w:rsidRPr="008419E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B8697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B8697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B8697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B8697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B8697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7"/>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4439B2B4" w14:textId="77777777" w:rsidR="00701F92" w:rsidRPr="00701F92" w:rsidRDefault="00701F92" w:rsidP="00701F92">
      <w:pPr>
        <w:spacing w:after="0" w:line="240" w:lineRule="auto"/>
        <w:ind w:left="5664"/>
        <w:rPr>
          <w:rFonts w:ascii="Tahoma" w:hAnsi="Tahoma" w:cs="Tahoma"/>
          <w:sz w:val="20"/>
          <w:szCs w:val="20"/>
        </w:rPr>
      </w:pPr>
    </w:p>
    <w:p w14:paraId="74898F22" w14:textId="77777777" w:rsidR="00701F92" w:rsidRPr="00701F92" w:rsidRDefault="00701F92" w:rsidP="00701F92">
      <w:pPr>
        <w:spacing w:after="0" w:line="240" w:lineRule="auto"/>
        <w:rPr>
          <w:rFonts w:ascii="Tahoma" w:hAnsi="Tahoma" w:cs="Tahoma"/>
          <w:sz w:val="20"/>
          <w:szCs w:val="20"/>
        </w:rPr>
      </w:pPr>
      <w:r w:rsidRPr="00701F92">
        <w:rPr>
          <w:rFonts w:ascii="Tahoma" w:hAnsi="Tahoma" w:cs="Tahoma"/>
          <w:sz w:val="20"/>
          <w:szCs w:val="20"/>
        </w:rPr>
        <w:t>Znak sprawy: PF.271.9.2023</w:t>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55F1C434"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57D77654" w:rsidR="001A66FD" w:rsidRPr="003637AB" w:rsidRDefault="008419E8"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2D948E2" w:rsidR="001A66FD" w:rsidRPr="008419E8"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419E8">
        <w:rPr>
          <w:rFonts w:ascii="Tahoma" w:eastAsia="Arial Narrow" w:hAnsi="Tahoma" w:cs="Tahoma"/>
          <w:b/>
          <w:sz w:val="20"/>
          <w:szCs w:val="20"/>
        </w:rPr>
        <w:t xml:space="preserve">GMINY </w:t>
      </w:r>
      <w:r w:rsidR="008419E8" w:rsidRPr="008419E8">
        <w:rPr>
          <w:rFonts w:ascii="Tahoma" w:eastAsia="Arial Narrow" w:hAnsi="Tahoma" w:cs="Tahoma"/>
          <w:b/>
          <w:sz w:val="20"/>
          <w:szCs w:val="20"/>
        </w:rPr>
        <w:t>FROMBORK</w:t>
      </w:r>
    </w:p>
    <w:p w14:paraId="273E5555" w14:textId="77777777" w:rsidR="001A66FD" w:rsidRPr="008419E8" w:rsidRDefault="001A66FD" w:rsidP="003637AB">
      <w:pPr>
        <w:spacing w:after="0" w:line="276" w:lineRule="auto"/>
        <w:jc w:val="both"/>
        <w:rPr>
          <w:rFonts w:ascii="Tahoma" w:hAnsi="Tahoma" w:cs="Tahoma"/>
          <w:b/>
          <w:i/>
          <w:sz w:val="20"/>
          <w:szCs w:val="20"/>
        </w:rPr>
      </w:pPr>
      <w:r w:rsidRPr="008419E8">
        <w:rPr>
          <w:rFonts w:ascii="Tahoma" w:hAnsi="Tahoma" w:cs="Tahoma"/>
          <w:b/>
          <w:i/>
          <w:sz w:val="20"/>
          <w:szCs w:val="20"/>
        </w:rPr>
        <w:t>- w części I Zamówienia*</w:t>
      </w:r>
    </w:p>
    <w:p w14:paraId="1D5C6344" w14:textId="77777777" w:rsidR="001A66FD" w:rsidRPr="008419E8" w:rsidRDefault="001A66FD" w:rsidP="003637AB">
      <w:pPr>
        <w:spacing w:after="0" w:line="276" w:lineRule="auto"/>
        <w:jc w:val="both"/>
        <w:rPr>
          <w:rFonts w:ascii="Tahoma" w:hAnsi="Tahoma" w:cs="Tahoma"/>
          <w:b/>
          <w:i/>
          <w:sz w:val="20"/>
          <w:szCs w:val="20"/>
        </w:rPr>
      </w:pPr>
      <w:r w:rsidRPr="008419E8">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4" w:name="_Hlk81811972"/>
      <w:bookmarkStart w:id="35" w:name="_Hlk81809282"/>
      <w:r w:rsidRPr="00C73A77">
        <w:rPr>
          <w:rFonts w:ascii="Tahoma" w:hAnsi="Tahoma" w:cs="Tahoma"/>
          <w:sz w:val="20"/>
          <w:szCs w:val="20"/>
        </w:rPr>
        <w:t xml:space="preserve">Dz.U. </w:t>
      </w:r>
      <w:bookmarkEnd w:id="34"/>
      <w:bookmarkEnd w:id="35"/>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419E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A8C0A10" w14:textId="77777777" w:rsidR="00701F92" w:rsidRPr="00701F92" w:rsidRDefault="00701F92" w:rsidP="00701F92">
      <w:pPr>
        <w:spacing w:after="0" w:line="240" w:lineRule="auto"/>
        <w:ind w:left="60"/>
        <w:jc w:val="both"/>
        <w:rPr>
          <w:rFonts w:ascii="Tahoma" w:hAnsi="Tahoma" w:cs="Tahoma"/>
        </w:rPr>
      </w:pPr>
    </w:p>
    <w:p w14:paraId="796AE23F" w14:textId="77777777" w:rsidR="00701F92" w:rsidRPr="00701F92" w:rsidRDefault="00701F92" w:rsidP="00701F92">
      <w:pPr>
        <w:spacing w:after="0" w:line="240" w:lineRule="auto"/>
        <w:ind w:left="60"/>
        <w:jc w:val="both"/>
        <w:rPr>
          <w:rFonts w:ascii="Tahoma" w:hAnsi="Tahoma" w:cs="Tahoma"/>
        </w:rPr>
      </w:pPr>
      <w:r w:rsidRPr="00701F92">
        <w:rPr>
          <w:rFonts w:ascii="Tahoma" w:hAnsi="Tahoma" w:cs="Tahoma"/>
        </w:rPr>
        <w:t>Znak sprawy: PF.271.9.2023</w:t>
      </w:r>
    </w:p>
    <w:p w14:paraId="2F586B09" w14:textId="73B0D79C" w:rsidR="00624382" w:rsidRPr="003637AB" w:rsidRDefault="00624382" w:rsidP="00624382">
      <w:pPr>
        <w:spacing w:after="0" w:line="240" w:lineRule="auto"/>
        <w:ind w:left="60"/>
        <w:jc w:val="both"/>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10961374"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2BC9524A" w:rsidR="00624382" w:rsidRPr="003637AB" w:rsidRDefault="008419E8"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08F3CA03" w:rsidR="00624382" w:rsidRPr="008419E8" w:rsidRDefault="00624382" w:rsidP="00624382">
      <w:pPr>
        <w:spacing w:after="0" w:line="276" w:lineRule="auto"/>
        <w:jc w:val="both"/>
        <w:rPr>
          <w:rFonts w:ascii="Tahoma" w:eastAsia="Arial Narrow" w:hAnsi="Tahoma" w:cs="Tahoma"/>
          <w:bCs/>
          <w:sz w:val="20"/>
          <w:szCs w:val="20"/>
        </w:rPr>
      </w:pPr>
      <w:r w:rsidRPr="008419E8">
        <w:rPr>
          <w:rFonts w:ascii="Tahoma" w:eastAsia="Arial Narrow" w:hAnsi="Tahoma" w:cs="Tahoma"/>
          <w:b/>
          <w:sz w:val="20"/>
          <w:szCs w:val="20"/>
        </w:rPr>
        <w:t xml:space="preserve">POSTĘPOWANIA O UDZIELENIE ZAMÓWIENIA PUBLICZNEGO NA UBEZPIECZENIE </w:t>
      </w:r>
      <w:r w:rsidR="008419E8" w:rsidRPr="008419E8">
        <w:rPr>
          <w:rFonts w:ascii="Tahoma" w:eastAsia="Arial Narrow" w:hAnsi="Tahoma" w:cs="Tahoma"/>
          <w:b/>
          <w:sz w:val="20"/>
          <w:szCs w:val="20"/>
        </w:rPr>
        <w:t>GMINY FROMBORK</w:t>
      </w:r>
    </w:p>
    <w:p w14:paraId="0AEEFEA5" w14:textId="77777777" w:rsidR="00624382" w:rsidRPr="008419E8" w:rsidRDefault="00624382" w:rsidP="00624382">
      <w:pPr>
        <w:spacing w:after="0" w:line="276" w:lineRule="auto"/>
        <w:jc w:val="both"/>
        <w:rPr>
          <w:rFonts w:ascii="Tahoma" w:hAnsi="Tahoma" w:cs="Tahoma"/>
          <w:b/>
          <w:i/>
          <w:sz w:val="20"/>
          <w:szCs w:val="20"/>
        </w:rPr>
      </w:pPr>
      <w:r w:rsidRPr="008419E8">
        <w:rPr>
          <w:rFonts w:ascii="Tahoma" w:hAnsi="Tahoma" w:cs="Tahoma"/>
          <w:b/>
          <w:i/>
          <w:sz w:val="20"/>
          <w:szCs w:val="20"/>
        </w:rPr>
        <w:t>- w części I Zamówienia*</w:t>
      </w:r>
    </w:p>
    <w:p w14:paraId="0DABB25F" w14:textId="77777777" w:rsidR="00624382" w:rsidRPr="008419E8" w:rsidRDefault="00624382" w:rsidP="00624382">
      <w:pPr>
        <w:spacing w:after="0" w:line="276" w:lineRule="auto"/>
        <w:jc w:val="both"/>
        <w:rPr>
          <w:rFonts w:ascii="Tahoma" w:hAnsi="Tahoma" w:cs="Tahoma"/>
          <w:b/>
          <w:i/>
          <w:sz w:val="20"/>
          <w:szCs w:val="20"/>
        </w:rPr>
      </w:pPr>
      <w:r w:rsidRPr="008419E8">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EE4B426" w14:textId="77777777" w:rsidR="008419E8" w:rsidRDefault="008419E8" w:rsidP="00624382">
      <w:pPr>
        <w:spacing w:after="0" w:line="240" w:lineRule="auto"/>
        <w:rPr>
          <w:rFonts w:ascii="Tahoma" w:hAnsi="Tahoma" w:cs="Tahoma"/>
          <w:sz w:val="20"/>
          <w:szCs w:val="20"/>
        </w:rPr>
      </w:pPr>
    </w:p>
    <w:p w14:paraId="139B30ED" w14:textId="77777777" w:rsidR="008419E8" w:rsidRDefault="008419E8" w:rsidP="00624382">
      <w:pPr>
        <w:spacing w:after="0" w:line="240" w:lineRule="auto"/>
        <w:rPr>
          <w:rFonts w:ascii="Tahoma" w:hAnsi="Tahoma" w:cs="Tahoma"/>
          <w:sz w:val="20"/>
          <w:szCs w:val="20"/>
        </w:rPr>
      </w:pPr>
    </w:p>
    <w:p w14:paraId="69CEF2F2" w14:textId="77777777" w:rsidR="008419E8" w:rsidRDefault="008419E8" w:rsidP="00624382">
      <w:pPr>
        <w:spacing w:after="0" w:line="240" w:lineRule="auto"/>
        <w:rPr>
          <w:rFonts w:ascii="Tahoma" w:hAnsi="Tahoma" w:cs="Tahoma"/>
          <w:sz w:val="20"/>
          <w:szCs w:val="20"/>
        </w:rPr>
      </w:pPr>
    </w:p>
    <w:p w14:paraId="326C5227" w14:textId="77777777" w:rsidR="008419E8" w:rsidRDefault="008419E8" w:rsidP="00624382">
      <w:pPr>
        <w:spacing w:after="0" w:line="240" w:lineRule="auto"/>
        <w:rPr>
          <w:rFonts w:ascii="Tahoma" w:hAnsi="Tahoma" w:cs="Tahoma"/>
          <w:sz w:val="20"/>
          <w:szCs w:val="20"/>
        </w:rPr>
      </w:pPr>
    </w:p>
    <w:p w14:paraId="75F0FDDA" w14:textId="77777777" w:rsidR="008419E8" w:rsidRDefault="008419E8" w:rsidP="00624382">
      <w:pPr>
        <w:spacing w:after="0" w:line="240" w:lineRule="auto"/>
        <w:rPr>
          <w:rFonts w:ascii="Tahoma" w:hAnsi="Tahoma" w:cs="Tahoma"/>
          <w:sz w:val="20"/>
          <w:szCs w:val="20"/>
        </w:rPr>
      </w:pPr>
    </w:p>
    <w:p w14:paraId="0799A6DA" w14:textId="77777777" w:rsidR="008419E8" w:rsidRDefault="008419E8" w:rsidP="00624382">
      <w:pPr>
        <w:spacing w:after="0" w:line="240" w:lineRule="auto"/>
        <w:rPr>
          <w:rFonts w:ascii="Tahoma" w:hAnsi="Tahoma" w:cs="Tahoma"/>
          <w:sz w:val="20"/>
          <w:szCs w:val="20"/>
        </w:rPr>
      </w:pPr>
    </w:p>
    <w:p w14:paraId="760F47F1" w14:textId="77777777" w:rsidR="008419E8" w:rsidRDefault="008419E8" w:rsidP="00624382">
      <w:pPr>
        <w:spacing w:after="0" w:line="240" w:lineRule="auto"/>
        <w:rPr>
          <w:rFonts w:ascii="Tahoma" w:hAnsi="Tahoma" w:cs="Tahoma"/>
          <w:sz w:val="20"/>
          <w:szCs w:val="20"/>
        </w:rPr>
      </w:pPr>
    </w:p>
    <w:p w14:paraId="35690BF0" w14:textId="77777777" w:rsidR="008419E8" w:rsidRDefault="008419E8" w:rsidP="00624382">
      <w:pPr>
        <w:spacing w:after="0" w:line="240" w:lineRule="auto"/>
        <w:rPr>
          <w:rFonts w:ascii="Tahoma" w:hAnsi="Tahoma" w:cs="Tahoma"/>
          <w:sz w:val="20"/>
          <w:szCs w:val="20"/>
        </w:rPr>
      </w:pPr>
    </w:p>
    <w:p w14:paraId="6A8E238D" w14:textId="77777777" w:rsidR="008419E8" w:rsidRDefault="008419E8" w:rsidP="00624382">
      <w:pPr>
        <w:spacing w:after="0" w:line="240" w:lineRule="auto"/>
        <w:rPr>
          <w:rFonts w:ascii="Tahoma" w:hAnsi="Tahoma" w:cs="Tahoma"/>
          <w:sz w:val="20"/>
          <w:szCs w:val="20"/>
        </w:rPr>
      </w:pPr>
    </w:p>
    <w:p w14:paraId="3C331248" w14:textId="77777777" w:rsidR="008419E8" w:rsidRDefault="008419E8" w:rsidP="00624382">
      <w:pPr>
        <w:spacing w:after="0" w:line="240" w:lineRule="auto"/>
        <w:rPr>
          <w:rFonts w:ascii="Tahoma" w:hAnsi="Tahoma" w:cs="Tahoma"/>
          <w:sz w:val="20"/>
          <w:szCs w:val="20"/>
        </w:rPr>
      </w:pPr>
    </w:p>
    <w:p w14:paraId="5A198FEC" w14:textId="77777777" w:rsidR="008419E8" w:rsidRDefault="008419E8" w:rsidP="00624382">
      <w:pPr>
        <w:spacing w:after="0" w:line="240" w:lineRule="auto"/>
        <w:rPr>
          <w:rFonts w:ascii="Tahoma" w:hAnsi="Tahoma" w:cs="Tahoma"/>
          <w:sz w:val="20"/>
          <w:szCs w:val="20"/>
        </w:rPr>
      </w:pPr>
    </w:p>
    <w:p w14:paraId="722FF2AA" w14:textId="77777777" w:rsidR="008419E8" w:rsidRDefault="008419E8" w:rsidP="00624382">
      <w:pPr>
        <w:spacing w:after="0" w:line="240" w:lineRule="auto"/>
        <w:rPr>
          <w:rFonts w:ascii="Tahoma" w:hAnsi="Tahoma" w:cs="Tahoma"/>
          <w:sz w:val="20"/>
          <w:szCs w:val="20"/>
        </w:rPr>
      </w:pPr>
    </w:p>
    <w:p w14:paraId="497945CD" w14:textId="77777777" w:rsidR="008419E8" w:rsidRDefault="008419E8" w:rsidP="00624382">
      <w:pPr>
        <w:spacing w:after="0" w:line="240" w:lineRule="auto"/>
        <w:rPr>
          <w:rFonts w:ascii="Tahoma" w:hAnsi="Tahoma" w:cs="Tahoma"/>
          <w:sz w:val="20"/>
          <w:szCs w:val="20"/>
        </w:rPr>
      </w:pPr>
    </w:p>
    <w:p w14:paraId="16F5E1B4" w14:textId="12260B0D" w:rsidR="00624382" w:rsidRPr="003637AB" w:rsidRDefault="00624382" w:rsidP="00624382">
      <w:pPr>
        <w:spacing w:after="0" w:line="240" w:lineRule="auto"/>
        <w:rPr>
          <w:rFonts w:ascii="Tahoma" w:hAnsi="Tahoma" w:cs="Tahoma"/>
          <w:sz w:val="20"/>
          <w:szCs w:val="20"/>
        </w:rPr>
      </w:pPr>
      <w:r w:rsidRPr="008419E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6"/>
    <w:p w14:paraId="7898A068" w14:textId="77777777" w:rsidR="00701F92" w:rsidRPr="00701F92" w:rsidRDefault="00701F92" w:rsidP="00701F92">
      <w:pPr>
        <w:spacing w:after="0" w:line="240" w:lineRule="auto"/>
        <w:jc w:val="center"/>
        <w:rPr>
          <w:rFonts w:ascii="Tahoma" w:hAnsi="Tahoma" w:cs="Tahoma"/>
          <w:sz w:val="20"/>
          <w:szCs w:val="20"/>
          <w:u w:val="single"/>
        </w:rPr>
      </w:pPr>
    </w:p>
    <w:p w14:paraId="124EB65C" w14:textId="77777777" w:rsidR="00701F92" w:rsidRPr="00701F92" w:rsidRDefault="00701F92" w:rsidP="00701F92">
      <w:pPr>
        <w:spacing w:after="0" w:line="240" w:lineRule="auto"/>
        <w:rPr>
          <w:rFonts w:ascii="Tahoma" w:hAnsi="Tahoma" w:cs="Tahoma"/>
          <w:sz w:val="20"/>
          <w:szCs w:val="20"/>
        </w:rPr>
      </w:pPr>
      <w:r w:rsidRPr="00701F92">
        <w:rPr>
          <w:rFonts w:ascii="Tahoma" w:hAnsi="Tahoma" w:cs="Tahoma"/>
          <w:sz w:val="20"/>
          <w:szCs w:val="20"/>
        </w:rPr>
        <w:t>Znak sprawy: PF.271.9.2023</w:t>
      </w:r>
    </w:p>
    <w:p w14:paraId="70B6B592" w14:textId="77777777" w:rsidR="00701F92" w:rsidRPr="00701F92" w:rsidRDefault="00701F92" w:rsidP="00701F92">
      <w:pPr>
        <w:spacing w:after="0" w:line="240" w:lineRule="auto"/>
        <w:jc w:val="center"/>
        <w:rPr>
          <w:rFonts w:ascii="Tahoma" w:hAnsi="Tahoma" w:cs="Tahoma"/>
          <w:sz w:val="20"/>
          <w:szCs w:val="20"/>
          <w:u w:val="single"/>
        </w:rPr>
      </w:pPr>
    </w:p>
    <w:p w14:paraId="691164D0" w14:textId="77777777" w:rsidR="008419E8"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26FA3D60"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77D18DDE" w14:textId="77777777" w:rsidR="008419E8" w:rsidRPr="004131B1" w:rsidRDefault="008419E8"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5E3762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8419E8">
        <w:rPr>
          <w:rFonts w:ascii="Tahoma" w:hAnsi="Tahoma" w:cs="Tahoma"/>
          <w:sz w:val="20"/>
          <w:szCs w:val="20"/>
        </w:rPr>
        <w:t xml:space="preserve"> </w:t>
      </w:r>
      <w:r w:rsidRPr="004131B1">
        <w:rPr>
          <w:rFonts w:ascii="Tahoma" w:hAnsi="Tahoma" w:cs="Tahoma"/>
          <w:sz w:val="20"/>
          <w:szCs w:val="20"/>
        </w:rPr>
        <w:t>…………………. złożonej w</w:t>
      </w:r>
      <w:r w:rsidR="008419E8">
        <w:rPr>
          <w:rFonts w:ascii="Tahoma" w:hAnsi="Tahoma" w:cs="Tahoma"/>
          <w:sz w:val="20"/>
          <w:szCs w:val="20"/>
        </w:rPr>
        <w:t> </w:t>
      </w:r>
      <w:r w:rsidRPr="004131B1">
        <w:rPr>
          <w:rFonts w:ascii="Tahoma" w:hAnsi="Tahoma" w:cs="Tahoma"/>
          <w:sz w:val="20"/>
          <w:szCs w:val="20"/>
        </w:rPr>
        <w:t xml:space="preserve">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8419E8">
        <w:rPr>
          <w:rFonts w:ascii="Tahoma" w:hAnsi="Tahoma" w:cs="Tahoma"/>
          <w:sz w:val="20"/>
          <w:szCs w:val="20"/>
        </w:rPr>
        <w:t>GMINY FROMBORK</w:t>
      </w:r>
      <w:r w:rsidRPr="004131B1">
        <w:rPr>
          <w:rFonts w:ascii="Tahoma" w:hAnsi="Tahoma" w:cs="Tahoma"/>
          <w:sz w:val="20"/>
          <w:szCs w:val="20"/>
        </w:rPr>
        <w:t xml:space="preserve">, w ramach następujących ubezpieczeń: </w:t>
      </w:r>
    </w:p>
    <w:p w14:paraId="4E1ECF81" w14:textId="77777777" w:rsidR="00107C7E" w:rsidRPr="008419E8" w:rsidRDefault="00107C7E" w:rsidP="00107C7E">
      <w:pPr>
        <w:numPr>
          <w:ilvl w:val="0"/>
          <w:numId w:val="20"/>
        </w:numPr>
        <w:spacing w:after="0" w:line="240" w:lineRule="auto"/>
        <w:ind w:left="426"/>
        <w:jc w:val="both"/>
        <w:rPr>
          <w:rFonts w:ascii="Tahoma" w:hAnsi="Tahoma" w:cs="Tahoma"/>
          <w:sz w:val="20"/>
          <w:szCs w:val="20"/>
        </w:rPr>
      </w:pPr>
      <w:r w:rsidRPr="008419E8">
        <w:rPr>
          <w:rFonts w:ascii="Tahoma" w:hAnsi="Tahoma" w:cs="Tahoma"/>
          <w:sz w:val="20"/>
          <w:szCs w:val="20"/>
        </w:rPr>
        <w:t xml:space="preserve">mienia od wszystkich ryzyk, </w:t>
      </w:r>
    </w:p>
    <w:p w14:paraId="0F0B5A83" w14:textId="77777777" w:rsidR="00107C7E" w:rsidRPr="008419E8" w:rsidRDefault="00107C7E" w:rsidP="00107C7E">
      <w:pPr>
        <w:numPr>
          <w:ilvl w:val="0"/>
          <w:numId w:val="20"/>
        </w:numPr>
        <w:spacing w:after="0" w:line="240" w:lineRule="auto"/>
        <w:ind w:left="426"/>
        <w:jc w:val="both"/>
        <w:rPr>
          <w:rFonts w:ascii="Tahoma" w:hAnsi="Tahoma" w:cs="Tahoma"/>
          <w:sz w:val="20"/>
          <w:szCs w:val="20"/>
        </w:rPr>
      </w:pPr>
      <w:r w:rsidRPr="008419E8">
        <w:rPr>
          <w:rFonts w:ascii="Tahoma" w:hAnsi="Tahoma" w:cs="Tahoma"/>
          <w:sz w:val="20"/>
          <w:szCs w:val="20"/>
        </w:rPr>
        <w:t xml:space="preserve">sprzętu elektronicznego od wszystkich ryzyk, </w:t>
      </w:r>
    </w:p>
    <w:p w14:paraId="419C147A" w14:textId="77777777" w:rsidR="00107C7E" w:rsidRPr="008419E8" w:rsidRDefault="00107C7E" w:rsidP="00107C7E">
      <w:pPr>
        <w:numPr>
          <w:ilvl w:val="0"/>
          <w:numId w:val="20"/>
        </w:numPr>
        <w:spacing w:after="0" w:line="240" w:lineRule="auto"/>
        <w:ind w:left="426"/>
        <w:jc w:val="both"/>
        <w:rPr>
          <w:rFonts w:ascii="Tahoma" w:hAnsi="Tahoma" w:cs="Tahoma"/>
          <w:sz w:val="20"/>
          <w:szCs w:val="20"/>
        </w:rPr>
      </w:pPr>
      <w:r w:rsidRPr="008419E8">
        <w:rPr>
          <w:rFonts w:ascii="Tahoma" w:hAnsi="Tahoma" w:cs="Tahoma"/>
          <w:sz w:val="20"/>
          <w:szCs w:val="20"/>
        </w:rPr>
        <w:t xml:space="preserve">odpowiedzialności cywilnej, </w:t>
      </w:r>
    </w:p>
    <w:p w14:paraId="1BCA71B3" w14:textId="77777777" w:rsidR="00107C7E" w:rsidRPr="008419E8" w:rsidRDefault="00107C7E" w:rsidP="00107C7E">
      <w:pPr>
        <w:numPr>
          <w:ilvl w:val="0"/>
          <w:numId w:val="20"/>
        </w:numPr>
        <w:spacing w:after="0" w:line="240" w:lineRule="auto"/>
        <w:ind w:left="426"/>
        <w:jc w:val="both"/>
        <w:rPr>
          <w:rFonts w:ascii="Tahoma" w:hAnsi="Tahoma" w:cs="Tahoma"/>
          <w:sz w:val="20"/>
          <w:szCs w:val="20"/>
        </w:rPr>
      </w:pPr>
      <w:r w:rsidRPr="008419E8">
        <w:rPr>
          <w:rFonts w:ascii="Tahoma" w:hAnsi="Tahoma" w:cs="Tahoma"/>
          <w:sz w:val="20"/>
          <w:szCs w:val="20"/>
        </w:rPr>
        <w:t xml:space="preserve">następstw nieszczęśliwych wypadków, </w:t>
      </w:r>
    </w:p>
    <w:p w14:paraId="4078B0A7" w14:textId="67DCDAE0" w:rsidR="00107C7E" w:rsidRPr="008419E8" w:rsidRDefault="00107C7E" w:rsidP="00107C7E">
      <w:pPr>
        <w:numPr>
          <w:ilvl w:val="0"/>
          <w:numId w:val="20"/>
        </w:numPr>
        <w:spacing w:after="0" w:line="240" w:lineRule="auto"/>
        <w:ind w:left="426"/>
        <w:jc w:val="both"/>
        <w:rPr>
          <w:rFonts w:ascii="Tahoma" w:hAnsi="Tahoma" w:cs="Tahoma"/>
          <w:sz w:val="20"/>
          <w:szCs w:val="20"/>
        </w:rPr>
      </w:pPr>
      <w:r w:rsidRPr="008419E8">
        <w:rPr>
          <w:rFonts w:ascii="Tahoma" w:hAnsi="Tahoma" w:cs="Tahoma"/>
          <w:sz w:val="20"/>
          <w:szCs w:val="20"/>
        </w:rPr>
        <w:t>maszyn od uszkodzeń od wszystkich ryzyk</w:t>
      </w:r>
      <w:r w:rsidR="008419E8">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12AA44C" w14:textId="19165DBE" w:rsidR="00107C7E" w:rsidRPr="004131B1" w:rsidRDefault="00107C7E" w:rsidP="009961EB">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9961EB" w:rsidRPr="00C73A77">
        <w:rPr>
          <w:rStyle w:val="cf21"/>
          <w:rFonts w:ascii="Tahoma" w:hAnsi="Tahoma" w:cs="Tahoma"/>
          <w:sz w:val="20"/>
          <w:szCs w:val="20"/>
        </w:rPr>
        <w:t>od</w:t>
      </w:r>
      <w:r w:rsidR="009961EB">
        <w:rPr>
          <w:rStyle w:val="cf21"/>
          <w:rFonts w:ascii="Tahoma" w:hAnsi="Tahoma" w:cs="Tahoma"/>
          <w:sz w:val="20"/>
          <w:szCs w:val="20"/>
        </w:rPr>
        <w:t> 01.07.2023</w:t>
      </w:r>
      <w:r w:rsidR="009961EB" w:rsidRPr="00C73A77">
        <w:rPr>
          <w:rStyle w:val="cf21"/>
          <w:rFonts w:ascii="Tahoma" w:hAnsi="Tahoma" w:cs="Tahoma"/>
          <w:sz w:val="20"/>
          <w:szCs w:val="20"/>
        </w:rPr>
        <w:t xml:space="preserve">r. do </w:t>
      </w:r>
      <w:r w:rsidR="009961EB">
        <w:rPr>
          <w:rStyle w:val="cf21"/>
          <w:rFonts w:ascii="Tahoma" w:hAnsi="Tahoma" w:cs="Tahoma"/>
          <w:sz w:val="20"/>
          <w:szCs w:val="20"/>
        </w:rPr>
        <w:t>30.06.2025</w:t>
      </w:r>
      <w:r w:rsidR="009961EB" w:rsidRPr="00C73A77">
        <w:rPr>
          <w:rStyle w:val="cf21"/>
          <w:rFonts w:ascii="Tahoma" w:hAnsi="Tahoma" w:cs="Tahoma"/>
          <w:sz w:val="20"/>
          <w:szCs w:val="20"/>
        </w:rPr>
        <w:t>r.</w:t>
      </w: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2A8C78F2" w:rsidR="00107C7E" w:rsidRPr="004E77FF"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E77FF">
        <w:rPr>
          <w:rFonts w:ascii="Tahoma" w:hAnsi="Tahoma" w:cs="Tahoma"/>
          <w:sz w:val="20"/>
          <w:szCs w:val="20"/>
        </w:rPr>
        <w:t>Wykonawca zobowiązany jest do wystawienia polis ubezpieczenia nie później niż w terminie do 14 dni od</w:t>
      </w:r>
      <w:r w:rsidR="004E77FF" w:rsidRPr="004E77FF">
        <w:rPr>
          <w:rFonts w:ascii="Tahoma" w:hAnsi="Tahoma" w:cs="Tahoma"/>
          <w:sz w:val="20"/>
          <w:szCs w:val="20"/>
        </w:rPr>
        <w:t> </w:t>
      </w:r>
      <w:r w:rsidRPr="004E77FF">
        <w:rPr>
          <w:rFonts w:ascii="Tahoma" w:hAnsi="Tahoma" w:cs="Tahoma"/>
          <w:sz w:val="20"/>
          <w:szCs w:val="20"/>
        </w:rPr>
        <w:t>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E0FCF3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8"/>
      <w:bookmarkEnd w:id="39"/>
      <w:r w:rsidRPr="00FD2577">
        <w:rPr>
          <w:rFonts w:ascii="Tahoma" w:hAnsi="Tahoma" w:cs="Tahoma"/>
          <w:sz w:val="20"/>
          <w:szCs w:val="20"/>
        </w:rPr>
        <w:t xml:space="preserve"> </w:t>
      </w:r>
      <w:bookmarkStart w:id="40" w:name="_Hlk62076383"/>
      <w:r w:rsidRPr="00FD2577">
        <w:rPr>
          <w:rFonts w:ascii="Tahoma" w:hAnsi="Tahoma" w:cs="Tahoma"/>
          <w:sz w:val="20"/>
          <w:szCs w:val="20"/>
        </w:rPr>
        <w:t>w wysokości zgodnej z Ustawą o podatku od towarów i usług, również w przypadkach ustalania wartości szkody na podstawie kosztorysu.</w:t>
      </w:r>
      <w:bookmarkEnd w:id="4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1"/>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C29D929" w:rsidR="00C73A77" w:rsidRPr="000724D5" w:rsidRDefault="00C73A77" w:rsidP="00C73A77">
      <w:pPr>
        <w:spacing w:after="0" w:line="240" w:lineRule="auto"/>
        <w:jc w:val="center"/>
        <w:rPr>
          <w:rFonts w:ascii="Tahoma" w:hAnsi="Tahoma" w:cs="Tahoma"/>
          <w:sz w:val="20"/>
          <w:szCs w:val="20"/>
        </w:rPr>
      </w:pPr>
      <w:bookmarkStart w:id="42" w:name="_Hlk123834907"/>
      <w:bookmarkStart w:id="43" w:name="_Hlk123833847"/>
      <w:r w:rsidRPr="000724D5">
        <w:rPr>
          <w:rFonts w:ascii="Tahoma" w:hAnsi="Tahoma" w:cs="Tahoma"/>
          <w:sz w:val="20"/>
          <w:szCs w:val="20"/>
        </w:rPr>
        <w:t xml:space="preserve">§ </w:t>
      </w:r>
      <w:r w:rsidR="004E77FF" w:rsidRPr="000724D5">
        <w:rPr>
          <w:rFonts w:ascii="Tahoma" w:hAnsi="Tahoma" w:cs="Tahoma"/>
          <w:sz w:val="20"/>
          <w:szCs w:val="20"/>
        </w:rPr>
        <w:t>7</w:t>
      </w:r>
      <w:r w:rsidRPr="000724D5">
        <w:rPr>
          <w:rFonts w:ascii="Tahoma" w:hAnsi="Tahoma" w:cs="Tahoma"/>
          <w:sz w:val="20"/>
          <w:szCs w:val="20"/>
        </w:rPr>
        <w:t xml:space="preserve"> </w:t>
      </w:r>
    </w:p>
    <w:bookmarkEnd w:id="42"/>
    <w:p w14:paraId="3547C00B" w14:textId="77777777" w:rsidR="004E77FF" w:rsidRPr="000724D5" w:rsidRDefault="00C73A77" w:rsidP="004E77FF">
      <w:pPr>
        <w:pStyle w:val="Akapitzlist"/>
        <w:numPr>
          <w:ilvl w:val="0"/>
          <w:numId w:val="80"/>
        </w:numPr>
        <w:autoSpaceDE w:val="0"/>
        <w:autoSpaceDN w:val="0"/>
        <w:adjustRightInd w:val="0"/>
        <w:spacing w:after="106"/>
        <w:ind w:left="567" w:hanging="283"/>
        <w:jc w:val="both"/>
        <w:rPr>
          <w:rFonts w:ascii="Tahoma" w:hAnsi="Tahoma" w:cs="Tahoma"/>
          <w:sz w:val="20"/>
          <w:szCs w:val="20"/>
        </w:rPr>
      </w:pPr>
      <w:r w:rsidRPr="000724D5">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4E77FF" w:rsidRPr="000724D5">
        <w:rPr>
          <w:rFonts w:ascii="Tahoma" w:hAnsi="Tahoma" w:cs="Tahoma"/>
          <w:sz w:val="20"/>
          <w:szCs w:val="20"/>
        </w:rPr>
        <w:t>.</w:t>
      </w:r>
    </w:p>
    <w:p w14:paraId="7368332C" w14:textId="696726C8" w:rsidR="00C73A77" w:rsidRPr="000724D5" w:rsidRDefault="00C73A77" w:rsidP="004E77FF">
      <w:pPr>
        <w:pStyle w:val="Akapitzlist"/>
        <w:numPr>
          <w:ilvl w:val="0"/>
          <w:numId w:val="80"/>
        </w:numPr>
        <w:autoSpaceDE w:val="0"/>
        <w:autoSpaceDN w:val="0"/>
        <w:adjustRightInd w:val="0"/>
        <w:ind w:left="567" w:hanging="283"/>
        <w:jc w:val="both"/>
        <w:rPr>
          <w:rFonts w:ascii="Tahoma" w:hAnsi="Tahoma" w:cs="Tahoma"/>
          <w:sz w:val="20"/>
          <w:szCs w:val="20"/>
        </w:rPr>
      </w:pPr>
      <w:r w:rsidRPr="000724D5">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0724D5" w:rsidRDefault="00C73A77" w:rsidP="00C73A77">
      <w:pPr>
        <w:pStyle w:val="Akapitzlist"/>
        <w:numPr>
          <w:ilvl w:val="0"/>
          <w:numId w:val="51"/>
        </w:numPr>
        <w:autoSpaceDE w:val="0"/>
        <w:autoSpaceDN w:val="0"/>
        <w:jc w:val="both"/>
        <w:rPr>
          <w:rFonts w:ascii="Tahoma" w:hAnsi="Tahoma" w:cs="Tahoma"/>
          <w:sz w:val="20"/>
          <w:szCs w:val="20"/>
        </w:rPr>
      </w:pPr>
      <w:r w:rsidRPr="000724D5">
        <w:rPr>
          <w:rFonts w:ascii="Tahoma" w:hAnsi="Tahoma" w:cs="Tahoma"/>
          <w:sz w:val="20"/>
          <w:szCs w:val="20"/>
        </w:rPr>
        <w:t xml:space="preserve">ubezpieczenie mienia od wszystkich </w:t>
      </w:r>
    </w:p>
    <w:p w14:paraId="7175A364" w14:textId="77777777" w:rsidR="00C73A77" w:rsidRPr="000724D5" w:rsidRDefault="00C73A77" w:rsidP="00C73A77">
      <w:pPr>
        <w:pStyle w:val="Akapitzlist"/>
        <w:numPr>
          <w:ilvl w:val="0"/>
          <w:numId w:val="51"/>
        </w:numPr>
        <w:autoSpaceDE w:val="0"/>
        <w:autoSpaceDN w:val="0"/>
        <w:jc w:val="both"/>
        <w:rPr>
          <w:rFonts w:ascii="Tahoma" w:hAnsi="Tahoma" w:cs="Tahoma"/>
          <w:sz w:val="20"/>
          <w:szCs w:val="20"/>
        </w:rPr>
      </w:pPr>
      <w:r w:rsidRPr="000724D5">
        <w:rPr>
          <w:rFonts w:ascii="Tahoma" w:hAnsi="Tahoma" w:cs="Tahoma"/>
          <w:sz w:val="20"/>
          <w:szCs w:val="20"/>
        </w:rPr>
        <w:t>Ubezpieczenia sprzętu elektronicznego od wszystkich ryzyk</w:t>
      </w:r>
    </w:p>
    <w:p w14:paraId="490A2957" w14:textId="77777777" w:rsidR="00C73A77" w:rsidRPr="000724D5" w:rsidRDefault="00C73A77" w:rsidP="00C73A77">
      <w:pPr>
        <w:pStyle w:val="Akapitzlist"/>
        <w:numPr>
          <w:ilvl w:val="0"/>
          <w:numId w:val="51"/>
        </w:numPr>
        <w:autoSpaceDE w:val="0"/>
        <w:autoSpaceDN w:val="0"/>
        <w:jc w:val="both"/>
        <w:rPr>
          <w:rFonts w:ascii="Tahoma" w:hAnsi="Tahoma" w:cs="Tahoma"/>
          <w:sz w:val="20"/>
          <w:szCs w:val="20"/>
        </w:rPr>
      </w:pPr>
      <w:r w:rsidRPr="000724D5">
        <w:rPr>
          <w:rFonts w:ascii="Tahoma" w:hAnsi="Tahoma" w:cs="Tahoma"/>
          <w:sz w:val="20"/>
          <w:szCs w:val="20"/>
        </w:rPr>
        <w:t xml:space="preserve">Ubezpieczenia maszyn od uszkodzeń od wszystkich ryzyk, </w:t>
      </w:r>
    </w:p>
    <w:p w14:paraId="064E7729" w14:textId="77777777" w:rsidR="004E77FF" w:rsidRPr="000724D5" w:rsidRDefault="00C73A77" w:rsidP="004E77FF">
      <w:pPr>
        <w:pStyle w:val="Akapitzlist"/>
        <w:numPr>
          <w:ilvl w:val="0"/>
          <w:numId w:val="80"/>
        </w:numPr>
        <w:autoSpaceDE w:val="0"/>
        <w:autoSpaceDN w:val="0"/>
        <w:ind w:left="567" w:hanging="283"/>
        <w:jc w:val="both"/>
        <w:rPr>
          <w:rFonts w:ascii="Tahoma" w:eastAsia="Times New Roman" w:hAnsi="Tahoma" w:cs="Tahoma"/>
          <w:sz w:val="20"/>
          <w:szCs w:val="20"/>
        </w:rPr>
      </w:pPr>
      <w:r w:rsidRPr="000724D5">
        <w:rPr>
          <w:rFonts w:ascii="Tahoma" w:hAnsi="Tahoma" w:cs="Tahoma"/>
          <w:sz w:val="20"/>
          <w:szCs w:val="20"/>
        </w:rPr>
        <w:t>Zamawiający może złożyć jednostronne oświadczenie woli o wykonaniu prawa opcji, natomiast Wykonawca zobowiązany jest świadczyć usługi objęte prawem opcji.</w:t>
      </w:r>
    </w:p>
    <w:p w14:paraId="5AB1FE40" w14:textId="77777777" w:rsidR="004E77FF" w:rsidRPr="000724D5" w:rsidRDefault="00C73A77" w:rsidP="004E77FF">
      <w:pPr>
        <w:pStyle w:val="Akapitzlist"/>
        <w:numPr>
          <w:ilvl w:val="0"/>
          <w:numId w:val="80"/>
        </w:numPr>
        <w:autoSpaceDE w:val="0"/>
        <w:autoSpaceDN w:val="0"/>
        <w:ind w:left="567" w:hanging="283"/>
        <w:jc w:val="both"/>
        <w:rPr>
          <w:rFonts w:ascii="Tahoma" w:eastAsia="Times New Roman" w:hAnsi="Tahoma" w:cs="Tahoma"/>
          <w:sz w:val="20"/>
          <w:szCs w:val="20"/>
        </w:rPr>
      </w:pPr>
      <w:r w:rsidRPr="000724D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48F5BC0" w14:textId="77777777" w:rsidR="004E77FF" w:rsidRPr="000724D5" w:rsidRDefault="00C73A77" w:rsidP="004E77FF">
      <w:pPr>
        <w:pStyle w:val="Akapitzlist"/>
        <w:numPr>
          <w:ilvl w:val="0"/>
          <w:numId w:val="80"/>
        </w:numPr>
        <w:autoSpaceDE w:val="0"/>
        <w:autoSpaceDN w:val="0"/>
        <w:ind w:left="567" w:hanging="283"/>
        <w:jc w:val="both"/>
        <w:rPr>
          <w:rFonts w:ascii="Tahoma" w:eastAsia="Times New Roman" w:hAnsi="Tahoma" w:cs="Tahoma"/>
          <w:sz w:val="20"/>
          <w:szCs w:val="20"/>
        </w:rPr>
      </w:pPr>
      <w:r w:rsidRPr="000724D5">
        <w:rPr>
          <w:rFonts w:ascii="Tahoma" w:hAnsi="Tahoma" w:cs="Tahoma"/>
          <w:sz w:val="20"/>
          <w:szCs w:val="20"/>
        </w:rPr>
        <w:t>Wykonawcy nie przysługuje wobec Zamawiającego roszczenie o realizację zamówienia opcjonalnego.</w:t>
      </w:r>
    </w:p>
    <w:p w14:paraId="05242575" w14:textId="77777777" w:rsidR="004E77FF" w:rsidRPr="000724D5" w:rsidRDefault="00C73A77" w:rsidP="004E77FF">
      <w:pPr>
        <w:pStyle w:val="Akapitzlist"/>
        <w:numPr>
          <w:ilvl w:val="0"/>
          <w:numId w:val="80"/>
        </w:numPr>
        <w:autoSpaceDE w:val="0"/>
        <w:autoSpaceDN w:val="0"/>
        <w:ind w:left="567" w:hanging="283"/>
        <w:jc w:val="both"/>
        <w:rPr>
          <w:rFonts w:ascii="Tahoma" w:eastAsia="Times New Roman" w:hAnsi="Tahoma" w:cs="Tahoma"/>
          <w:sz w:val="20"/>
          <w:szCs w:val="20"/>
        </w:rPr>
      </w:pPr>
      <w:r w:rsidRPr="000724D5">
        <w:rPr>
          <w:rFonts w:ascii="Tahoma" w:hAnsi="Tahoma" w:cs="Tahoma"/>
          <w:sz w:val="20"/>
          <w:szCs w:val="20"/>
        </w:rPr>
        <w:t>Składka wynikająca z opcji wynosi maksymalnie 20% składki określonej w § 6 Umowy i ustala się na kwotę ………………………………</w:t>
      </w:r>
    </w:p>
    <w:p w14:paraId="22110943" w14:textId="43E17F08" w:rsidR="00C73A77" w:rsidRPr="000724D5" w:rsidRDefault="00C73A77" w:rsidP="004E77FF">
      <w:pPr>
        <w:pStyle w:val="Akapitzlist"/>
        <w:numPr>
          <w:ilvl w:val="0"/>
          <w:numId w:val="80"/>
        </w:numPr>
        <w:autoSpaceDE w:val="0"/>
        <w:autoSpaceDN w:val="0"/>
        <w:ind w:left="567" w:hanging="283"/>
        <w:jc w:val="both"/>
        <w:rPr>
          <w:rFonts w:ascii="Tahoma" w:eastAsia="Times New Roman" w:hAnsi="Tahoma" w:cs="Tahoma"/>
          <w:sz w:val="20"/>
          <w:szCs w:val="20"/>
        </w:rPr>
      </w:pPr>
      <w:r w:rsidRPr="000724D5">
        <w:rPr>
          <w:rFonts w:ascii="Tahoma" w:hAnsi="Tahoma" w:cs="Tahoma"/>
          <w:sz w:val="20"/>
          <w:szCs w:val="20"/>
        </w:rPr>
        <w:t>Maksymalna łączna wysokość składek (wynagrodzenia) za realizację przedmiotu niniejszej umowy – z</w:t>
      </w:r>
      <w:r w:rsidR="004E77FF" w:rsidRPr="000724D5">
        <w:rPr>
          <w:rFonts w:ascii="Tahoma" w:hAnsi="Tahoma" w:cs="Tahoma"/>
          <w:sz w:val="20"/>
          <w:szCs w:val="20"/>
        </w:rPr>
        <w:t> </w:t>
      </w:r>
      <w:r w:rsidRPr="000724D5">
        <w:rPr>
          <w:rFonts w:ascii="Tahoma" w:hAnsi="Tahoma" w:cs="Tahoma"/>
          <w:sz w:val="20"/>
          <w:szCs w:val="20"/>
        </w:rPr>
        <w:t>uwzględnieniem §6 oraz prawa opcji - ustala się na kwotę …………………………………….</w:t>
      </w:r>
    </w:p>
    <w:bookmarkEnd w:id="43"/>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70291B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77F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503C1A8F" w:rsidR="00107C7E" w:rsidRDefault="000724D5" w:rsidP="00107C7E">
      <w:pPr>
        <w:spacing w:after="0" w:line="240" w:lineRule="auto"/>
        <w:jc w:val="both"/>
        <w:rPr>
          <w:rFonts w:ascii="Tahoma" w:hAnsi="Tahoma" w:cs="Tahoma"/>
          <w:sz w:val="20"/>
          <w:szCs w:val="20"/>
        </w:rPr>
      </w:pPr>
      <w:r>
        <w:rPr>
          <w:rFonts w:ascii="Tahoma" w:hAnsi="Tahoma" w:cs="Tahoma"/>
          <w:sz w:val="20"/>
          <w:szCs w:val="20"/>
        </w:rPr>
        <w:t>I rata płatna do 15 września, II rata płatna do 15 listopada, III rata płatna do 15 marca, IV rata płatna do 15 maja w każdym rocznym okresie ubezpieczenia.</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41F20B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77FF">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C1EEB8C" w14:textId="77777777" w:rsidR="004E77FF" w:rsidRDefault="004E77FF" w:rsidP="00107C7E">
      <w:pPr>
        <w:spacing w:after="0" w:line="240" w:lineRule="auto"/>
        <w:jc w:val="center"/>
        <w:rPr>
          <w:rFonts w:ascii="Tahoma" w:hAnsi="Tahoma" w:cs="Tahoma"/>
          <w:sz w:val="20"/>
          <w:szCs w:val="20"/>
        </w:rPr>
      </w:pPr>
    </w:p>
    <w:p w14:paraId="2AF850B1" w14:textId="0EEFAF2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77F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26853F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E77FF">
        <w:rPr>
          <w:rFonts w:ascii="Tahoma" w:hAnsi="Tahoma" w:cs="Tahoma"/>
          <w:sz w:val="20"/>
          <w:szCs w:val="20"/>
        </w:rPr>
        <w:t>1</w:t>
      </w:r>
    </w:p>
    <w:p w14:paraId="416FB1E5" w14:textId="5338343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5"/>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4E77FF">
        <w:rPr>
          <w:rFonts w:ascii="Tahoma" w:hAnsi="Tahoma" w:cs="Tahoma"/>
          <w:sz w:val="20"/>
          <w:szCs w:val="20"/>
        </w:rPr>
        <w:t xml:space="preserve"> </w:t>
      </w:r>
      <w:r w:rsidRPr="004131B1">
        <w:rPr>
          <w:rFonts w:ascii="Tahoma" w:hAnsi="Tahoma" w:cs="Tahoma"/>
          <w:sz w:val="20"/>
          <w:szCs w:val="20"/>
        </w:rPr>
        <w:t>oraz</w:t>
      </w:r>
      <w:r w:rsidR="004E77FF">
        <w:rPr>
          <w:rFonts w:ascii="Tahoma" w:hAnsi="Tahoma" w:cs="Tahoma"/>
          <w:sz w:val="20"/>
          <w:szCs w:val="20"/>
        </w:rPr>
        <w:t> </w:t>
      </w:r>
      <w:r w:rsidRPr="004131B1">
        <w:rPr>
          <w:rFonts w:ascii="Tahoma" w:hAnsi="Tahoma" w:cs="Tahoma"/>
          <w:sz w:val="20"/>
          <w:szCs w:val="20"/>
        </w:rPr>
        <w:t>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0F45AC8A" w14:textId="6DB95133" w:rsidR="00107C7E" w:rsidRPr="004131B1" w:rsidRDefault="00107C7E" w:rsidP="004E77FF">
      <w:pPr>
        <w:spacing w:after="0" w:line="240" w:lineRule="auto"/>
        <w:jc w:val="both"/>
        <w:rPr>
          <w:rFonts w:ascii="Tahoma" w:hAnsi="Tahoma" w:cs="Tahoma"/>
          <w:sz w:val="20"/>
          <w:szCs w:val="20"/>
        </w:rPr>
      </w:pPr>
      <w:r w:rsidRPr="004131B1">
        <w:rPr>
          <w:rFonts w:ascii="Tahoma" w:hAnsi="Tahoma" w:cs="Tahoma"/>
          <w:sz w:val="20"/>
          <w:szCs w:val="20"/>
        </w:rPr>
        <w:t>5)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6" w:name="_Hlk62203420"/>
    </w:p>
    <w:p w14:paraId="31F2F96C" w14:textId="77777777" w:rsidR="004E77FF" w:rsidRDefault="004E77FF">
      <w:pPr>
        <w:rPr>
          <w:rFonts w:ascii="Tahoma" w:hAnsi="Tahoma" w:cs="Tahoma"/>
          <w:sz w:val="20"/>
          <w:szCs w:val="20"/>
        </w:rPr>
      </w:pPr>
      <w:bookmarkStart w:id="47" w:name="_Hlk62051386"/>
      <w:bookmarkStart w:id="48" w:name="_Hlk62126968"/>
      <w:bookmarkStart w:id="49" w:name="_Hlk63066557"/>
      <w:r>
        <w:rPr>
          <w:rFonts w:ascii="Tahoma" w:hAnsi="Tahoma" w:cs="Tahoma"/>
          <w:sz w:val="20"/>
          <w:szCs w:val="20"/>
        </w:rPr>
        <w:br w:type="page"/>
      </w:r>
    </w:p>
    <w:p w14:paraId="2FB6F7F0" w14:textId="11B2F4C1" w:rsidR="004E77FF" w:rsidRDefault="00107C7E" w:rsidP="004E77FF">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4E77FF">
        <w:rPr>
          <w:rFonts w:ascii="Tahoma" w:hAnsi="Tahoma" w:cs="Tahoma"/>
          <w:sz w:val="20"/>
          <w:szCs w:val="20"/>
        </w:rPr>
        <w:t>2</w:t>
      </w:r>
    </w:p>
    <w:p w14:paraId="5EC49A4D" w14:textId="67187114" w:rsidR="00107C7E" w:rsidRPr="004E77FF" w:rsidRDefault="00107C7E" w:rsidP="004E77FF">
      <w:pPr>
        <w:pStyle w:val="Akapitzlist"/>
        <w:numPr>
          <w:ilvl w:val="0"/>
          <w:numId w:val="82"/>
        </w:numPr>
        <w:rPr>
          <w:rFonts w:ascii="Tahoma" w:hAnsi="Tahoma" w:cs="Tahoma"/>
          <w:sz w:val="20"/>
          <w:szCs w:val="20"/>
          <w:lang w:eastAsia="en-US"/>
        </w:rPr>
      </w:pPr>
      <w:r w:rsidRPr="004E77FF">
        <w:rPr>
          <w:rFonts w:ascii="Tahoma" w:hAnsi="Tahoma" w:cs="Tahoma"/>
          <w:color w:val="000000"/>
          <w:sz w:val="20"/>
          <w:szCs w:val="20"/>
          <w:lang w:eastAsia="ja-JP"/>
        </w:rPr>
        <w:t xml:space="preserve">Zamawiającemu przysługuje prawo wypowiedzenia Umowy w trybie natychmiastowym </w:t>
      </w:r>
      <w:r w:rsidRPr="004E77FF">
        <w:rPr>
          <w:rFonts w:ascii="Tahoma" w:hAnsi="Tahoma" w:cs="Tahoma"/>
          <w:color w:val="000000"/>
          <w:sz w:val="20"/>
          <w:szCs w:val="20"/>
          <w:lang w:eastAsia="ja-JP"/>
        </w:rPr>
        <w:b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4E77FF"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3) </w:t>
      </w:r>
      <w:r w:rsidRPr="004E77FF">
        <w:rPr>
          <w:rFonts w:ascii="Tahoma" w:hAnsi="Tahoma" w:cs="Tahoma"/>
          <w:sz w:val="20"/>
          <w:szCs w:val="20"/>
          <w:lang w:eastAsia="ja-JP"/>
        </w:rPr>
        <w:t>Wykonawca przerwał realizację zamówienia, nie informując o tym pisemnie Zamawiającego i przerwa ta trwa dłużej niż 30 dni.</w:t>
      </w:r>
    </w:p>
    <w:p w14:paraId="45AACEC9" w14:textId="44CBBD07" w:rsidR="004E77FF" w:rsidRPr="004E77FF" w:rsidRDefault="00107C7E" w:rsidP="004E77FF">
      <w:pPr>
        <w:pStyle w:val="Akapitzlist"/>
        <w:numPr>
          <w:ilvl w:val="3"/>
          <w:numId w:val="45"/>
        </w:numPr>
        <w:ind w:left="567" w:right="10" w:hanging="141"/>
        <w:contextualSpacing/>
        <w:jc w:val="both"/>
        <w:rPr>
          <w:rFonts w:ascii="Tahoma" w:eastAsia="Times New Roman" w:hAnsi="Tahoma" w:cs="Tahoma"/>
          <w:sz w:val="20"/>
          <w:szCs w:val="20"/>
          <w:lang w:eastAsia="ja-JP"/>
        </w:rPr>
      </w:pPr>
      <w:r w:rsidRPr="004E77FF">
        <w:rPr>
          <w:rFonts w:ascii="Tahoma" w:eastAsia="Times New Roman" w:hAnsi="Tahoma" w:cs="Tahoma"/>
          <w:sz w:val="20"/>
          <w:szCs w:val="20"/>
          <w:lang w:eastAsia="ja-JP"/>
        </w:rPr>
        <w:t>W przypadkach opisanych w ust. 1 Wykonawca może żądać od Zamawiającego wyłącznie wynagrodzenia</w:t>
      </w:r>
      <w:r w:rsidR="004E77FF" w:rsidRPr="004E77FF">
        <w:rPr>
          <w:rFonts w:ascii="Tahoma" w:eastAsia="Times New Roman" w:hAnsi="Tahoma" w:cs="Tahoma"/>
          <w:sz w:val="20"/>
          <w:szCs w:val="20"/>
          <w:lang w:eastAsia="ja-JP"/>
        </w:rPr>
        <w:t xml:space="preserve">   </w:t>
      </w:r>
      <w:r w:rsidRPr="004E77FF">
        <w:rPr>
          <w:rFonts w:ascii="Tahoma" w:eastAsia="Times New Roman" w:hAnsi="Tahoma" w:cs="Tahoma"/>
          <w:sz w:val="20"/>
          <w:szCs w:val="20"/>
          <w:lang w:eastAsia="ja-JP"/>
        </w:rPr>
        <w:t>z tytułu wykonania części Umowy (proporcjonalnie do okresu udzielanej ochrony ubezpieczeniowej)</w:t>
      </w:r>
      <w:r w:rsidR="004E77FF" w:rsidRPr="004E77FF">
        <w:rPr>
          <w:rFonts w:ascii="Tahoma" w:eastAsia="Times New Roman" w:hAnsi="Tahoma" w:cs="Tahoma"/>
          <w:sz w:val="20"/>
          <w:szCs w:val="20"/>
          <w:lang w:eastAsia="ja-JP"/>
        </w:rPr>
        <w:t>.</w:t>
      </w:r>
    </w:p>
    <w:p w14:paraId="1609E4DD" w14:textId="77777777" w:rsidR="004E77FF" w:rsidRPr="004E77FF" w:rsidRDefault="00107C7E" w:rsidP="004E77FF">
      <w:pPr>
        <w:pStyle w:val="Akapitzlist"/>
        <w:numPr>
          <w:ilvl w:val="3"/>
          <w:numId w:val="45"/>
        </w:numPr>
        <w:ind w:left="567" w:right="10" w:hanging="141"/>
        <w:contextualSpacing/>
        <w:jc w:val="both"/>
        <w:rPr>
          <w:rFonts w:ascii="Tahoma" w:eastAsia="Times New Roman" w:hAnsi="Tahoma" w:cs="Tahoma"/>
          <w:sz w:val="20"/>
          <w:szCs w:val="20"/>
          <w:lang w:eastAsia="ja-JP"/>
        </w:rPr>
      </w:pPr>
      <w:r w:rsidRPr="004E77F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6529F787" w:rsidR="00107C7E" w:rsidRPr="004E77FF" w:rsidRDefault="00107C7E" w:rsidP="004E77FF">
      <w:pPr>
        <w:pStyle w:val="Akapitzlist"/>
        <w:numPr>
          <w:ilvl w:val="3"/>
          <w:numId w:val="45"/>
        </w:numPr>
        <w:ind w:left="567" w:right="10" w:hanging="141"/>
        <w:contextualSpacing/>
        <w:jc w:val="both"/>
        <w:rPr>
          <w:rFonts w:ascii="Tahoma" w:eastAsia="Times New Roman" w:hAnsi="Tahoma" w:cs="Tahoma"/>
          <w:sz w:val="20"/>
          <w:szCs w:val="20"/>
          <w:lang w:eastAsia="ja-JP"/>
        </w:rPr>
      </w:pPr>
      <w:r w:rsidRPr="004E77F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Default="00107C7E" w:rsidP="004E77FF">
      <w:pPr>
        <w:spacing w:after="0" w:line="240" w:lineRule="auto"/>
        <w:rPr>
          <w:rFonts w:ascii="Tahoma" w:hAnsi="Tahoma" w:cs="Tahoma"/>
          <w:sz w:val="20"/>
          <w:szCs w:val="20"/>
        </w:rPr>
      </w:pPr>
    </w:p>
    <w:p w14:paraId="2EEAADB0" w14:textId="36342D05" w:rsidR="00107C7E" w:rsidRPr="004E77FF" w:rsidRDefault="00107C7E" w:rsidP="00107C7E">
      <w:pPr>
        <w:spacing w:after="0" w:line="240" w:lineRule="auto"/>
        <w:jc w:val="center"/>
        <w:rPr>
          <w:rFonts w:ascii="Tahoma" w:hAnsi="Tahoma" w:cs="Tahoma"/>
          <w:sz w:val="20"/>
          <w:szCs w:val="20"/>
        </w:rPr>
      </w:pPr>
      <w:r w:rsidRPr="004E77FF">
        <w:rPr>
          <w:rFonts w:ascii="Tahoma" w:hAnsi="Tahoma" w:cs="Tahoma"/>
          <w:sz w:val="20"/>
          <w:szCs w:val="20"/>
        </w:rPr>
        <w:t>§ 1</w:t>
      </w:r>
      <w:r w:rsidR="004E77FF" w:rsidRPr="004E77FF">
        <w:rPr>
          <w:rFonts w:ascii="Tahoma" w:hAnsi="Tahoma" w:cs="Tahoma"/>
          <w:sz w:val="20"/>
          <w:szCs w:val="20"/>
        </w:rPr>
        <w:t>3</w:t>
      </w:r>
    </w:p>
    <w:bookmarkEnd w:id="47"/>
    <w:bookmarkEnd w:id="48"/>
    <w:p w14:paraId="7C1606A3" w14:textId="77777777" w:rsidR="00107C7E" w:rsidRPr="004E77FF" w:rsidRDefault="00107C7E" w:rsidP="00107C7E">
      <w:pPr>
        <w:pStyle w:val="Akapitzlist"/>
        <w:numPr>
          <w:ilvl w:val="1"/>
          <w:numId w:val="52"/>
        </w:numPr>
        <w:ind w:left="284" w:hanging="284"/>
        <w:rPr>
          <w:rFonts w:ascii="Tahoma" w:hAnsi="Tahoma" w:cs="Tahoma"/>
          <w:sz w:val="20"/>
          <w:szCs w:val="20"/>
        </w:rPr>
      </w:pPr>
      <w:r w:rsidRPr="004E77F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4E77FF" w:rsidRDefault="00107C7E" w:rsidP="00107C7E">
      <w:pPr>
        <w:pStyle w:val="Akapitzlist"/>
        <w:numPr>
          <w:ilvl w:val="3"/>
          <w:numId w:val="53"/>
        </w:numPr>
        <w:ind w:left="567" w:hanging="283"/>
        <w:rPr>
          <w:rFonts w:ascii="Tahoma" w:hAnsi="Tahoma" w:cs="Tahoma"/>
          <w:sz w:val="20"/>
          <w:szCs w:val="20"/>
        </w:rPr>
      </w:pPr>
      <w:r w:rsidRPr="004E77FF">
        <w:rPr>
          <w:rFonts w:ascii="Tahoma" w:hAnsi="Tahoma" w:cs="Tahoma"/>
          <w:sz w:val="20"/>
          <w:szCs w:val="20"/>
        </w:rPr>
        <w:t xml:space="preserve">w wysokości 5% łącznej wartości zamówienia </w:t>
      </w:r>
      <w:bookmarkStart w:id="50" w:name="_Hlk62648103"/>
      <w:r w:rsidRPr="004E77FF">
        <w:rPr>
          <w:rFonts w:ascii="Tahoma" w:hAnsi="Tahoma" w:cs="Tahoma"/>
          <w:sz w:val="20"/>
          <w:szCs w:val="20"/>
        </w:rPr>
        <w:t>(składek) określonej w § 6</w:t>
      </w:r>
      <w:bookmarkEnd w:id="50"/>
      <w:r w:rsidRPr="004E77FF">
        <w:rPr>
          <w:rFonts w:ascii="Tahoma" w:hAnsi="Tahoma" w:cs="Tahoma"/>
          <w:sz w:val="20"/>
          <w:szCs w:val="20"/>
        </w:rPr>
        <w:t xml:space="preserve"> z tytułu braku zapłaty wynagrodzenia należnego podwykonawcom </w:t>
      </w:r>
    </w:p>
    <w:p w14:paraId="2BF033D6" w14:textId="4DCD4F36" w:rsidR="00107C7E" w:rsidRPr="004E77FF" w:rsidRDefault="00107C7E" w:rsidP="00107C7E">
      <w:pPr>
        <w:pStyle w:val="Akapitzlist"/>
        <w:numPr>
          <w:ilvl w:val="3"/>
          <w:numId w:val="53"/>
        </w:numPr>
        <w:ind w:left="567" w:hanging="283"/>
        <w:rPr>
          <w:rFonts w:ascii="Tahoma" w:hAnsi="Tahoma" w:cs="Tahoma"/>
          <w:sz w:val="20"/>
          <w:szCs w:val="20"/>
        </w:rPr>
      </w:pPr>
      <w:r w:rsidRPr="004E77FF">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4E77FF" w:rsidRDefault="00107C7E" w:rsidP="00107C7E">
      <w:pPr>
        <w:pStyle w:val="Akapitzlist"/>
        <w:numPr>
          <w:ilvl w:val="1"/>
          <w:numId w:val="52"/>
        </w:numPr>
        <w:ind w:left="284" w:hanging="284"/>
        <w:rPr>
          <w:rFonts w:ascii="Tahoma" w:hAnsi="Tahoma" w:cs="Tahoma"/>
          <w:sz w:val="20"/>
          <w:szCs w:val="20"/>
        </w:rPr>
      </w:pPr>
      <w:r w:rsidRPr="004E77FF">
        <w:rPr>
          <w:rFonts w:ascii="Tahoma" w:hAnsi="Tahoma" w:cs="Tahoma"/>
          <w:sz w:val="20"/>
          <w:szCs w:val="20"/>
        </w:rPr>
        <w:t>Kary umowne przewidziane w niniejszej umowie stają się dla Zamawiającego natychmiast wymagalne z chwilą doręczenia Wykonawcy wezwania do ich zapłaty.</w:t>
      </w:r>
    </w:p>
    <w:p w14:paraId="6731E658" w14:textId="1254D3D5" w:rsidR="00107C7E" w:rsidRDefault="00107C7E" w:rsidP="004E77FF">
      <w:pPr>
        <w:pStyle w:val="Akapitzlist"/>
        <w:numPr>
          <w:ilvl w:val="1"/>
          <w:numId w:val="52"/>
        </w:numPr>
        <w:ind w:left="284" w:hanging="284"/>
        <w:rPr>
          <w:rFonts w:ascii="Tahoma" w:hAnsi="Tahoma" w:cs="Tahoma"/>
          <w:sz w:val="20"/>
          <w:szCs w:val="20"/>
        </w:rPr>
      </w:pPr>
      <w:r w:rsidRPr="004E77F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49"/>
    </w:p>
    <w:p w14:paraId="0C06AAEC" w14:textId="77777777" w:rsidR="004E77FF" w:rsidRPr="004E77FF" w:rsidRDefault="004E77FF" w:rsidP="004E77FF">
      <w:pPr>
        <w:pStyle w:val="Akapitzlist"/>
        <w:ind w:left="284"/>
        <w:rPr>
          <w:rFonts w:ascii="Tahoma" w:hAnsi="Tahoma" w:cs="Tahoma"/>
          <w:sz w:val="20"/>
          <w:szCs w:val="20"/>
        </w:rPr>
      </w:pPr>
    </w:p>
    <w:p w14:paraId="005EBE40" w14:textId="52443F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E77F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6"/>
    <w:p w14:paraId="2E29B10D" w14:textId="77777777" w:rsidR="00107C7E" w:rsidRPr="00C7135A" w:rsidRDefault="00107C7E" w:rsidP="00107C7E">
      <w:pPr>
        <w:spacing w:after="0" w:line="240" w:lineRule="auto"/>
        <w:rPr>
          <w:rFonts w:ascii="Tahoma" w:hAnsi="Tahoma" w:cs="Tahoma"/>
          <w:sz w:val="20"/>
          <w:szCs w:val="20"/>
        </w:rPr>
      </w:pPr>
    </w:p>
    <w:p w14:paraId="107A0329" w14:textId="0FA94605" w:rsidR="00107C7E" w:rsidRPr="00C7135A" w:rsidRDefault="00107C7E" w:rsidP="00107C7E">
      <w:pPr>
        <w:spacing w:after="0" w:line="240" w:lineRule="auto"/>
        <w:jc w:val="center"/>
        <w:rPr>
          <w:rFonts w:ascii="Tahoma" w:hAnsi="Tahoma" w:cs="Tahoma"/>
          <w:sz w:val="20"/>
          <w:szCs w:val="20"/>
        </w:rPr>
      </w:pPr>
      <w:bookmarkStart w:id="5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4E77FF">
        <w:rPr>
          <w:rFonts w:ascii="Tahoma" w:hAnsi="Tahoma" w:cs="Tahoma"/>
          <w:sz w:val="20"/>
          <w:szCs w:val="20"/>
        </w:rPr>
        <w:t>5</w:t>
      </w:r>
    </w:p>
    <w:p w14:paraId="5E4DD11D" w14:textId="77777777" w:rsidR="00623410" w:rsidRPr="00CA0E3B" w:rsidRDefault="00623410" w:rsidP="00623410">
      <w:pPr>
        <w:pStyle w:val="Akapitzlist"/>
        <w:numPr>
          <w:ilvl w:val="1"/>
          <w:numId w:val="21"/>
        </w:numPr>
        <w:tabs>
          <w:tab w:val="clear" w:pos="1440"/>
          <w:tab w:val="num" w:pos="567"/>
        </w:tabs>
        <w:ind w:left="567" w:right="-1" w:hanging="283"/>
        <w:jc w:val="both"/>
        <w:rPr>
          <w:rFonts w:ascii="Tahoma" w:hAnsi="Tahoma" w:cs="Tahoma"/>
          <w:sz w:val="20"/>
          <w:szCs w:val="20"/>
        </w:rPr>
      </w:pPr>
      <w:bookmarkStart w:id="52" w:name="_Hlk62053560"/>
      <w:bookmarkEnd w:id="51"/>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2"/>
    <w:p w14:paraId="6A5C22D2" w14:textId="77777777" w:rsidR="00623410" w:rsidRDefault="00623410" w:rsidP="00623410">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BB0B198" w14:textId="77777777" w:rsidR="00623410" w:rsidRDefault="00623410" w:rsidP="00623410">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w:t>
      </w:r>
      <w:r w:rsidRPr="00623410">
        <w:rPr>
          <w:rFonts w:ascii="Tahoma" w:hAnsi="Tahoma" w:cs="Tahoma"/>
          <w:sz w:val="20"/>
          <w:szCs w:val="20"/>
        </w:rPr>
        <w:t>majątkowych w przypadku zmiany sumy    ubezpieczenia – w przypadku zmiany wartości majątku w okresie ubezpieczenia,</w:t>
      </w:r>
      <w:r w:rsidRPr="00623410">
        <w:rPr>
          <w:rFonts w:ascii="Tahoma" w:eastAsia="Times New Roman" w:hAnsi="Tahoma" w:cs="Tahoma"/>
          <w:sz w:val="20"/>
          <w:szCs w:val="20"/>
        </w:rPr>
        <w:t xml:space="preserve"> aktualizacji wartości majątku na kolejny okres ubezpieczenia</w:t>
      </w:r>
      <w:r w:rsidRPr="00623410">
        <w:rPr>
          <w:rFonts w:ascii="Tahoma" w:hAnsi="Tahoma" w:cs="Tahoma"/>
          <w:sz w:val="20"/>
          <w:szCs w:val="20"/>
        </w:rPr>
        <w:t xml:space="preserve"> oraz w wyniku nabycia</w:t>
      </w:r>
      <w:r w:rsidRPr="007D79C9">
        <w:rPr>
          <w:rFonts w:ascii="Tahoma" w:hAnsi="Tahoma" w:cs="Tahoma"/>
          <w:sz w:val="20"/>
          <w:szCs w:val="20"/>
        </w:rPr>
        <w:t xml:space="preserve"> składników majątkowych w okresie pomiędzy zebraniem danych a rozpoczęciem okresu ubezpieczenia. Składka będzie rozliczana zgodnie z, określonymi w SWZ, zapisami klauzuli warunków i taryf oraz klauzul automatycznego pokrycia;</w:t>
      </w:r>
    </w:p>
    <w:p w14:paraId="749A1637" w14:textId="77777777" w:rsidR="00623410" w:rsidRPr="00AD361B" w:rsidRDefault="00623410" w:rsidP="00623410">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565341E0" w14:textId="77777777" w:rsidR="00623410" w:rsidRDefault="00623410" w:rsidP="00623410">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53131EFE" w14:textId="77777777" w:rsidR="00623410" w:rsidRPr="00623410" w:rsidRDefault="00623410" w:rsidP="00623410">
      <w:pPr>
        <w:pStyle w:val="Akapitzlist"/>
        <w:numPr>
          <w:ilvl w:val="3"/>
          <w:numId w:val="13"/>
        </w:numPr>
        <w:ind w:left="993" w:right="-1" w:hanging="284"/>
        <w:jc w:val="both"/>
        <w:rPr>
          <w:rFonts w:ascii="Tahoma" w:hAnsi="Tahoma" w:cs="Tahoma"/>
          <w:sz w:val="20"/>
          <w:szCs w:val="20"/>
        </w:rPr>
      </w:pPr>
      <w:r w:rsidRPr="0062341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48BE4C6" w14:textId="77777777" w:rsidR="00623410" w:rsidRPr="007D79C9" w:rsidRDefault="00623410" w:rsidP="00623410">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45D4677B" w14:textId="77777777" w:rsidR="00623410" w:rsidRPr="007D79C9" w:rsidRDefault="00623410" w:rsidP="00623410">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092B493" w14:textId="77777777" w:rsidR="00623410" w:rsidRPr="004131B1" w:rsidRDefault="00623410" w:rsidP="0062341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7262B8B" w14:textId="77777777" w:rsidR="00623410" w:rsidRPr="004131B1" w:rsidRDefault="00623410" w:rsidP="0062341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E61398E" w14:textId="77777777" w:rsidR="00623410" w:rsidRPr="00E06678" w:rsidRDefault="00623410" w:rsidP="0062341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62E9DB8E" w14:textId="77777777" w:rsidR="00623410" w:rsidRPr="00E06678" w:rsidRDefault="00623410" w:rsidP="00623410">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4098CC69" w14:textId="77777777" w:rsidR="00623410" w:rsidRPr="00E06678" w:rsidRDefault="00623410" w:rsidP="00623410">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E07798D" w14:textId="5A80E5DF" w:rsidR="00623410" w:rsidRPr="006D6CC2" w:rsidRDefault="00623410" w:rsidP="006D6CC2">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568931C" w14:textId="77777777" w:rsidR="00623410" w:rsidRPr="00DF2F32" w:rsidRDefault="00623410" w:rsidP="00623410">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07E05F29" w14:textId="77777777" w:rsidR="00623410" w:rsidRPr="00DF2F32" w:rsidRDefault="00623410" w:rsidP="00623410">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AF4E08" w14:textId="77777777" w:rsidR="00623410" w:rsidRPr="00DF2F32" w:rsidRDefault="00623410" w:rsidP="00623410">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71517433" w14:textId="77777777" w:rsidR="00623410" w:rsidRPr="00DF2F32" w:rsidRDefault="00623410" w:rsidP="00623410">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CE3CCED" w14:textId="77777777" w:rsidR="00623410" w:rsidRPr="00DF2F32" w:rsidRDefault="00623410" w:rsidP="0062341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2A397871" w14:textId="77777777" w:rsidR="00623410" w:rsidRPr="00C73A77" w:rsidRDefault="00623410" w:rsidP="0062341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14:paraId="79CE4071" w14:textId="77777777" w:rsidR="00623410" w:rsidRPr="00DF2F32" w:rsidRDefault="00623410" w:rsidP="00623410">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8950AD1" w14:textId="77777777" w:rsidR="00623410" w:rsidRPr="00833D44" w:rsidRDefault="00623410" w:rsidP="00623410">
      <w:pPr>
        <w:pStyle w:val="Akapitzlist"/>
        <w:numPr>
          <w:ilvl w:val="0"/>
          <w:numId w:val="54"/>
        </w:numPr>
        <w:ind w:left="709" w:hanging="425"/>
        <w:jc w:val="both"/>
        <w:rPr>
          <w:rFonts w:ascii="Tahoma" w:hAnsi="Tahoma" w:cs="Tahoma"/>
          <w:color w:val="FF0000"/>
          <w:sz w:val="20"/>
          <w:szCs w:val="20"/>
        </w:rPr>
      </w:pPr>
      <w:bookmarkStart w:id="53" w:name="_Hlk10816912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8CCC645" w14:textId="77777777" w:rsidR="00623410" w:rsidRPr="00833D44" w:rsidRDefault="00623410" w:rsidP="00623410">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2DF36D0" w14:textId="0ACCAAE9" w:rsidR="00623410" w:rsidRPr="00833D44" w:rsidRDefault="00623410" w:rsidP="00623410">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6D6CC2">
        <w:rPr>
          <w:rFonts w:ascii="Tahoma" w:hAnsi="Tahoma" w:cs="Tahoma"/>
          <w:sz w:val="20"/>
          <w:szCs w:val="20"/>
        </w:rPr>
        <w:t xml:space="preserve"> </w:t>
      </w:r>
      <w:r w:rsidRPr="00833D44">
        <w:rPr>
          <w:rFonts w:ascii="Tahoma" w:hAnsi="Tahoma" w:cs="Tahoma"/>
          <w:sz w:val="20"/>
          <w:szCs w:val="20"/>
        </w:rPr>
        <w:t>roku obowiązywania umowy.</w:t>
      </w:r>
    </w:p>
    <w:p w14:paraId="184672B3" w14:textId="77F3EC32" w:rsidR="00623410" w:rsidRPr="00833D44" w:rsidRDefault="00623410" w:rsidP="00623410">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6D6CC2">
        <w:rPr>
          <w:rFonts w:ascii="Tahoma" w:hAnsi="Tahoma" w:cs="Tahoma"/>
          <w:sz w:val="20"/>
          <w:szCs w:val="20"/>
        </w:rPr>
        <w:t xml:space="preserve">pierwszego </w:t>
      </w:r>
      <w:r w:rsidR="006D6CC2" w:rsidRPr="006D6CC2">
        <w:rPr>
          <w:rFonts w:ascii="Tahoma" w:hAnsi="Tahoma" w:cs="Tahoma"/>
          <w:sz w:val="20"/>
          <w:szCs w:val="20"/>
        </w:rPr>
        <w:t>r</w:t>
      </w:r>
      <w:r w:rsidRPr="006D6CC2">
        <w:rPr>
          <w:rFonts w:ascii="Tahoma" w:hAnsi="Tahoma" w:cs="Tahoma"/>
          <w:sz w:val="20"/>
          <w:szCs w:val="20"/>
        </w:rPr>
        <w:t xml:space="preserve">oku obowiązywania </w:t>
      </w:r>
      <w:r w:rsidRPr="00833D44">
        <w:rPr>
          <w:rFonts w:ascii="Tahoma" w:hAnsi="Tahoma" w:cs="Tahoma"/>
          <w:sz w:val="20"/>
          <w:szCs w:val="20"/>
        </w:rPr>
        <w:t>umowy.</w:t>
      </w:r>
    </w:p>
    <w:p w14:paraId="61AB0C26" w14:textId="77777777" w:rsidR="00623410" w:rsidRPr="00833D44" w:rsidRDefault="00623410" w:rsidP="00623410">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9FE06D0" w14:textId="4768F745" w:rsidR="00623410" w:rsidRPr="00833D44" w:rsidRDefault="00623410" w:rsidP="00623410">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w:t>
      </w:r>
      <w:r w:rsidR="00A97BE5">
        <w:rPr>
          <w:rFonts w:ascii="Tahoma" w:hAnsi="Tahoma" w:cs="Tahoma"/>
          <w:sz w:val="20"/>
          <w:szCs w:val="20"/>
        </w:rPr>
        <w:t> </w:t>
      </w:r>
      <w:r w:rsidRPr="00833D44">
        <w:rPr>
          <w:rFonts w:ascii="Tahoma" w:hAnsi="Tahoma" w:cs="Tahoma"/>
          <w:sz w:val="20"/>
          <w:szCs w:val="20"/>
        </w:rPr>
        <w:t>którym przypada data początkowa pierwszego roku obowiązywania umowy, określoną zgodnie z</w:t>
      </w:r>
      <w:r w:rsidR="00A97BE5">
        <w:rPr>
          <w:rFonts w:ascii="Tahoma" w:hAnsi="Tahoma" w:cs="Tahoma"/>
          <w:sz w:val="20"/>
          <w:szCs w:val="20"/>
        </w:rPr>
        <w:t> </w:t>
      </w:r>
      <w:r w:rsidRPr="00833D44">
        <w:rPr>
          <w:rFonts w:ascii="Tahoma" w:hAnsi="Tahoma" w:cs="Tahoma"/>
          <w:sz w:val="20"/>
          <w:szCs w:val="20"/>
        </w:rPr>
        <w:t>następującą regułą:</w:t>
      </w:r>
    </w:p>
    <w:p w14:paraId="215840D1" w14:textId="77777777" w:rsidR="00623410" w:rsidRPr="00833D44" w:rsidRDefault="00623410" w:rsidP="00623410">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51BB5117" w14:textId="77777777" w:rsidR="00623410" w:rsidRPr="00833D44" w:rsidRDefault="00623410" w:rsidP="00623410">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gdzie: ZmCPI – zmiana kosztów</w:t>
      </w:r>
    </w:p>
    <w:p w14:paraId="1A22BDEB" w14:textId="77777777" w:rsidR="00623410" w:rsidRPr="00833D44" w:rsidRDefault="00623410" w:rsidP="00623410">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C507DC" w14:textId="77777777" w:rsidR="00623410" w:rsidRPr="00833D44" w:rsidRDefault="00623410" w:rsidP="00623410">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9CB6899" w14:textId="77777777" w:rsidR="00623410" w:rsidRPr="00833D44" w:rsidRDefault="00623410" w:rsidP="00623410">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1B78A215" w14:textId="77777777" w:rsidR="00623410" w:rsidRPr="00833D44" w:rsidRDefault="00623410" w:rsidP="00623410">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7DEEB3B3" w14:textId="77777777" w:rsidR="00623410" w:rsidRPr="00C73A77" w:rsidRDefault="00623410" w:rsidP="00623410">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4970E372" w14:textId="77777777" w:rsidR="00623410" w:rsidRPr="00C73A77" w:rsidRDefault="00623410" w:rsidP="00623410">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3"/>
    <w:p w14:paraId="0AD26B5A" w14:textId="77777777" w:rsidR="00623410" w:rsidRPr="00C73A77" w:rsidRDefault="00623410" w:rsidP="00623410">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6D147E" w14:textId="77777777" w:rsidR="00623410" w:rsidRPr="00C73A77" w:rsidRDefault="00623410" w:rsidP="0062341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4B7F37A" w14:textId="77777777" w:rsidR="00623410" w:rsidRPr="00C73A77" w:rsidRDefault="00623410" w:rsidP="0062341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00450A9" w14:textId="77777777" w:rsidR="00623410" w:rsidRPr="00C73A77" w:rsidRDefault="00623410" w:rsidP="0062341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09725DB" w14:textId="77777777" w:rsidR="00623410" w:rsidRDefault="00623410" w:rsidP="0062341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4ABBDF19" w14:textId="752464BB" w:rsidR="00623410" w:rsidRPr="00C34983" w:rsidRDefault="00623410" w:rsidP="00A97BE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4EF154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6136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14DA6D4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6136F">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E6136F">
      <w:pPr>
        <w:spacing w:after="0" w:line="240" w:lineRule="auto"/>
        <w:rPr>
          <w:rFonts w:ascii="Tahoma" w:hAnsi="Tahoma" w:cs="Tahoma"/>
          <w:sz w:val="20"/>
          <w:szCs w:val="20"/>
        </w:rPr>
      </w:pPr>
    </w:p>
    <w:p w14:paraId="3092D2A4" w14:textId="6DC8083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6136F">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61C479D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6136F">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193C639D" w14:textId="77777777" w:rsidR="00E6136F" w:rsidRDefault="00E6136F" w:rsidP="00107C7E">
      <w:pPr>
        <w:spacing w:after="0" w:line="240" w:lineRule="auto"/>
        <w:jc w:val="center"/>
        <w:rPr>
          <w:rFonts w:ascii="Tahoma" w:hAnsi="Tahoma" w:cs="Tahoma"/>
          <w:sz w:val="20"/>
          <w:szCs w:val="20"/>
        </w:rPr>
      </w:pPr>
    </w:p>
    <w:p w14:paraId="1D5FFDFE" w14:textId="77777777" w:rsidR="00E6136F" w:rsidRDefault="00E6136F" w:rsidP="00107C7E">
      <w:pPr>
        <w:spacing w:after="0" w:line="240" w:lineRule="auto"/>
        <w:jc w:val="center"/>
        <w:rPr>
          <w:rFonts w:ascii="Tahoma" w:hAnsi="Tahoma" w:cs="Tahoma"/>
          <w:sz w:val="20"/>
          <w:szCs w:val="20"/>
        </w:rPr>
      </w:pPr>
    </w:p>
    <w:p w14:paraId="39B290E4" w14:textId="77777777" w:rsidR="00E6136F" w:rsidRDefault="00E6136F" w:rsidP="00107C7E">
      <w:pPr>
        <w:spacing w:after="0" w:line="240" w:lineRule="auto"/>
        <w:jc w:val="center"/>
        <w:rPr>
          <w:rFonts w:ascii="Tahoma" w:hAnsi="Tahoma" w:cs="Tahoma"/>
          <w:sz w:val="20"/>
          <w:szCs w:val="20"/>
        </w:rPr>
      </w:pPr>
    </w:p>
    <w:p w14:paraId="0919417E" w14:textId="77777777" w:rsidR="00E6136F" w:rsidRDefault="00E6136F" w:rsidP="00107C7E">
      <w:pPr>
        <w:spacing w:after="0" w:line="240" w:lineRule="auto"/>
        <w:jc w:val="center"/>
        <w:rPr>
          <w:rFonts w:ascii="Tahoma" w:hAnsi="Tahoma" w:cs="Tahoma"/>
          <w:sz w:val="20"/>
          <w:szCs w:val="20"/>
        </w:rPr>
      </w:pPr>
    </w:p>
    <w:p w14:paraId="48A2BDC8" w14:textId="126D606F"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lastRenderedPageBreak/>
        <w:sym w:font="Times New Roman" w:char="00A7"/>
      </w:r>
      <w:r w:rsidRPr="00C73A77">
        <w:rPr>
          <w:rFonts w:ascii="Tahoma" w:hAnsi="Tahoma" w:cs="Tahoma"/>
          <w:sz w:val="20"/>
          <w:szCs w:val="20"/>
        </w:rPr>
        <w:t xml:space="preserve"> </w:t>
      </w:r>
      <w:r w:rsidR="00E6136F">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F33AAC6" w:rsidR="00107C7E" w:rsidRPr="00B8697F" w:rsidRDefault="00107C7E" w:rsidP="00107C7E">
      <w:pPr>
        <w:spacing w:after="0" w:line="240" w:lineRule="auto"/>
        <w:jc w:val="center"/>
        <w:rPr>
          <w:rFonts w:ascii="Tahoma" w:hAnsi="Tahoma" w:cs="Tahoma"/>
          <w:sz w:val="20"/>
          <w:szCs w:val="20"/>
        </w:rPr>
      </w:pPr>
      <w:r w:rsidRPr="00B8697F">
        <w:rPr>
          <w:rFonts w:ascii="Tahoma" w:hAnsi="Tahoma" w:cs="Tahoma"/>
          <w:sz w:val="20"/>
          <w:szCs w:val="20"/>
        </w:rPr>
        <w:sym w:font="Times New Roman" w:char="00A7"/>
      </w:r>
      <w:r w:rsidRPr="00B8697F">
        <w:rPr>
          <w:rFonts w:ascii="Tahoma" w:hAnsi="Tahoma" w:cs="Tahoma"/>
          <w:sz w:val="20"/>
          <w:szCs w:val="20"/>
        </w:rPr>
        <w:t xml:space="preserve"> 2</w:t>
      </w:r>
      <w:r w:rsidR="00E6136F" w:rsidRPr="00B8697F">
        <w:rPr>
          <w:rFonts w:ascii="Tahoma" w:hAnsi="Tahoma" w:cs="Tahoma"/>
          <w:sz w:val="20"/>
          <w:szCs w:val="20"/>
        </w:rPr>
        <w:t>1</w:t>
      </w:r>
    </w:p>
    <w:p w14:paraId="66B66E22" w14:textId="53BCA249" w:rsidR="00107C7E" w:rsidRPr="00AD450F" w:rsidRDefault="00107C7E" w:rsidP="00107C7E">
      <w:pPr>
        <w:pStyle w:val="Default"/>
        <w:jc w:val="both"/>
        <w:rPr>
          <w:rFonts w:ascii="Tahoma" w:hAnsi="Tahoma" w:cs="Tahoma"/>
          <w:bCs/>
          <w:color w:val="auto"/>
          <w:sz w:val="20"/>
          <w:szCs w:val="20"/>
        </w:rPr>
      </w:pPr>
      <w:bookmarkStart w:id="54" w:name="_Hlk66454281"/>
      <w:r w:rsidRPr="00B8697F">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6136F" w:rsidRPr="00B8697F">
        <w:rPr>
          <w:rFonts w:ascii="Tahoma" w:hAnsi="Tahoma" w:cs="Tahoma"/>
          <w:bCs/>
          <w:color w:val="auto"/>
          <w:sz w:val="20"/>
          <w:szCs w:val="20"/>
        </w:rPr>
        <w:t>20</w:t>
      </w:r>
      <w:r w:rsidRPr="00B8697F">
        <w:rPr>
          <w:rFonts w:ascii="Tahoma" w:hAnsi="Tahoma" w:cs="Tahoma"/>
          <w:bCs/>
          <w:color w:val="auto"/>
          <w:sz w:val="20"/>
          <w:szCs w:val="20"/>
        </w:rPr>
        <w:t>.</w:t>
      </w:r>
    </w:p>
    <w:bookmarkEnd w:id="5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Default="00107C7E" w:rsidP="00107C7E">
      <w:pPr>
        <w:spacing w:after="0" w:line="240" w:lineRule="auto"/>
        <w:rPr>
          <w:rFonts w:ascii="Tahoma" w:hAnsi="Tahoma" w:cs="Tahoma"/>
          <w:sz w:val="20"/>
          <w:szCs w:val="20"/>
        </w:rPr>
      </w:pPr>
    </w:p>
    <w:p w14:paraId="5DCEB3CE" w14:textId="77777777" w:rsidR="00E6136F" w:rsidRDefault="00E6136F" w:rsidP="00107C7E">
      <w:pPr>
        <w:spacing w:after="0" w:line="240" w:lineRule="auto"/>
        <w:rPr>
          <w:rFonts w:ascii="Tahoma" w:hAnsi="Tahoma" w:cs="Tahoma"/>
          <w:sz w:val="20"/>
          <w:szCs w:val="20"/>
        </w:rPr>
      </w:pPr>
    </w:p>
    <w:p w14:paraId="47A46C2E" w14:textId="77777777" w:rsidR="00E6136F" w:rsidRPr="004131B1" w:rsidRDefault="00E6136F" w:rsidP="00107C7E">
      <w:pPr>
        <w:spacing w:after="0" w:line="240" w:lineRule="auto"/>
        <w:rPr>
          <w:rFonts w:ascii="Tahoma" w:hAnsi="Tahoma" w:cs="Tahoma"/>
          <w:sz w:val="20"/>
          <w:szCs w:val="20"/>
        </w:rPr>
      </w:pPr>
    </w:p>
    <w:p w14:paraId="02CF03E8" w14:textId="1AEE9755"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E6136F">
        <w:rPr>
          <w:rFonts w:ascii="Tahoma" w:hAnsi="Tahoma" w:cs="Tahoma"/>
          <w:sz w:val="20"/>
          <w:szCs w:val="20"/>
        </w:rPr>
        <w:t xml:space="preserve">                   </w:t>
      </w:r>
      <w:r w:rsidRPr="004131B1">
        <w:rPr>
          <w:rFonts w:ascii="Tahoma" w:hAnsi="Tahoma" w:cs="Tahoma"/>
          <w:sz w:val="20"/>
          <w:szCs w:val="20"/>
        </w:rPr>
        <w:tab/>
        <w:t xml:space="preserve">........................................................                             </w:t>
      </w:r>
    </w:p>
    <w:p w14:paraId="5AD58132" w14:textId="476C2EAD"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00E6136F">
        <w:rPr>
          <w:rFonts w:ascii="Tahoma" w:hAnsi="Tahoma" w:cs="Tahoma"/>
          <w:sz w:val="20"/>
          <w:szCs w:val="20"/>
        </w:rPr>
        <w:t xml:space="preserve"> </w:t>
      </w:r>
      <w:r w:rsidRPr="004131B1">
        <w:rPr>
          <w:rFonts w:ascii="Tahoma" w:hAnsi="Tahoma" w:cs="Tahoma"/>
          <w:sz w:val="20"/>
          <w:szCs w:val="20"/>
        </w:rPr>
        <w:t xml:space="preserve">Wykonawca                                                   </w:t>
      </w:r>
      <w:r w:rsidR="00E6136F">
        <w:rPr>
          <w:rFonts w:ascii="Tahoma" w:hAnsi="Tahoma" w:cs="Tahoma"/>
          <w:sz w:val="20"/>
          <w:szCs w:val="20"/>
        </w:rPr>
        <w:t xml:space="preserve">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88CC3EE" w14:textId="77777777" w:rsidR="007F2B61" w:rsidRPr="007F2B61" w:rsidRDefault="007F2B61" w:rsidP="007F2B61">
      <w:pPr>
        <w:spacing w:after="0" w:line="240" w:lineRule="auto"/>
        <w:jc w:val="center"/>
        <w:rPr>
          <w:rFonts w:ascii="Tahoma" w:hAnsi="Tahoma" w:cs="Tahoma"/>
          <w:bCs/>
          <w:sz w:val="20"/>
          <w:szCs w:val="20"/>
          <w:u w:val="single"/>
        </w:rPr>
      </w:pPr>
    </w:p>
    <w:p w14:paraId="6B452F9D" w14:textId="77777777" w:rsidR="007F2B61" w:rsidRPr="007F2B61" w:rsidRDefault="007F2B61" w:rsidP="007F2B61">
      <w:pPr>
        <w:spacing w:after="0" w:line="240" w:lineRule="auto"/>
        <w:rPr>
          <w:rFonts w:ascii="Tahoma" w:hAnsi="Tahoma" w:cs="Tahoma"/>
          <w:bCs/>
          <w:sz w:val="20"/>
          <w:szCs w:val="20"/>
        </w:rPr>
      </w:pPr>
      <w:r w:rsidRPr="007F2B61">
        <w:rPr>
          <w:rFonts w:ascii="Tahoma" w:hAnsi="Tahoma" w:cs="Tahoma"/>
          <w:bCs/>
          <w:sz w:val="20"/>
          <w:szCs w:val="20"/>
        </w:rPr>
        <w:t>Znak sprawy: PF.271.9.2023</w:t>
      </w:r>
    </w:p>
    <w:p w14:paraId="5840960A" w14:textId="77777777" w:rsidR="007F2B61" w:rsidRPr="007F2B61" w:rsidRDefault="007F2B61" w:rsidP="007F2B61">
      <w:pPr>
        <w:spacing w:after="0" w:line="240" w:lineRule="auto"/>
        <w:jc w:val="center"/>
        <w:rPr>
          <w:rFonts w:ascii="Tahoma" w:hAnsi="Tahoma" w:cs="Tahoma"/>
          <w:bCs/>
          <w:sz w:val="20"/>
          <w:szCs w:val="20"/>
          <w:u w:val="single"/>
        </w:rPr>
      </w:pPr>
    </w:p>
    <w:p w14:paraId="5DDA5536" w14:textId="77777777" w:rsidR="00E6136F"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429EB6DF" w:rsidR="00107C7E" w:rsidRPr="004131B1"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3F40CD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E6136F">
        <w:rPr>
          <w:rFonts w:ascii="Tahoma" w:hAnsi="Tahoma" w:cs="Tahoma"/>
          <w:sz w:val="20"/>
          <w:szCs w:val="20"/>
        </w:rPr>
        <w:t xml:space="preserve"> </w:t>
      </w:r>
      <w:r w:rsidRPr="00C73A77">
        <w:rPr>
          <w:rFonts w:ascii="Tahoma" w:hAnsi="Tahoma" w:cs="Tahoma"/>
          <w:sz w:val="20"/>
          <w:szCs w:val="20"/>
        </w:rPr>
        <w:t>…………………. złożonej w</w:t>
      </w:r>
      <w:r w:rsidR="00E6136F">
        <w:rPr>
          <w:rFonts w:ascii="Tahoma" w:hAnsi="Tahoma" w:cs="Tahoma"/>
          <w:sz w:val="20"/>
          <w:szCs w:val="20"/>
        </w:rPr>
        <w:t> </w:t>
      </w:r>
      <w:r w:rsidRPr="00C73A77">
        <w:rPr>
          <w:rFonts w:ascii="Tahoma" w:hAnsi="Tahoma" w:cs="Tahoma"/>
          <w:sz w:val="20"/>
          <w:szCs w:val="20"/>
        </w:rPr>
        <w:t xml:space="preserve">postępowaniu o udzielnie zamówienia na UBEZPIECZENIE </w:t>
      </w:r>
      <w:r w:rsidR="00E6136F">
        <w:rPr>
          <w:rFonts w:ascii="Tahoma" w:hAnsi="Tahoma" w:cs="Tahoma"/>
          <w:sz w:val="20"/>
          <w:szCs w:val="20"/>
        </w:rPr>
        <w:t>GMINY FROMBORK</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F5DAC8E" w14:textId="3AFD7B3A" w:rsidR="00107C7E" w:rsidRPr="00C73A77" w:rsidRDefault="00107C7E" w:rsidP="000724D5">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0724D5">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ADED843" w:rsidR="00107C7E" w:rsidRPr="00C73A77" w:rsidRDefault="00107C7E" w:rsidP="00E6136F">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E6136F">
        <w:rPr>
          <w:rStyle w:val="cf21"/>
          <w:rFonts w:ascii="Tahoma" w:hAnsi="Tahoma" w:cs="Tahoma"/>
          <w:sz w:val="20"/>
          <w:szCs w:val="20"/>
        </w:rPr>
        <w:t>01.07.2023</w:t>
      </w:r>
      <w:r w:rsidRPr="00C73A77">
        <w:rPr>
          <w:rStyle w:val="cf21"/>
          <w:rFonts w:ascii="Tahoma" w:hAnsi="Tahoma" w:cs="Tahoma"/>
          <w:sz w:val="20"/>
          <w:szCs w:val="20"/>
        </w:rPr>
        <w:t xml:space="preserve">r. do </w:t>
      </w:r>
      <w:r w:rsidR="00E6136F">
        <w:rPr>
          <w:rStyle w:val="cf21"/>
          <w:rFonts w:ascii="Tahoma" w:hAnsi="Tahoma" w:cs="Tahoma"/>
          <w:sz w:val="20"/>
          <w:szCs w:val="20"/>
        </w:rPr>
        <w:t>30.06.2025</w:t>
      </w:r>
      <w:r w:rsidRPr="00C73A77">
        <w:rPr>
          <w:rStyle w:val="cf21"/>
          <w:rFonts w:ascii="Tahoma" w:hAnsi="Tahoma" w:cs="Tahoma"/>
          <w:sz w:val="20"/>
          <w:szCs w:val="20"/>
        </w:rPr>
        <w:t>r.</w:t>
      </w:r>
      <w:r w:rsidRPr="00C73A77">
        <w:rPr>
          <w:rStyle w:val="cf11"/>
          <w:rFonts w:ascii="Tahoma" w:hAnsi="Tahoma" w:cs="Tahoma"/>
          <w:sz w:val="20"/>
          <w:szCs w:val="20"/>
        </w:rPr>
        <w:t xml:space="preserve"> </w:t>
      </w:r>
    </w:p>
    <w:p w14:paraId="33953904" w14:textId="77777777" w:rsidR="00107C7E" w:rsidRPr="00C73A77" w:rsidRDefault="00107C7E" w:rsidP="00E6136F">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4867ADC" w:rsidR="00107C7E" w:rsidRPr="00C73A77" w:rsidRDefault="00107C7E" w:rsidP="00E6136F">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6136F">
        <w:rPr>
          <w:rStyle w:val="cf31"/>
          <w:rFonts w:ascii="Tahoma" w:hAnsi="Tahoma" w:cs="Tahoma"/>
          <w:sz w:val="20"/>
          <w:szCs w:val="20"/>
        </w:rPr>
        <w:t>30.06.2025</w:t>
      </w:r>
      <w:r w:rsidRPr="00C73A77">
        <w:rPr>
          <w:rStyle w:val="cf31"/>
          <w:rFonts w:ascii="Tahoma" w:hAnsi="Tahoma" w:cs="Tahoma"/>
          <w:sz w:val="20"/>
          <w:szCs w:val="20"/>
        </w:rPr>
        <w:t>r.</w:t>
      </w:r>
    </w:p>
    <w:p w14:paraId="4A28549A" w14:textId="5DFE1BB3" w:rsidR="00107C7E" w:rsidRPr="004131B1" w:rsidRDefault="00107C7E" w:rsidP="00E6136F">
      <w:pPr>
        <w:pStyle w:val="pf1"/>
        <w:spacing w:before="0" w:beforeAutospacing="0" w:after="0" w:after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E6136F">
        <w:rPr>
          <w:rStyle w:val="cf41"/>
          <w:rFonts w:ascii="Tahoma" w:hAnsi="Tahoma" w:cs="Tahoma"/>
          <w:sz w:val="20"/>
          <w:szCs w:val="20"/>
        </w:rPr>
        <w:t>29.06.2026</w:t>
      </w:r>
      <w:r w:rsidRPr="00C73A77">
        <w:rPr>
          <w:rStyle w:val="cf41"/>
          <w:rFonts w:ascii="Tahoma" w:hAnsi="Tahoma" w:cs="Tahoma"/>
          <w:sz w:val="20"/>
          <w:szCs w:val="20"/>
        </w:rPr>
        <w:t>r.</w:t>
      </w:r>
    </w:p>
    <w:p w14:paraId="1256C309" w14:textId="77777777" w:rsidR="00E6136F" w:rsidRDefault="00E6136F" w:rsidP="00107C7E">
      <w:pPr>
        <w:spacing w:after="0" w:line="240" w:lineRule="auto"/>
        <w:jc w:val="center"/>
        <w:rPr>
          <w:rFonts w:ascii="Tahoma" w:hAnsi="Tahoma" w:cs="Tahoma"/>
          <w:sz w:val="20"/>
          <w:szCs w:val="20"/>
        </w:rPr>
      </w:pPr>
    </w:p>
    <w:p w14:paraId="08426AD2" w14:textId="5048C26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0D1517F" w14:textId="78797A5D"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0CB6E84" w14:textId="77777777" w:rsidR="00E6136F" w:rsidRDefault="00E6136F"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49D350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E6136F">
        <w:rPr>
          <w:rFonts w:ascii="Tahoma" w:hAnsi="Tahoma" w:cs="Tahoma"/>
          <w:sz w:val="20"/>
          <w:szCs w:val="20"/>
        </w:rPr>
        <w:t xml:space="preserve">01.07. </w:t>
      </w:r>
      <w:r w:rsidRPr="004131B1">
        <w:rPr>
          <w:rFonts w:ascii="Tahoma" w:hAnsi="Tahoma" w:cs="Tahoma"/>
          <w:sz w:val="20"/>
          <w:szCs w:val="20"/>
        </w:rPr>
        <w:t xml:space="preserve">każdego roku, winny być wystawione nie później niż do </w:t>
      </w:r>
      <w:r w:rsidR="00E6136F">
        <w:rPr>
          <w:rFonts w:ascii="Tahoma" w:hAnsi="Tahoma" w:cs="Tahoma"/>
          <w:sz w:val="20"/>
          <w:szCs w:val="20"/>
        </w:rPr>
        <w:t xml:space="preserve">30.07. </w:t>
      </w:r>
      <w:r w:rsidRPr="004131B1">
        <w:rPr>
          <w:rFonts w:ascii="Tahoma" w:hAnsi="Tahoma" w:cs="Tahoma"/>
          <w:sz w:val="20"/>
          <w:szCs w:val="20"/>
        </w:rPr>
        <w:t>każdego roku ubezpieczenia.</w:t>
      </w:r>
    </w:p>
    <w:p w14:paraId="341DE411" w14:textId="77777777" w:rsidR="0014233E" w:rsidRPr="004131B1" w:rsidRDefault="0014233E"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5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5"/>
    </w:p>
    <w:bookmarkEnd w:id="5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57" w:name="_Hlk123835261"/>
    </w:p>
    <w:p w14:paraId="2E8890F8" w14:textId="7E88CFF5" w:rsidR="0055432E" w:rsidRPr="000724D5" w:rsidRDefault="0055432E" w:rsidP="0055432E">
      <w:pPr>
        <w:spacing w:after="0" w:line="240" w:lineRule="auto"/>
        <w:jc w:val="center"/>
        <w:rPr>
          <w:rFonts w:ascii="Tahoma" w:hAnsi="Tahoma" w:cs="Tahoma"/>
          <w:sz w:val="20"/>
          <w:szCs w:val="20"/>
        </w:rPr>
      </w:pPr>
      <w:bookmarkStart w:id="58" w:name="_Hlk63066723"/>
      <w:r w:rsidRPr="000724D5">
        <w:rPr>
          <w:rFonts w:ascii="Tahoma" w:hAnsi="Tahoma" w:cs="Tahoma"/>
          <w:sz w:val="20"/>
          <w:szCs w:val="20"/>
        </w:rPr>
        <w:t xml:space="preserve">§  </w:t>
      </w:r>
      <w:r w:rsidR="00623410" w:rsidRPr="000724D5">
        <w:rPr>
          <w:rFonts w:ascii="Tahoma" w:hAnsi="Tahoma" w:cs="Tahoma"/>
          <w:sz w:val="20"/>
          <w:szCs w:val="20"/>
        </w:rPr>
        <w:t>7</w:t>
      </w:r>
    </w:p>
    <w:p w14:paraId="3384F2F0" w14:textId="77777777" w:rsidR="0055432E" w:rsidRPr="000724D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0724D5">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0724D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0724D5">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0724D5" w:rsidRDefault="0055432E" w:rsidP="0055432E">
      <w:pPr>
        <w:pStyle w:val="Akapitzlist"/>
        <w:numPr>
          <w:ilvl w:val="1"/>
          <w:numId w:val="56"/>
        </w:numPr>
        <w:autoSpaceDE w:val="0"/>
        <w:autoSpaceDN w:val="0"/>
        <w:adjustRightInd w:val="0"/>
        <w:jc w:val="both"/>
        <w:rPr>
          <w:rFonts w:ascii="Tahoma" w:hAnsi="Tahoma" w:cs="Tahoma"/>
          <w:sz w:val="20"/>
          <w:szCs w:val="20"/>
        </w:rPr>
      </w:pPr>
      <w:r w:rsidRPr="000724D5">
        <w:rPr>
          <w:rFonts w:ascii="Tahoma" w:hAnsi="Tahoma" w:cs="Tahoma"/>
          <w:sz w:val="20"/>
          <w:szCs w:val="20"/>
        </w:rPr>
        <w:t>ubezpieczenie odpowiedzialności cywilnej posiadaczy pojazdów mechanicznych,</w:t>
      </w:r>
    </w:p>
    <w:p w14:paraId="2B6E93E2" w14:textId="77777777" w:rsidR="0055432E" w:rsidRPr="000724D5" w:rsidRDefault="0055432E" w:rsidP="0055432E">
      <w:pPr>
        <w:pStyle w:val="Akapitzlist"/>
        <w:numPr>
          <w:ilvl w:val="1"/>
          <w:numId w:val="56"/>
        </w:numPr>
        <w:autoSpaceDE w:val="0"/>
        <w:autoSpaceDN w:val="0"/>
        <w:adjustRightInd w:val="0"/>
        <w:jc w:val="both"/>
        <w:rPr>
          <w:rFonts w:ascii="Tahoma" w:hAnsi="Tahoma" w:cs="Tahoma"/>
          <w:sz w:val="20"/>
          <w:szCs w:val="20"/>
        </w:rPr>
      </w:pPr>
      <w:r w:rsidRPr="000724D5">
        <w:rPr>
          <w:rFonts w:ascii="Tahoma" w:hAnsi="Tahoma" w:cs="Tahoma"/>
          <w:sz w:val="20"/>
          <w:szCs w:val="20"/>
        </w:rPr>
        <w:t>ubezpieczenie autocasco,</w:t>
      </w:r>
    </w:p>
    <w:p w14:paraId="4C2C1919" w14:textId="77777777" w:rsidR="0055432E" w:rsidRPr="000724D5" w:rsidRDefault="0055432E" w:rsidP="0055432E">
      <w:pPr>
        <w:pStyle w:val="Akapitzlist"/>
        <w:numPr>
          <w:ilvl w:val="1"/>
          <w:numId w:val="56"/>
        </w:numPr>
        <w:autoSpaceDE w:val="0"/>
        <w:autoSpaceDN w:val="0"/>
        <w:adjustRightInd w:val="0"/>
        <w:jc w:val="both"/>
        <w:rPr>
          <w:rFonts w:ascii="Tahoma" w:hAnsi="Tahoma" w:cs="Tahoma"/>
          <w:sz w:val="20"/>
          <w:szCs w:val="20"/>
        </w:rPr>
      </w:pPr>
      <w:r w:rsidRPr="000724D5">
        <w:rPr>
          <w:rFonts w:ascii="Tahoma" w:hAnsi="Tahoma" w:cs="Tahoma"/>
          <w:sz w:val="20"/>
          <w:szCs w:val="20"/>
        </w:rPr>
        <w:t>ubezpieczenie następstw nieszczęśliwych wypadków kierowcy i pasażerów,</w:t>
      </w:r>
    </w:p>
    <w:p w14:paraId="68AB819F" w14:textId="77777777" w:rsidR="0055432E" w:rsidRPr="000724D5" w:rsidRDefault="0055432E" w:rsidP="00623410">
      <w:pPr>
        <w:pStyle w:val="Akapitzlist"/>
        <w:numPr>
          <w:ilvl w:val="0"/>
          <w:numId w:val="38"/>
        </w:numPr>
        <w:autoSpaceDE w:val="0"/>
        <w:autoSpaceDN w:val="0"/>
        <w:adjustRightInd w:val="0"/>
        <w:ind w:left="284" w:hanging="284"/>
        <w:jc w:val="both"/>
        <w:rPr>
          <w:rFonts w:ascii="Tahoma" w:hAnsi="Tahoma" w:cs="Tahoma"/>
          <w:sz w:val="20"/>
          <w:szCs w:val="20"/>
        </w:rPr>
      </w:pPr>
      <w:r w:rsidRPr="000724D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0724D5" w:rsidRDefault="0055432E" w:rsidP="00623410">
      <w:pPr>
        <w:pStyle w:val="Akapitzlist"/>
        <w:numPr>
          <w:ilvl w:val="0"/>
          <w:numId w:val="38"/>
        </w:numPr>
        <w:autoSpaceDE w:val="0"/>
        <w:autoSpaceDN w:val="0"/>
        <w:adjustRightInd w:val="0"/>
        <w:ind w:left="284" w:hanging="284"/>
        <w:jc w:val="both"/>
        <w:rPr>
          <w:rFonts w:ascii="Tahoma" w:hAnsi="Tahoma" w:cs="Tahoma"/>
          <w:sz w:val="20"/>
          <w:szCs w:val="20"/>
        </w:rPr>
      </w:pPr>
      <w:r w:rsidRPr="000724D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0724D5" w:rsidRDefault="0055432E" w:rsidP="00623410">
      <w:pPr>
        <w:pStyle w:val="Akapitzlist"/>
        <w:numPr>
          <w:ilvl w:val="0"/>
          <w:numId w:val="38"/>
        </w:numPr>
        <w:autoSpaceDE w:val="0"/>
        <w:autoSpaceDN w:val="0"/>
        <w:adjustRightInd w:val="0"/>
        <w:ind w:left="284" w:hanging="284"/>
        <w:jc w:val="both"/>
        <w:rPr>
          <w:rFonts w:ascii="Tahoma" w:hAnsi="Tahoma" w:cs="Tahoma"/>
          <w:sz w:val="20"/>
          <w:szCs w:val="20"/>
        </w:rPr>
      </w:pPr>
      <w:r w:rsidRPr="000724D5">
        <w:rPr>
          <w:rFonts w:ascii="Tahoma" w:hAnsi="Tahoma" w:cs="Tahoma"/>
          <w:sz w:val="20"/>
          <w:szCs w:val="20"/>
        </w:rPr>
        <w:t xml:space="preserve">Wykonawcy nie przysługuje wobec Zamawiającego roszczenie o realizację zamówienia opcjonalnego. </w:t>
      </w:r>
    </w:p>
    <w:p w14:paraId="7293336A" w14:textId="77777777" w:rsidR="0055432E" w:rsidRPr="000724D5" w:rsidRDefault="0055432E" w:rsidP="00623410">
      <w:pPr>
        <w:pStyle w:val="Akapitzlist"/>
        <w:numPr>
          <w:ilvl w:val="0"/>
          <w:numId w:val="38"/>
        </w:numPr>
        <w:autoSpaceDE w:val="0"/>
        <w:autoSpaceDN w:val="0"/>
        <w:adjustRightInd w:val="0"/>
        <w:ind w:left="284" w:hanging="284"/>
        <w:jc w:val="both"/>
        <w:rPr>
          <w:rFonts w:ascii="Tahoma" w:hAnsi="Tahoma" w:cs="Tahoma"/>
          <w:sz w:val="20"/>
          <w:szCs w:val="20"/>
        </w:rPr>
      </w:pPr>
      <w:r w:rsidRPr="000724D5">
        <w:rPr>
          <w:rFonts w:ascii="Tahoma" w:hAnsi="Tahoma" w:cs="Tahoma"/>
          <w:sz w:val="20"/>
          <w:szCs w:val="20"/>
        </w:rPr>
        <w:t>Składka wynikająca z opcji wynosi maksymalnie 30% składki określonej w § 6 Umowy i ustala się na kwotę ………………………………</w:t>
      </w:r>
    </w:p>
    <w:p w14:paraId="142851BC" w14:textId="59ACFE22" w:rsidR="0055432E" w:rsidRPr="000724D5" w:rsidRDefault="0055432E" w:rsidP="00623410">
      <w:pPr>
        <w:pStyle w:val="Akapitzlist"/>
        <w:numPr>
          <w:ilvl w:val="0"/>
          <w:numId w:val="38"/>
        </w:numPr>
        <w:autoSpaceDE w:val="0"/>
        <w:autoSpaceDN w:val="0"/>
        <w:adjustRightInd w:val="0"/>
        <w:ind w:left="284" w:hanging="284"/>
        <w:jc w:val="both"/>
        <w:rPr>
          <w:rFonts w:ascii="Tahoma" w:hAnsi="Tahoma" w:cs="Tahoma"/>
          <w:sz w:val="20"/>
          <w:szCs w:val="20"/>
        </w:rPr>
      </w:pPr>
      <w:r w:rsidRPr="000724D5">
        <w:rPr>
          <w:rFonts w:ascii="Tahoma" w:hAnsi="Tahoma" w:cs="Tahoma"/>
          <w:sz w:val="20"/>
          <w:szCs w:val="20"/>
        </w:rPr>
        <w:t>Maksymalna łączna wysokość składek (wynagrodzenia) za realizację przedmiotu niniejszej umowy – z uwzględnieniem §6 oraz prawa opcji - ustala się na kwotę …………………………………….</w:t>
      </w:r>
    </w:p>
    <w:bookmarkEnd w:id="57"/>
    <w:bookmarkEnd w:id="5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44B02FF1" w14:textId="77777777" w:rsidR="00623410" w:rsidRPr="004131B1" w:rsidRDefault="00623410" w:rsidP="00623410">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7136EC7E" w14:textId="77777777" w:rsidR="000724D5" w:rsidRPr="004131B1" w:rsidRDefault="000724D5" w:rsidP="000724D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1B9D3A" w14:textId="77777777" w:rsidR="000724D5" w:rsidRDefault="000724D5" w:rsidP="000724D5">
      <w:pPr>
        <w:spacing w:after="0" w:line="240" w:lineRule="auto"/>
        <w:jc w:val="both"/>
        <w:rPr>
          <w:rFonts w:ascii="Tahoma" w:hAnsi="Tahoma" w:cs="Tahoma"/>
          <w:sz w:val="20"/>
          <w:szCs w:val="20"/>
        </w:rPr>
      </w:pPr>
      <w:r>
        <w:rPr>
          <w:rFonts w:ascii="Tahoma" w:hAnsi="Tahoma" w:cs="Tahoma"/>
          <w:sz w:val="20"/>
          <w:szCs w:val="20"/>
        </w:rPr>
        <w:t>I rata płatna do 15 września, II rata płatna do 15 listopada, III rata płatna do 15 marca, IV rata płatna do 15 maja w każdym rocznym okresie ubezpieczenia.</w:t>
      </w:r>
    </w:p>
    <w:p w14:paraId="06A0DE32" w14:textId="22FAE21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23410">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154A74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623410">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F6EE0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3410">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623410"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 xml:space="preserve">z tytułu wykonania </w:t>
      </w:r>
      <w:r w:rsidRPr="00623410">
        <w:rPr>
          <w:rFonts w:ascii="Tahoma" w:eastAsia="Times New Roman" w:hAnsi="Tahoma" w:cs="Tahoma"/>
          <w:sz w:val="20"/>
          <w:szCs w:val="20"/>
          <w:lang w:eastAsia="ja-JP"/>
        </w:rPr>
        <w:t>części Umowy (proporcjonalnie do okresu udzielanej ochrony ubezpieczeniowej).</w:t>
      </w:r>
    </w:p>
    <w:p w14:paraId="6E657284" w14:textId="77777777" w:rsidR="00107C7E" w:rsidRPr="00623410" w:rsidRDefault="00107C7E" w:rsidP="00107C7E">
      <w:pPr>
        <w:numPr>
          <w:ilvl w:val="0"/>
          <w:numId w:val="78"/>
        </w:numPr>
        <w:spacing w:after="0" w:line="240" w:lineRule="auto"/>
        <w:ind w:right="10"/>
        <w:jc w:val="both"/>
        <w:rPr>
          <w:rFonts w:ascii="Tahoma" w:hAnsi="Tahoma" w:cs="Tahoma"/>
          <w:sz w:val="20"/>
          <w:szCs w:val="20"/>
          <w:lang w:eastAsia="ja-JP"/>
        </w:rPr>
      </w:pPr>
      <w:r w:rsidRPr="00623410">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623410" w:rsidRDefault="00107C7E" w:rsidP="00107C7E">
      <w:pPr>
        <w:numPr>
          <w:ilvl w:val="0"/>
          <w:numId w:val="78"/>
        </w:numPr>
        <w:spacing w:after="0" w:line="240" w:lineRule="auto"/>
        <w:ind w:right="10"/>
        <w:jc w:val="both"/>
        <w:rPr>
          <w:rFonts w:ascii="Tahoma" w:hAnsi="Tahoma" w:cs="Tahoma"/>
          <w:sz w:val="20"/>
          <w:szCs w:val="20"/>
          <w:lang w:eastAsia="ja-JP"/>
        </w:rPr>
      </w:pPr>
      <w:r w:rsidRPr="0062341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7F2B61">
      <w:pPr>
        <w:spacing w:after="0" w:line="240" w:lineRule="auto"/>
        <w:rPr>
          <w:rFonts w:ascii="Tahoma" w:hAnsi="Tahoma" w:cs="Tahoma"/>
          <w:sz w:val="20"/>
          <w:szCs w:val="20"/>
        </w:rPr>
      </w:pPr>
    </w:p>
    <w:p w14:paraId="7AEDE520" w14:textId="77777777" w:rsidR="000724D5" w:rsidRDefault="000724D5">
      <w:pPr>
        <w:rPr>
          <w:rFonts w:ascii="Tahoma" w:hAnsi="Tahoma" w:cs="Tahoma"/>
          <w:sz w:val="20"/>
          <w:szCs w:val="20"/>
        </w:rPr>
      </w:pPr>
      <w:r>
        <w:rPr>
          <w:rFonts w:ascii="Tahoma" w:hAnsi="Tahoma" w:cs="Tahoma"/>
          <w:sz w:val="20"/>
          <w:szCs w:val="20"/>
        </w:rPr>
        <w:br w:type="page"/>
      </w:r>
    </w:p>
    <w:p w14:paraId="3C39CC6D" w14:textId="356B92DC" w:rsidR="00107C7E" w:rsidRPr="00623410" w:rsidRDefault="00107C7E" w:rsidP="00107C7E">
      <w:pPr>
        <w:spacing w:after="0" w:line="240" w:lineRule="auto"/>
        <w:jc w:val="center"/>
        <w:rPr>
          <w:rFonts w:ascii="Tahoma" w:hAnsi="Tahoma" w:cs="Tahoma"/>
          <w:sz w:val="20"/>
          <w:szCs w:val="20"/>
        </w:rPr>
      </w:pPr>
      <w:r w:rsidRPr="00623410">
        <w:rPr>
          <w:rFonts w:ascii="Tahoma" w:hAnsi="Tahoma" w:cs="Tahoma"/>
          <w:sz w:val="20"/>
          <w:szCs w:val="20"/>
        </w:rPr>
        <w:lastRenderedPageBreak/>
        <w:t>§ 1</w:t>
      </w:r>
      <w:r w:rsidR="00623410" w:rsidRPr="00623410">
        <w:rPr>
          <w:rFonts w:ascii="Tahoma" w:hAnsi="Tahoma" w:cs="Tahoma"/>
          <w:sz w:val="20"/>
          <w:szCs w:val="20"/>
        </w:rPr>
        <w:t>2</w:t>
      </w:r>
    </w:p>
    <w:p w14:paraId="106448D1" w14:textId="77777777" w:rsidR="00107C7E" w:rsidRPr="00623410" w:rsidRDefault="00107C7E" w:rsidP="00107C7E">
      <w:pPr>
        <w:pStyle w:val="Akapitzlist"/>
        <w:numPr>
          <w:ilvl w:val="1"/>
          <w:numId w:val="75"/>
        </w:numPr>
        <w:tabs>
          <w:tab w:val="clear" w:pos="1440"/>
        </w:tabs>
        <w:ind w:left="284" w:hanging="284"/>
        <w:rPr>
          <w:rFonts w:ascii="Tahoma" w:hAnsi="Tahoma" w:cs="Tahoma"/>
          <w:sz w:val="20"/>
          <w:szCs w:val="20"/>
        </w:rPr>
      </w:pPr>
      <w:r w:rsidRPr="0062341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623410" w:rsidRDefault="00107C7E" w:rsidP="00107C7E">
      <w:pPr>
        <w:pStyle w:val="Akapitzlist"/>
        <w:numPr>
          <w:ilvl w:val="0"/>
          <w:numId w:val="76"/>
        </w:numPr>
        <w:ind w:left="709" w:hanging="425"/>
        <w:rPr>
          <w:rFonts w:ascii="Tahoma" w:hAnsi="Tahoma" w:cs="Tahoma"/>
          <w:sz w:val="20"/>
          <w:szCs w:val="20"/>
        </w:rPr>
      </w:pPr>
      <w:r w:rsidRPr="00623410">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623410" w:rsidRDefault="00107C7E" w:rsidP="00107C7E">
      <w:pPr>
        <w:pStyle w:val="Akapitzlist"/>
        <w:numPr>
          <w:ilvl w:val="0"/>
          <w:numId w:val="76"/>
        </w:numPr>
        <w:ind w:left="709" w:hanging="425"/>
        <w:rPr>
          <w:rFonts w:ascii="Tahoma" w:hAnsi="Tahoma" w:cs="Tahoma"/>
          <w:sz w:val="20"/>
          <w:szCs w:val="20"/>
        </w:rPr>
      </w:pPr>
      <w:r w:rsidRPr="00623410">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623410" w:rsidRDefault="00107C7E" w:rsidP="00107C7E">
      <w:pPr>
        <w:pStyle w:val="Akapitzlist"/>
        <w:numPr>
          <w:ilvl w:val="1"/>
          <w:numId w:val="75"/>
        </w:numPr>
        <w:ind w:left="284" w:hanging="284"/>
        <w:rPr>
          <w:rFonts w:ascii="Tahoma" w:hAnsi="Tahoma" w:cs="Tahoma"/>
          <w:sz w:val="20"/>
          <w:szCs w:val="20"/>
        </w:rPr>
      </w:pPr>
      <w:r w:rsidRPr="00623410">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623410" w:rsidRDefault="00107C7E" w:rsidP="00107C7E">
      <w:pPr>
        <w:pStyle w:val="Akapitzlist"/>
        <w:numPr>
          <w:ilvl w:val="1"/>
          <w:numId w:val="75"/>
        </w:numPr>
        <w:ind w:left="284" w:hanging="284"/>
        <w:rPr>
          <w:rFonts w:ascii="Tahoma" w:hAnsi="Tahoma" w:cs="Tahoma"/>
          <w:sz w:val="20"/>
          <w:szCs w:val="20"/>
        </w:rPr>
      </w:pPr>
      <w:r w:rsidRPr="0062341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E180EC" w14:textId="77777777" w:rsidR="00107C7E" w:rsidRDefault="00107C7E" w:rsidP="00107C7E">
      <w:pPr>
        <w:spacing w:after="0" w:line="240" w:lineRule="auto"/>
        <w:rPr>
          <w:rFonts w:ascii="Tahoma" w:hAnsi="Tahoma" w:cs="Tahoma"/>
          <w:sz w:val="20"/>
          <w:szCs w:val="20"/>
        </w:rPr>
      </w:pPr>
    </w:p>
    <w:p w14:paraId="7AF57FF9" w14:textId="7BC996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23410">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57FA20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3410">
        <w:rPr>
          <w:rFonts w:ascii="Tahoma" w:hAnsi="Tahoma" w:cs="Tahoma"/>
          <w:sz w:val="20"/>
          <w:szCs w:val="20"/>
        </w:rPr>
        <w:t>4</w:t>
      </w:r>
    </w:p>
    <w:p w14:paraId="7F4838D3" w14:textId="77777777" w:rsidR="00A97BE5" w:rsidRPr="004131B1" w:rsidRDefault="00A97BE5" w:rsidP="00A97BE5">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10B903AC" w14:textId="77777777" w:rsidR="00A97BE5" w:rsidRPr="004131B1" w:rsidRDefault="00A97BE5" w:rsidP="00A97BE5">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4CE8B44" w14:textId="78059C5A" w:rsidR="00A97BE5" w:rsidRPr="004131B1" w:rsidRDefault="00A97BE5" w:rsidP="00A97BE5">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A97BE5">
        <w:rPr>
          <w:rFonts w:ascii="Tahoma" w:hAnsi="Tahoma" w:cs="Tahoma"/>
          <w:sz w:val="20"/>
          <w:szCs w:val="20"/>
        </w:rPr>
        <w:t>publicznego oraz sprzedaży lub likwidacji pojazdów przez ww. podmioty i zmiany posiadacza pojazdów w tym okresie. O</w:t>
      </w:r>
      <w:r w:rsidRPr="004131B1">
        <w:rPr>
          <w:rFonts w:ascii="Tahoma" w:hAnsi="Tahoma" w:cs="Tahoma"/>
          <w:sz w:val="20"/>
          <w:szCs w:val="20"/>
        </w:rPr>
        <w:t xml:space="preserve">statnim dniem umożliwiającym ubezpieczenie pojazdu na warunkach umowy o udzielenie zamówienia publicznego jest ostatni dzień obowiązywania umowy to jest </w:t>
      </w:r>
      <w:r>
        <w:rPr>
          <w:rFonts w:ascii="Tahoma" w:hAnsi="Tahoma" w:cs="Tahoma"/>
          <w:sz w:val="20"/>
          <w:szCs w:val="20"/>
        </w:rPr>
        <w:t>30.06.2025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w:t>
      </w:r>
      <w:r>
        <w:rPr>
          <w:rFonts w:ascii="Tahoma" w:hAnsi="Tahoma" w:cs="Tahoma"/>
          <w:sz w:val="20"/>
          <w:szCs w:val="20"/>
        </w:rPr>
        <w:t>29.06.2026</w:t>
      </w:r>
      <w:r w:rsidRPr="004131B1">
        <w:rPr>
          <w:rFonts w:ascii="Tahoma" w:hAnsi="Tahoma" w:cs="Tahoma"/>
          <w:sz w:val="20"/>
          <w:szCs w:val="20"/>
        </w:rPr>
        <w:t xml:space="preserve"> r. Składka będzie rozliczana zgodnie z zapisami klauzuli warunków i taryf;</w:t>
      </w:r>
    </w:p>
    <w:p w14:paraId="779070FE" w14:textId="77777777" w:rsidR="00A97BE5" w:rsidRPr="004131B1" w:rsidRDefault="00A97BE5" w:rsidP="00A97BE5">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7B4BB17D" w14:textId="77777777" w:rsidR="00A97BE5" w:rsidRPr="009D3088" w:rsidRDefault="00A97BE5" w:rsidP="00A97BE5">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1E4F3EF" w14:textId="77777777" w:rsidR="00A97BE5" w:rsidRPr="004131B1" w:rsidRDefault="00A97BE5" w:rsidP="00A97BE5">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76EE479" w14:textId="77777777" w:rsidR="00A97BE5" w:rsidRPr="004131B1" w:rsidRDefault="00A97BE5" w:rsidP="00A97BE5">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43FEF31" w14:textId="77777777" w:rsidR="00A97BE5" w:rsidRPr="00E06678" w:rsidRDefault="00A97BE5" w:rsidP="00A97BE5">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43C80098" w14:textId="77777777" w:rsidR="00A97BE5" w:rsidRPr="00E06678" w:rsidRDefault="00A97BE5" w:rsidP="00A97BE5">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ACBA03B" w14:textId="77777777" w:rsidR="00A97BE5" w:rsidRPr="00E06678" w:rsidRDefault="00A97BE5" w:rsidP="00A97BE5">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0CEEF8C" w14:textId="77777777" w:rsidR="00A97BE5" w:rsidRPr="00E06678" w:rsidRDefault="00A97BE5" w:rsidP="00A97BE5">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751CFDC6" w14:textId="77777777" w:rsidR="00A97BE5" w:rsidRPr="00DF2F32" w:rsidRDefault="00A97BE5" w:rsidP="00A97BE5">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7440841F" w14:textId="77777777" w:rsidR="00A97BE5" w:rsidRPr="00DF2F32" w:rsidRDefault="00A97BE5" w:rsidP="00A97BE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A198861" w14:textId="77777777" w:rsidR="00A97BE5" w:rsidRPr="00DF2F32" w:rsidRDefault="00A97BE5" w:rsidP="00A97BE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091D976" w14:textId="77777777" w:rsidR="00A97BE5" w:rsidRDefault="00A97BE5" w:rsidP="00A97BE5">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650771C" w14:textId="77777777" w:rsidR="00A97BE5" w:rsidRDefault="00A97BE5" w:rsidP="00A97BE5">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77F62EBB" w14:textId="77777777" w:rsidR="00A97BE5" w:rsidRPr="0055432E" w:rsidRDefault="00A97BE5" w:rsidP="00A97BE5">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B298D5" w14:textId="0A4C1964" w:rsidR="00A97BE5" w:rsidRPr="00ED3528" w:rsidRDefault="00A97BE5" w:rsidP="00A97BE5">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1C9E0324" w14:textId="5C7ADE1E" w:rsidR="00A97BE5" w:rsidRPr="00AE4977" w:rsidRDefault="00A97BE5" w:rsidP="00A97BE5">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4EB34CC" w14:textId="77777777" w:rsidR="00A97BE5" w:rsidRPr="00AE4977" w:rsidRDefault="00A97BE5" w:rsidP="00A97BE5">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7E556334" w14:textId="4D6DFF78" w:rsidR="00A97BE5" w:rsidRPr="00AE4977" w:rsidRDefault="00A97BE5" w:rsidP="00A97BE5">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w:t>
      </w:r>
      <w:r>
        <w:rPr>
          <w:rFonts w:ascii="Tahoma" w:hAnsi="Tahoma" w:cs="Tahoma"/>
          <w:sz w:val="20"/>
          <w:szCs w:val="20"/>
        </w:rPr>
        <w:t xml:space="preserve">o </w:t>
      </w:r>
      <w:r w:rsidRPr="00AE4977">
        <w:rPr>
          <w:rFonts w:ascii="Tahoma" w:hAnsi="Tahoma" w:cs="Tahoma"/>
          <w:sz w:val="20"/>
          <w:szCs w:val="20"/>
        </w:rPr>
        <w:t>roku obowiązywania umowy.</w:t>
      </w:r>
    </w:p>
    <w:p w14:paraId="2CCBADB7" w14:textId="4EAA2DA8" w:rsidR="00A97BE5" w:rsidRPr="00AE4977" w:rsidRDefault="00A97BE5" w:rsidP="00A97BE5">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w:t>
      </w:r>
      <w:r>
        <w:rPr>
          <w:rFonts w:ascii="Tahoma" w:hAnsi="Tahoma" w:cs="Tahoma"/>
          <w:sz w:val="20"/>
          <w:szCs w:val="20"/>
        </w:rPr>
        <w:t> </w:t>
      </w:r>
      <w:r w:rsidRPr="00AE4977">
        <w:rPr>
          <w:rFonts w:ascii="Tahoma" w:hAnsi="Tahoma" w:cs="Tahoma"/>
          <w:sz w:val="20"/>
          <w:szCs w:val="20"/>
        </w:rPr>
        <w:t>usług konsumpcyjnych ogółem ogłaszany w komunikacie Prezesa Głównego Urzędu Statystycznego za</w:t>
      </w:r>
      <w:r>
        <w:rPr>
          <w:rFonts w:ascii="Tahoma" w:hAnsi="Tahoma" w:cs="Tahoma"/>
          <w:sz w:val="20"/>
          <w:szCs w:val="20"/>
        </w:rPr>
        <w:t> </w:t>
      </w:r>
      <w:r w:rsidRPr="00AE4977">
        <w:rPr>
          <w:rFonts w:ascii="Tahoma" w:hAnsi="Tahoma" w:cs="Tahoma"/>
          <w:sz w:val="20"/>
          <w:szCs w:val="20"/>
        </w:rPr>
        <w:t>rok,</w:t>
      </w:r>
      <w:r w:rsidRPr="00AE4977">
        <w:rPr>
          <w:sz w:val="20"/>
          <w:szCs w:val="20"/>
        </w:rPr>
        <w:t xml:space="preserve"> </w:t>
      </w:r>
      <w:r w:rsidRPr="00AE4977">
        <w:rPr>
          <w:rFonts w:ascii="Tahoma" w:hAnsi="Tahoma" w:cs="Tahoma"/>
          <w:sz w:val="20"/>
          <w:szCs w:val="20"/>
        </w:rPr>
        <w:t>w którym przypada początek pierwszego roku obowiązywania umowy.</w:t>
      </w:r>
    </w:p>
    <w:p w14:paraId="1CD407A5" w14:textId="77777777" w:rsidR="00A97BE5" w:rsidRPr="00AE4977" w:rsidRDefault="00A97BE5" w:rsidP="00A97BE5">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0D360755" w14:textId="77777777" w:rsidR="00A97BE5" w:rsidRPr="00AE4977" w:rsidRDefault="00A97BE5" w:rsidP="00A97BE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CC3F8CE" w14:textId="77777777" w:rsidR="00A97BE5" w:rsidRPr="00AE4977" w:rsidRDefault="00A97BE5" w:rsidP="00A97BE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52CE821" w14:textId="77777777" w:rsidR="00A97BE5" w:rsidRPr="00AE4977" w:rsidRDefault="00A97BE5" w:rsidP="00A97BE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16D2060B" w14:textId="77777777" w:rsidR="00A97BE5" w:rsidRPr="00AE4977" w:rsidRDefault="00A97BE5" w:rsidP="00A97BE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CAD1B87" w14:textId="77777777" w:rsidR="00A97BE5" w:rsidRPr="00AE4977" w:rsidRDefault="00A97BE5" w:rsidP="00A97BE5">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805EFF1" w14:textId="77777777" w:rsidR="00A97BE5" w:rsidRPr="00AE4977" w:rsidRDefault="00A97BE5" w:rsidP="00A97BE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6D2F1F4" w14:textId="77777777" w:rsidR="00A97BE5" w:rsidRPr="00AE4977" w:rsidRDefault="00A97BE5" w:rsidP="00A97BE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3598EBCB" w14:textId="77777777" w:rsidR="00A97BE5" w:rsidRPr="00AE4977" w:rsidRDefault="00A97BE5" w:rsidP="00A97BE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469A8F88" w14:textId="77777777" w:rsidR="00A97BE5" w:rsidRPr="00AE4977" w:rsidRDefault="00A97BE5" w:rsidP="00A97BE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2812481" w14:textId="77777777" w:rsidR="00A97BE5" w:rsidRPr="0055432E" w:rsidRDefault="00A97BE5" w:rsidP="00A97BE5">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F624960" w14:textId="77777777" w:rsidR="00A97BE5" w:rsidRPr="0055432E" w:rsidRDefault="00A97BE5" w:rsidP="00A97BE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8A5998E" w14:textId="77777777" w:rsidR="00A97BE5" w:rsidRPr="0055432E" w:rsidRDefault="00A97BE5" w:rsidP="00A97BE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400A079" w14:textId="77777777" w:rsidR="00A97BE5" w:rsidRPr="0055432E" w:rsidRDefault="00A97BE5" w:rsidP="00A97BE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190B29" w14:textId="77777777" w:rsidR="00A97BE5" w:rsidRDefault="00A97BE5" w:rsidP="00A97BE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4A352851" w14:textId="0CBCE53A" w:rsidR="00A97BE5" w:rsidRPr="00C34983" w:rsidRDefault="00A97BE5" w:rsidP="00A97BE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26C352EE" w14:textId="77777777" w:rsidR="00623410" w:rsidRDefault="00623410">
      <w:pPr>
        <w:rPr>
          <w:rFonts w:ascii="Tahoma" w:hAnsi="Tahoma" w:cs="Tahoma"/>
          <w:sz w:val="20"/>
          <w:szCs w:val="20"/>
        </w:rPr>
      </w:pPr>
      <w:r>
        <w:rPr>
          <w:rFonts w:ascii="Tahoma" w:hAnsi="Tahoma" w:cs="Tahoma"/>
          <w:sz w:val="20"/>
          <w:szCs w:val="20"/>
        </w:rPr>
        <w:br w:type="page"/>
      </w:r>
    </w:p>
    <w:p w14:paraId="1A0BE5EF" w14:textId="7D9DAF8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623410">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E8A8C6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23410">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623410">
      <w:pPr>
        <w:spacing w:after="0" w:line="240" w:lineRule="auto"/>
        <w:rPr>
          <w:rFonts w:ascii="Tahoma" w:hAnsi="Tahoma" w:cs="Tahoma"/>
          <w:sz w:val="20"/>
          <w:szCs w:val="20"/>
        </w:rPr>
      </w:pPr>
    </w:p>
    <w:p w14:paraId="650761F5" w14:textId="41BE72D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3410">
        <w:rPr>
          <w:rFonts w:ascii="Tahoma" w:hAnsi="Tahoma" w:cs="Tahoma"/>
          <w:sz w:val="20"/>
          <w:szCs w:val="20"/>
        </w:rPr>
        <w:t>7</w:t>
      </w:r>
    </w:p>
    <w:p w14:paraId="7E3E2EE2" w14:textId="42483A3C" w:rsidR="00107C7E" w:rsidRPr="004131B1" w:rsidRDefault="00107C7E" w:rsidP="00623410">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5094C5C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3410">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99E0EA8"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623410">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3BB04B54"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623410">
        <w:rPr>
          <w:rFonts w:ascii="Tahoma" w:hAnsi="Tahoma" w:cs="Tahoma"/>
          <w:sz w:val="20"/>
          <w:szCs w:val="20"/>
        </w:rPr>
        <w:t>20</w:t>
      </w:r>
    </w:p>
    <w:p w14:paraId="3FCF3C9A" w14:textId="35997286" w:rsidR="00107C7E" w:rsidRPr="00AD450F" w:rsidRDefault="00107C7E" w:rsidP="00107C7E">
      <w:pPr>
        <w:pStyle w:val="Default"/>
        <w:jc w:val="both"/>
        <w:rPr>
          <w:rFonts w:ascii="Tahoma" w:hAnsi="Tahoma" w:cs="Tahoma"/>
          <w:bCs/>
          <w:color w:val="auto"/>
          <w:sz w:val="20"/>
          <w:szCs w:val="20"/>
        </w:rPr>
      </w:pPr>
      <w:r w:rsidRPr="00B8697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23410" w:rsidRPr="00B8697F">
        <w:rPr>
          <w:rFonts w:ascii="Tahoma" w:hAnsi="Tahoma" w:cs="Tahoma"/>
          <w:bCs/>
          <w:color w:val="auto"/>
          <w:sz w:val="20"/>
          <w:szCs w:val="20"/>
        </w:rPr>
        <w:t>9</w:t>
      </w:r>
      <w:r w:rsidRPr="00B8697F">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30840272"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623410">
        <w:rPr>
          <w:rFonts w:ascii="Tahoma" w:hAnsi="Tahoma" w:cs="Tahoma"/>
          <w:sz w:val="20"/>
          <w:szCs w:val="20"/>
        </w:rPr>
        <w:t xml:space="preserve">              </w:t>
      </w:r>
      <w:r w:rsidRPr="004131B1">
        <w:rPr>
          <w:rFonts w:ascii="Tahoma" w:hAnsi="Tahoma" w:cs="Tahoma"/>
          <w:sz w:val="20"/>
          <w:szCs w:val="20"/>
        </w:rPr>
        <w:tab/>
        <w:t xml:space="preserve">........................................................                             </w:t>
      </w:r>
    </w:p>
    <w:p w14:paraId="46DF2A03" w14:textId="1FB078EA"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623410">
        <w:rPr>
          <w:rFonts w:ascii="Tahoma" w:hAnsi="Tahoma" w:cs="Tahoma"/>
          <w:sz w:val="20"/>
          <w:szCs w:val="20"/>
        </w:rPr>
        <w:t xml:space="preserve">             </w:t>
      </w:r>
      <w:r w:rsidRPr="004131B1">
        <w:rPr>
          <w:rFonts w:ascii="Tahoma" w:hAnsi="Tahoma" w:cs="Tahoma"/>
          <w:sz w:val="20"/>
          <w:szCs w:val="20"/>
        </w:rPr>
        <w:t xml:space="preserve">       Zamawiając</w:t>
      </w:r>
      <w:r w:rsidR="000724D5">
        <w:rPr>
          <w:rFonts w:ascii="Tahoma" w:hAnsi="Tahoma" w:cs="Tahoma"/>
          <w:sz w:val="20"/>
          <w:szCs w:val="20"/>
        </w:rPr>
        <w:t>y</w:t>
      </w:r>
    </w:p>
    <w:p w14:paraId="7A5B8D5A" w14:textId="7C0AFCA8" w:rsidR="00624382" w:rsidRPr="004131B1" w:rsidRDefault="000724D5" w:rsidP="00624382">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w:t>
      </w:r>
      <w:r w:rsidR="00624382" w:rsidRPr="004131B1">
        <w:rPr>
          <w:rFonts w:ascii="Tahoma" w:hAnsi="Tahoma"/>
          <w:bCs/>
          <w:sz w:val="20"/>
          <w:u w:val="none"/>
        </w:rPr>
        <w:t xml:space="preserve">łącznik Nr </w:t>
      </w:r>
      <w:r w:rsidR="00624382">
        <w:rPr>
          <w:rFonts w:ascii="Tahoma" w:hAnsi="Tahoma"/>
          <w:bCs/>
          <w:sz w:val="20"/>
          <w:u w:val="none"/>
        </w:rPr>
        <w:t>5</w:t>
      </w:r>
    </w:p>
    <w:p w14:paraId="052A9FF6" w14:textId="13A1A8AB" w:rsidR="007F2B61" w:rsidRPr="00701F92" w:rsidRDefault="007F2B61" w:rsidP="007F2B61">
      <w:pPr>
        <w:spacing w:after="0"/>
        <w:rPr>
          <w:rFonts w:ascii="Tahoma" w:hAnsi="Tahoma" w:cs="Tahoma"/>
          <w:sz w:val="20"/>
          <w:szCs w:val="20"/>
          <w:u w:val="single"/>
        </w:rPr>
      </w:pPr>
    </w:p>
    <w:p w14:paraId="4F474C59" w14:textId="77777777" w:rsidR="007F2B61" w:rsidRPr="007F2B61" w:rsidRDefault="007F2B61" w:rsidP="007F2B61">
      <w:pPr>
        <w:rPr>
          <w:rFonts w:ascii="Tahoma" w:hAnsi="Tahoma" w:cs="Tahoma"/>
          <w:sz w:val="20"/>
          <w:szCs w:val="20"/>
        </w:rPr>
      </w:pPr>
      <w:r w:rsidRPr="007F2B61">
        <w:rPr>
          <w:rFonts w:ascii="Tahoma" w:hAnsi="Tahoma" w:cs="Tahoma"/>
          <w:sz w:val="20"/>
          <w:szCs w:val="20"/>
        </w:rPr>
        <w:t>Znak sprawy: PF.271.9.2023</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125C6094"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53FE318D" w:rsidR="00624382" w:rsidRPr="00B908B7" w:rsidRDefault="00A97BE5" w:rsidP="00624382">
      <w:pPr>
        <w:spacing w:after="0" w:line="240" w:lineRule="auto"/>
        <w:jc w:val="both"/>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24595F" w:rsidRDefault="00624382" w:rsidP="00624382">
      <w:pPr>
        <w:spacing w:after="0" w:line="240" w:lineRule="auto"/>
        <w:jc w:val="both"/>
        <w:rPr>
          <w:rFonts w:ascii="Tahoma" w:hAnsi="Tahoma" w:cs="Tahoma"/>
          <w:sz w:val="20"/>
          <w:szCs w:val="20"/>
        </w:rPr>
      </w:pPr>
    </w:p>
    <w:p w14:paraId="3F7FA2D2" w14:textId="39E5E342" w:rsidR="00624382" w:rsidRPr="0024595F" w:rsidRDefault="00A97BE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4595F">
        <w:rPr>
          <w:rFonts w:ascii="Tahoma" w:hAnsi="Tahoma" w:cs="Tahoma"/>
          <w:b/>
          <w:sz w:val="20"/>
          <w:szCs w:val="20"/>
        </w:rPr>
        <w:t>GMINA FROMBORK</w:t>
      </w:r>
    </w:p>
    <w:p w14:paraId="5BF23A59" w14:textId="7CA360B0" w:rsidR="00A97BE5" w:rsidRPr="0024595F" w:rsidRDefault="00A97BE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4595F">
        <w:rPr>
          <w:rFonts w:ascii="Tahoma" w:hAnsi="Tahoma" w:cs="Tahoma"/>
          <w:b/>
          <w:sz w:val="20"/>
          <w:szCs w:val="20"/>
        </w:rPr>
        <w:t>UL. MŁYNARSKA 5A</w:t>
      </w:r>
    </w:p>
    <w:p w14:paraId="6A8CF969" w14:textId="7523EB98" w:rsidR="00A97BE5" w:rsidRPr="00B908B7" w:rsidRDefault="00A97BE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4595F">
        <w:rPr>
          <w:rFonts w:ascii="Tahoma" w:hAnsi="Tahoma" w:cs="Tahoma"/>
          <w:b/>
          <w:sz w:val="20"/>
          <w:szCs w:val="20"/>
        </w:rPr>
        <w:t>14-530 FROMBORK</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28CB87D"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A97BE5">
        <w:rPr>
          <w:rFonts w:ascii="Tahoma" w:eastAsia="Arial Narrow" w:hAnsi="Tahoma" w:cs="Tahoma"/>
          <w:b/>
          <w:sz w:val="20"/>
          <w:szCs w:val="20"/>
        </w:rPr>
        <w:t>GMINY FROMBORK</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A97BE5">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70EB2E77" w14:textId="77777777" w:rsidR="00A97BE5" w:rsidRPr="00B908B7" w:rsidRDefault="00A97BE5" w:rsidP="00624382">
      <w:pPr>
        <w:spacing w:after="0" w:line="240" w:lineRule="auto"/>
        <w:jc w:val="both"/>
        <w:rPr>
          <w:rFonts w:ascii="Tahoma" w:eastAsia="Lucida Sans Unicode" w:hAnsi="Tahoma" w:cs="Tahoma"/>
          <w:bCs/>
          <w:sz w:val="20"/>
          <w:szCs w:val="20"/>
          <w:lang w:eastAsia="ar-SA"/>
        </w:rPr>
      </w:pPr>
    </w:p>
    <w:p w14:paraId="6B6410AB" w14:textId="77777777"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2124FA2F" w14:textId="77777777" w:rsidR="00A97BE5" w:rsidRPr="00B908B7" w:rsidRDefault="00A97BE5" w:rsidP="00624382">
      <w:pPr>
        <w:spacing w:after="0" w:line="240" w:lineRule="auto"/>
        <w:jc w:val="both"/>
        <w:rPr>
          <w:rFonts w:ascii="Tahoma" w:eastAsia="Lucida Sans Unicode" w:hAnsi="Tahoma" w:cs="Tahoma"/>
          <w:bCs/>
          <w:sz w:val="20"/>
          <w:szCs w:val="20"/>
          <w:lang w:eastAsia="ar-SA"/>
        </w:rPr>
      </w:pP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3B32BF55" w14:textId="77777777" w:rsidR="00A97BE5"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w:t>
      </w:r>
    </w:p>
    <w:p w14:paraId="7E8600A4" w14:textId="229EA528"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2F655E1E" w14:textId="77777777" w:rsidR="00A97BE5" w:rsidRDefault="00A97BE5" w:rsidP="00624382">
      <w:pPr>
        <w:spacing w:after="0" w:line="240" w:lineRule="auto"/>
        <w:ind w:right="567" w:firstLine="3969"/>
        <w:jc w:val="both"/>
        <w:rPr>
          <w:rFonts w:ascii="Tahoma" w:hAnsi="Tahoma" w:cs="Tahoma"/>
          <w:sz w:val="20"/>
          <w:szCs w:val="20"/>
        </w:rPr>
      </w:pPr>
    </w:p>
    <w:p w14:paraId="2EFF32D0" w14:textId="77777777" w:rsidR="00A97BE5" w:rsidRPr="00B908B7" w:rsidRDefault="00A97BE5"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49FF30A5" w14:textId="4DC3086F" w:rsidR="00624382" w:rsidRDefault="00A97BE5" w:rsidP="00A97BE5">
      <w:pPr>
        <w:spacing w:after="0" w:line="240" w:lineRule="auto"/>
        <w:ind w:left="4963" w:firstLine="709"/>
        <w:rPr>
          <w:rFonts w:ascii="Tahoma" w:hAnsi="Tahoma" w:cs="Tahoma"/>
        </w:rPr>
      </w:pPr>
      <w:r>
        <w:rPr>
          <w:rFonts w:ascii="Tahoma" w:hAnsi="Tahoma" w:cs="Tahoma"/>
          <w:sz w:val="20"/>
          <w:szCs w:val="20"/>
        </w:rPr>
        <w:t xml:space="preserve">    </w:t>
      </w:r>
      <w:r w:rsidR="00624382" w:rsidRPr="00B908B7">
        <w:rPr>
          <w:rFonts w:ascii="Tahoma" w:hAnsi="Tahoma" w:cs="Tahoma"/>
          <w:sz w:val="20"/>
          <w:szCs w:val="20"/>
        </w:rPr>
        <w:t>wniosek w imieniu Wykonawcy)</w:t>
      </w: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B764" w14:textId="77777777" w:rsidR="001E1F67" w:rsidRDefault="001E1F67" w:rsidP="002F7244">
      <w:pPr>
        <w:spacing w:after="0" w:line="240" w:lineRule="auto"/>
      </w:pPr>
      <w:r>
        <w:separator/>
      </w:r>
    </w:p>
  </w:endnote>
  <w:endnote w:type="continuationSeparator" w:id="0">
    <w:p w14:paraId="4CA8EA66" w14:textId="77777777" w:rsidR="001E1F67" w:rsidRDefault="001E1F6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23AD" w14:textId="77777777" w:rsidR="001E1F67" w:rsidRDefault="001E1F67" w:rsidP="002F7244">
      <w:pPr>
        <w:spacing w:after="0" w:line="240" w:lineRule="auto"/>
      </w:pPr>
      <w:r>
        <w:separator/>
      </w:r>
    </w:p>
  </w:footnote>
  <w:footnote w:type="continuationSeparator" w:id="0">
    <w:p w14:paraId="2871574E" w14:textId="77777777" w:rsidR="001E1F67" w:rsidRDefault="001E1F6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B8697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B8697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B8697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B8697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B8697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B8697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B8697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78C2B09"/>
    <w:multiLevelType w:val="hybridMultilevel"/>
    <w:tmpl w:val="684A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D70ECE9E"/>
    <w:lvl w:ilvl="0" w:tplc="00A8746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355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4246E94C"/>
    <w:lvl w:ilvl="0" w:tplc="CDB054A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464A6D"/>
    <w:multiLevelType w:val="hybridMultilevel"/>
    <w:tmpl w:val="0212B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931A14"/>
    <w:multiLevelType w:val="hybridMultilevel"/>
    <w:tmpl w:val="647667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30"/>
  </w:num>
  <w:num w:numId="3" w16cid:durableId="1568687450">
    <w:abstractNumId w:val="16"/>
  </w:num>
  <w:num w:numId="4" w16cid:durableId="1395205054">
    <w:abstractNumId w:val="60"/>
  </w:num>
  <w:num w:numId="5" w16cid:durableId="1133328996">
    <w:abstractNumId w:val="63"/>
  </w:num>
  <w:num w:numId="6" w16cid:durableId="909658238">
    <w:abstractNumId w:val="66"/>
  </w:num>
  <w:num w:numId="7" w16cid:durableId="1407146927">
    <w:abstractNumId w:val="77"/>
  </w:num>
  <w:num w:numId="8" w16cid:durableId="1759204696">
    <w:abstractNumId w:val="69"/>
  </w:num>
  <w:num w:numId="9" w16cid:durableId="645817642">
    <w:abstractNumId w:val="47"/>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6"/>
  </w:num>
  <w:num w:numId="15" w16cid:durableId="1460420416">
    <w:abstractNumId w:val="29"/>
  </w:num>
  <w:num w:numId="16" w16cid:durableId="1439179657">
    <w:abstractNumId w:val="86"/>
  </w:num>
  <w:num w:numId="17" w16cid:durableId="1722902081">
    <w:abstractNumId w:val="71"/>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3"/>
  </w:num>
  <w:num w:numId="24" w16cid:durableId="1084835072">
    <w:abstractNumId w:val="62"/>
  </w:num>
  <w:num w:numId="25" w16cid:durableId="229269515">
    <w:abstractNumId w:val="67"/>
  </w:num>
  <w:num w:numId="26" w16cid:durableId="962348074">
    <w:abstractNumId w:val="51"/>
  </w:num>
  <w:num w:numId="27" w16cid:durableId="1060135733">
    <w:abstractNumId w:val="19"/>
  </w:num>
  <w:num w:numId="28" w16cid:durableId="1091388255">
    <w:abstractNumId w:val="79"/>
  </w:num>
  <w:num w:numId="29" w16cid:durableId="1689335405">
    <w:abstractNumId w:val="73"/>
  </w:num>
  <w:num w:numId="30" w16cid:durableId="1748964846">
    <w:abstractNumId w:val="57"/>
  </w:num>
  <w:num w:numId="31" w16cid:durableId="1083144977">
    <w:abstractNumId w:val="36"/>
  </w:num>
  <w:num w:numId="32" w16cid:durableId="1656034675">
    <w:abstractNumId w:val="80"/>
  </w:num>
  <w:num w:numId="33" w16cid:durableId="1999772894">
    <w:abstractNumId w:val="25"/>
  </w:num>
  <w:num w:numId="34" w16cid:durableId="542064576">
    <w:abstractNumId w:val="17"/>
  </w:num>
  <w:num w:numId="35" w16cid:durableId="1149370639">
    <w:abstractNumId w:val="22"/>
  </w:num>
  <w:num w:numId="36" w16cid:durableId="722290366">
    <w:abstractNumId w:val="28"/>
  </w:num>
  <w:num w:numId="37" w16cid:durableId="575017470">
    <w:abstractNumId w:val="0"/>
  </w:num>
  <w:num w:numId="38" w16cid:durableId="1195584059">
    <w:abstractNumId w:val="59"/>
  </w:num>
  <w:num w:numId="39" w16cid:durableId="1075979030">
    <w:abstractNumId w:val="58"/>
  </w:num>
  <w:num w:numId="40" w16cid:durableId="1715500309">
    <w:abstractNumId w:val="42"/>
  </w:num>
  <w:num w:numId="41" w16cid:durableId="791365104">
    <w:abstractNumId w:val="78"/>
  </w:num>
  <w:num w:numId="42" w16cid:durableId="296306313">
    <w:abstractNumId w:val="55"/>
  </w:num>
  <w:num w:numId="43" w16cid:durableId="1922176210">
    <w:abstractNumId w:val="76"/>
  </w:num>
  <w:num w:numId="44" w16cid:durableId="51317014">
    <w:abstractNumId w:val="7"/>
  </w:num>
  <w:num w:numId="45" w16cid:durableId="808129006">
    <w:abstractNumId w:val="24"/>
  </w:num>
  <w:num w:numId="46" w16cid:durableId="1844936103">
    <w:abstractNumId w:val="18"/>
  </w:num>
  <w:num w:numId="47" w16cid:durableId="1892186624">
    <w:abstractNumId w:val="26"/>
  </w:num>
  <w:num w:numId="48" w16cid:durableId="2027096610">
    <w:abstractNumId w:val="35"/>
  </w:num>
  <w:num w:numId="49" w16cid:durableId="1030230660">
    <w:abstractNumId w:val="54"/>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2"/>
  </w:num>
  <w:num w:numId="55" w16cid:durableId="384069677">
    <w:abstractNumId w:val="44"/>
  </w:num>
  <w:num w:numId="56" w16cid:durableId="364064036">
    <w:abstractNumId w:val="65"/>
  </w:num>
  <w:num w:numId="57" w16cid:durableId="571233287">
    <w:abstractNumId w:val="11"/>
  </w:num>
  <w:num w:numId="58" w16cid:durableId="904797090">
    <w:abstractNumId w:val="14"/>
  </w:num>
  <w:num w:numId="59" w16cid:durableId="208036248">
    <w:abstractNumId w:val="53"/>
  </w:num>
  <w:num w:numId="60" w16cid:durableId="1220559004">
    <w:abstractNumId w:val="72"/>
  </w:num>
  <w:num w:numId="61" w16cid:durableId="1866823411">
    <w:abstractNumId w:val="52"/>
  </w:num>
  <w:num w:numId="62" w16cid:durableId="529296028">
    <w:abstractNumId w:val="37"/>
  </w:num>
  <w:num w:numId="63" w16cid:durableId="668674806">
    <w:abstractNumId w:val="50"/>
  </w:num>
  <w:num w:numId="64" w16cid:durableId="1879312945">
    <w:abstractNumId w:val="34"/>
  </w:num>
  <w:num w:numId="65" w16cid:durableId="1129739117">
    <w:abstractNumId w:val="64"/>
  </w:num>
  <w:num w:numId="66" w16cid:durableId="1116487150">
    <w:abstractNumId w:val="74"/>
  </w:num>
  <w:num w:numId="67" w16cid:durableId="744690509">
    <w:abstractNumId w:val="5"/>
  </w:num>
  <w:num w:numId="68" w16cid:durableId="1755468640">
    <w:abstractNumId w:val="6"/>
  </w:num>
  <w:num w:numId="69" w16cid:durableId="816646050">
    <w:abstractNumId w:val="61"/>
  </w:num>
  <w:num w:numId="70" w16cid:durableId="1848203164">
    <w:abstractNumId w:val="82"/>
  </w:num>
  <w:num w:numId="71" w16cid:durableId="20178039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1"/>
  </w:num>
  <w:num w:numId="75" w16cid:durableId="452291014">
    <w:abstractNumId w:val="81"/>
  </w:num>
  <w:num w:numId="76" w16cid:durableId="777213439">
    <w:abstractNumId w:val="43"/>
  </w:num>
  <w:num w:numId="77" w16cid:durableId="1894730355">
    <w:abstractNumId w:val="84"/>
  </w:num>
  <w:num w:numId="78" w16cid:durableId="1456674862">
    <w:abstractNumId w:val="13"/>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50015198">
    <w:abstractNumId w:val="75"/>
  </w:num>
  <w:num w:numId="81" w16cid:durableId="1488857680">
    <w:abstractNumId w:val="10"/>
  </w:num>
  <w:num w:numId="82" w16cid:durableId="668291376">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2C32"/>
    <w:rsid w:val="00024B00"/>
    <w:rsid w:val="00041DE5"/>
    <w:rsid w:val="00053A38"/>
    <w:rsid w:val="00070BB9"/>
    <w:rsid w:val="000724D5"/>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233E"/>
    <w:rsid w:val="00146E35"/>
    <w:rsid w:val="00156CD2"/>
    <w:rsid w:val="001576AE"/>
    <w:rsid w:val="00163223"/>
    <w:rsid w:val="0016676D"/>
    <w:rsid w:val="001A66FD"/>
    <w:rsid w:val="001C148A"/>
    <w:rsid w:val="001C6D14"/>
    <w:rsid w:val="001D29B1"/>
    <w:rsid w:val="001E1ABA"/>
    <w:rsid w:val="001E1F67"/>
    <w:rsid w:val="001E777E"/>
    <w:rsid w:val="001F09F6"/>
    <w:rsid w:val="001F0DB0"/>
    <w:rsid w:val="001F66E0"/>
    <w:rsid w:val="001F7806"/>
    <w:rsid w:val="002042A1"/>
    <w:rsid w:val="00205F35"/>
    <w:rsid w:val="00206995"/>
    <w:rsid w:val="0021018D"/>
    <w:rsid w:val="00213E1E"/>
    <w:rsid w:val="0022523B"/>
    <w:rsid w:val="0024595F"/>
    <w:rsid w:val="00262E86"/>
    <w:rsid w:val="002649DC"/>
    <w:rsid w:val="002664A8"/>
    <w:rsid w:val="0028125F"/>
    <w:rsid w:val="00287819"/>
    <w:rsid w:val="002912C4"/>
    <w:rsid w:val="0029236A"/>
    <w:rsid w:val="00295066"/>
    <w:rsid w:val="00296EBC"/>
    <w:rsid w:val="002A0F99"/>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2BB2"/>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488C"/>
    <w:rsid w:val="003F6D9D"/>
    <w:rsid w:val="003F7064"/>
    <w:rsid w:val="004131B1"/>
    <w:rsid w:val="00422353"/>
    <w:rsid w:val="0043180D"/>
    <w:rsid w:val="004365C6"/>
    <w:rsid w:val="0044161E"/>
    <w:rsid w:val="004464CA"/>
    <w:rsid w:val="00456A9D"/>
    <w:rsid w:val="00456ADD"/>
    <w:rsid w:val="00456B10"/>
    <w:rsid w:val="00467511"/>
    <w:rsid w:val="00480887"/>
    <w:rsid w:val="00482805"/>
    <w:rsid w:val="004949FA"/>
    <w:rsid w:val="00495020"/>
    <w:rsid w:val="004A33B7"/>
    <w:rsid w:val="004A577C"/>
    <w:rsid w:val="004B40A9"/>
    <w:rsid w:val="004B77C6"/>
    <w:rsid w:val="004C1F52"/>
    <w:rsid w:val="004C3545"/>
    <w:rsid w:val="004C7026"/>
    <w:rsid w:val="004D1C91"/>
    <w:rsid w:val="004D3419"/>
    <w:rsid w:val="004D426E"/>
    <w:rsid w:val="004D439C"/>
    <w:rsid w:val="004E5D28"/>
    <w:rsid w:val="004E77FF"/>
    <w:rsid w:val="004F3E69"/>
    <w:rsid w:val="00502E94"/>
    <w:rsid w:val="00511C5B"/>
    <w:rsid w:val="0051532B"/>
    <w:rsid w:val="005153D0"/>
    <w:rsid w:val="005258C1"/>
    <w:rsid w:val="0054593B"/>
    <w:rsid w:val="0055432E"/>
    <w:rsid w:val="0056078C"/>
    <w:rsid w:val="0056360D"/>
    <w:rsid w:val="00567531"/>
    <w:rsid w:val="00575FA6"/>
    <w:rsid w:val="00577D49"/>
    <w:rsid w:val="00596B31"/>
    <w:rsid w:val="005A10AC"/>
    <w:rsid w:val="005A1428"/>
    <w:rsid w:val="005C2962"/>
    <w:rsid w:val="005D7786"/>
    <w:rsid w:val="005E561D"/>
    <w:rsid w:val="005E7F5A"/>
    <w:rsid w:val="00604751"/>
    <w:rsid w:val="00610839"/>
    <w:rsid w:val="00613301"/>
    <w:rsid w:val="00616072"/>
    <w:rsid w:val="00623410"/>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A586F"/>
    <w:rsid w:val="006B51A6"/>
    <w:rsid w:val="006C13AD"/>
    <w:rsid w:val="006C654D"/>
    <w:rsid w:val="006D0AE1"/>
    <w:rsid w:val="006D4A30"/>
    <w:rsid w:val="006D6CC2"/>
    <w:rsid w:val="00701F92"/>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7F2B61"/>
    <w:rsid w:val="00800471"/>
    <w:rsid w:val="00804DA4"/>
    <w:rsid w:val="00807629"/>
    <w:rsid w:val="00815430"/>
    <w:rsid w:val="008160D5"/>
    <w:rsid w:val="00822225"/>
    <w:rsid w:val="008255CA"/>
    <w:rsid w:val="00834A1A"/>
    <w:rsid w:val="008419E8"/>
    <w:rsid w:val="0084313E"/>
    <w:rsid w:val="00847141"/>
    <w:rsid w:val="0086386A"/>
    <w:rsid w:val="008664C4"/>
    <w:rsid w:val="008676CF"/>
    <w:rsid w:val="00883C78"/>
    <w:rsid w:val="008A1E48"/>
    <w:rsid w:val="008B15FB"/>
    <w:rsid w:val="008B23B2"/>
    <w:rsid w:val="008C004E"/>
    <w:rsid w:val="008C4892"/>
    <w:rsid w:val="008E3D4B"/>
    <w:rsid w:val="00902952"/>
    <w:rsid w:val="00903A93"/>
    <w:rsid w:val="00907D36"/>
    <w:rsid w:val="00913EC6"/>
    <w:rsid w:val="00921D53"/>
    <w:rsid w:val="00933364"/>
    <w:rsid w:val="009361F6"/>
    <w:rsid w:val="009374BA"/>
    <w:rsid w:val="009405F6"/>
    <w:rsid w:val="00962279"/>
    <w:rsid w:val="00962676"/>
    <w:rsid w:val="00966AC6"/>
    <w:rsid w:val="00970768"/>
    <w:rsid w:val="00982F80"/>
    <w:rsid w:val="009961EB"/>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4C32"/>
    <w:rsid w:val="00A56961"/>
    <w:rsid w:val="00A71512"/>
    <w:rsid w:val="00A91DD9"/>
    <w:rsid w:val="00A97BE5"/>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8697F"/>
    <w:rsid w:val="00B908B7"/>
    <w:rsid w:val="00B96533"/>
    <w:rsid w:val="00BA139E"/>
    <w:rsid w:val="00BC20C9"/>
    <w:rsid w:val="00BC3578"/>
    <w:rsid w:val="00BD0C9C"/>
    <w:rsid w:val="00BD1094"/>
    <w:rsid w:val="00BD3841"/>
    <w:rsid w:val="00BD78E2"/>
    <w:rsid w:val="00C220BC"/>
    <w:rsid w:val="00C33E36"/>
    <w:rsid w:val="00C43DB7"/>
    <w:rsid w:val="00C46BF3"/>
    <w:rsid w:val="00C577CC"/>
    <w:rsid w:val="00C660AB"/>
    <w:rsid w:val="00C7135A"/>
    <w:rsid w:val="00C73A77"/>
    <w:rsid w:val="00C76CC4"/>
    <w:rsid w:val="00C972BA"/>
    <w:rsid w:val="00CB2CD1"/>
    <w:rsid w:val="00CB33EE"/>
    <w:rsid w:val="00CB567A"/>
    <w:rsid w:val="00CB6A8E"/>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F0A38"/>
    <w:rsid w:val="00E07CC2"/>
    <w:rsid w:val="00E12BD8"/>
    <w:rsid w:val="00E16D4B"/>
    <w:rsid w:val="00E21C57"/>
    <w:rsid w:val="00E245F4"/>
    <w:rsid w:val="00E35CFE"/>
    <w:rsid w:val="00E42B85"/>
    <w:rsid w:val="00E45286"/>
    <w:rsid w:val="00E56399"/>
    <w:rsid w:val="00E6136F"/>
    <w:rsid w:val="00E64777"/>
    <w:rsid w:val="00E670B5"/>
    <w:rsid w:val="00E8105B"/>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2A29"/>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frombork@rodowsamorzadach.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ewelina.gorczews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19466</Words>
  <Characters>116802</Characters>
  <Application>Microsoft Office Word</Application>
  <DocSecurity>0</DocSecurity>
  <Lines>973</Lines>
  <Paragraphs>271</Paragraphs>
  <ScaleCrop>false</ScaleCrop>
  <HeadingPairs>
    <vt:vector size="2" baseType="variant">
      <vt:variant>
        <vt:lpstr>Tytuł</vt:lpstr>
      </vt:variant>
      <vt:variant>
        <vt:i4>1</vt:i4>
      </vt:variant>
    </vt:vector>
  </HeadingPairs>
  <TitlesOfParts>
    <vt:vector size="1" baseType="lpstr">
      <vt:lpstr>2023-05-12-SWZ na ubezpieczenie Gminy Frombork</vt:lpstr>
    </vt:vector>
  </TitlesOfParts>
  <Company/>
  <LinksUpToDate>false</LinksUpToDate>
  <CharactersWithSpaces>135997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2023-05-12-SWZ na ubezpieczenie Gminy Frombork</dc:title>
  <dc:subject/>
  <dc:creator>Tomasz Kozłowski</dc:creator>
  <cp:keywords/>
  <dc:description/>
  <cp:lastModifiedBy>Ewelina Gorczewska</cp:lastModifiedBy>
  <cp:revision>4</cp:revision>
  <cp:lastPrinted>2023-05-12T07:44:00Z</cp:lastPrinted>
  <dcterms:created xsi:type="dcterms:W3CDTF">2023-05-12T07:44:00Z</dcterms:created>
  <dcterms:modified xsi:type="dcterms:W3CDTF">2023-05-12T10:35:00Z</dcterms:modified>
</cp:coreProperties>
</file>