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34FD4BE" w:rsidR="000D36CF" w:rsidRDefault="008D0741" w:rsidP="009A38B8">
      <w:pPr>
        <w:pStyle w:val="Nagwek2"/>
      </w:pPr>
      <w:r>
        <w:t xml:space="preserve">Załącznik nr </w:t>
      </w:r>
      <w:r w:rsidR="0046672A">
        <w:t>4</w:t>
      </w:r>
      <w:r w:rsidR="000D36CF">
        <w:t xml:space="preserve"> </w:t>
      </w:r>
      <w:r w:rsidR="003612B5">
        <w:t xml:space="preserve">a </w:t>
      </w:r>
      <w:r w:rsidR="000D36CF">
        <w:t>do SWZ</w:t>
      </w:r>
    </w:p>
    <w:p w14:paraId="241B3768" w14:textId="0A7FEC23" w:rsidR="000D36CF" w:rsidRDefault="000D36CF" w:rsidP="0017501B">
      <w:r>
        <w:t>Nr postępowania: ZP/</w:t>
      </w:r>
      <w:r w:rsidR="00031D35">
        <w:t>111</w:t>
      </w:r>
      <w:r>
        <w:t>/2023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2F7C8B0F" w14:textId="77777777" w:rsidR="00031D35" w:rsidRPr="00031D35" w:rsidRDefault="00031D35" w:rsidP="00031D35">
      <w:pPr>
        <w:rPr>
          <w:bCs/>
        </w:rPr>
      </w:pPr>
      <w:bookmarkStart w:id="0" w:name="_Hlk138751522"/>
      <w:r w:rsidRPr="00031D35">
        <w:rPr>
          <w:bCs/>
        </w:rPr>
        <w:t>Zakup systemu do analizy i dokumentacji żeli</w:t>
      </w:r>
      <w:bookmarkEnd w:id="0"/>
    </w:p>
    <w:p w14:paraId="04F519BA" w14:textId="59976B29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2ABE23A4" w14:textId="1B9EFF0C" w:rsidR="00914EF4" w:rsidRPr="00432209" w:rsidRDefault="00197DCB" w:rsidP="00432209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015EA2D7" w14:textId="77777777" w:rsidR="00031D35" w:rsidRDefault="00031D35" w:rsidP="0046672A">
      <w:pPr>
        <w:pStyle w:val="NormalnyNiebieski"/>
        <w:rPr>
          <w:rStyle w:val="Nagwek3Znak"/>
          <w:b/>
        </w:rPr>
      </w:pPr>
    </w:p>
    <w:p w14:paraId="6A0A9029" w14:textId="564DCA81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2699BBC4" w14:textId="77777777" w:rsidR="00031D35" w:rsidRPr="00031D35" w:rsidRDefault="00031D35" w:rsidP="00031D35">
      <w:pPr>
        <w:pStyle w:val="Normalny3"/>
        <w:rPr>
          <w:b/>
          <w:bCs/>
        </w:rPr>
      </w:pPr>
      <w:r w:rsidRPr="00031D35">
        <w:rPr>
          <w:b/>
          <w:bCs/>
        </w:rPr>
        <w:t>Zakup systemu do analizy i dokumentacji żeli</w:t>
      </w:r>
    </w:p>
    <w:p w14:paraId="1263DC52" w14:textId="07D99810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5A8E" w14:textId="77777777" w:rsidR="001D5A19" w:rsidRDefault="001D5A19" w:rsidP="008D58C2">
      <w:pPr>
        <w:spacing w:after="0" w:line="240" w:lineRule="auto"/>
      </w:pPr>
      <w:r>
        <w:separator/>
      </w:r>
    </w:p>
  </w:endnote>
  <w:endnote w:type="continuationSeparator" w:id="0">
    <w:p w14:paraId="79950325" w14:textId="77777777" w:rsidR="001D5A19" w:rsidRDefault="001D5A1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D164" w14:textId="77777777" w:rsidR="001D5A19" w:rsidRDefault="001D5A19" w:rsidP="008D58C2">
      <w:pPr>
        <w:spacing w:after="0" w:line="240" w:lineRule="auto"/>
      </w:pPr>
      <w:r>
        <w:separator/>
      </w:r>
    </w:p>
  </w:footnote>
  <w:footnote w:type="continuationSeparator" w:id="0">
    <w:p w14:paraId="4770CB8D" w14:textId="77777777" w:rsidR="001D5A19" w:rsidRDefault="001D5A19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31D35"/>
    <w:rsid w:val="000A0589"/>
    <w:rsid w:val="000D36CF"/>
    <w:rsid w:val="0017501B"/>
    <w:rsid w:val="00197DCB"/>
    <w:rsid w:val="001D5A19"/>
    <w:rsid w:val="002E27DE"/>
    <w:rsid w:val="003612B5"/>
    <w:rsid w:val="00396235"/>
    <w:rsid w:val="003F7291"/>
    <w:rsid w:val="00432209"/>
    <w:rsid w:val="0046672A"/>
    <w:rsid w:val="0047282A"/>
    <w:rsid w:val="005A2CF4"/>
    <w:rsid w:val="00603D52"/>
    <w:rsid w:val="00683257"/>
    <w:rsid w:val="006D3676"/>
    <w:rsid w:val="006D5C06"/>
    <w:rsid w:val="006E1167"/>
    <w:rsid w:val="006F3812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91092C"/>
    <w:rsid w:val="00914EF4"/>
    <w:rsid w:val="009374C3"/>
    <w:rsid w:val="00943306"/>
    <w:rsid w:val="00963F21"/>
    <w:rsid w:val="00967445"/>
    <w:rsid w:val="009A38B8"/>
    <w:rsid w:val="00A21359"/>
    <w:rsid w:val="00A640A3"/>
    <w:rsid w:val="00B772FF"/>
    <w:rsid w:val="00BF2323"/>
    <w:rsid w:val="00C850EB"/>
    <w:rsid w:val="00CB402B"/>
    <w:rsid w:val="00CD6E8D"/>
    <w:rsid w:val="00D47A7D"/>
    <w:rsid w:val="00D536CB"/>
    <w:rsid w:val="00DE2593"/>
    <w:rsid w:val="00E069E2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A38B8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A38B8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Monika Krawczyk</cp:lastModifiedBy>
  <cp:revision>28</cp:revision>
  <dcterms:created xsi:type="dcterms:W3CDTF">2023-06-14T16:35:00Z</dcterms:created>
  <dcterms:modified xsi:type="dcterms:W3CDTF">2023-09-15T11:52:00Z</dcterms:modified>
</cp:coreProperties>
</file>