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E4F51B" w14:textId="77777777"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14:paraId="492CEA27" w14:textId="1856630F" w:rsidR="00A92267" w:rsidRPr="00ED3E56" w:rsidRDefault="00A92267" w:rsidP="001825E3">
      <w:pPr>
        <w:autoSpaceDE w:val="0"/>
        <w:autoSpaceDN w:val="0"/>
        <w:adjustRightInd w:val="0"/>
        <w:spacing w:after="0"/>
        <w:jc w:val="center"/>
        <w:rPr>
          <w:rFonts w:ascii="Garamond" w:hAnsi="Garamond" w:cs="Times New Roman"/>
          <w:color w:val="000000"/>
          <w:sz w:val="32"/>
          <w:szCs w:val="32"/>
        </w:rPr>
      </w:pPr>
      <w:r w:rsidRPr="00ED3E56">
        <w:rPr>
          <w:rFonts w:ascii="Garamond" w:hAnsi="Garamond" w:cs="Times New Roman"/>
          <w:color w:val="000000"/>
          <w:sz w:val="32"/>
          <w:szCs w:val="32"/>
        </w:rPr>
        <w:t>W Z Ó R</w:t>
      </w:r>
    </w:p>
    <w:p w14:paraId="569C018C" w14:textId="351A3340"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14:paraId="39F4318D" w14:textId="77777777" w:rsidR="00BA56E1" w:rsidRPr="00E307E4" w:rsidRDefault="00BA56E1" w:rsidP="001825E3">
      <w:pPr>
        <w:autoSpaceDE w:val="0"/>
        <w:autoSpaceDN w:val="0"/>
        <w:adjustRightInd w:val="0"/>
        <w:spacing w:after="0"/>
        <w:jc w:val="center"/>
        <w:rPr>
          <w:rFonts w:ascii="Garamond" w:hAnsi="Garamond" w:cs="Times New Roman"/>
          <w:b/>
          <w:bCs/>
          <w:color w:val="000000"/>
        </w:rPr>
      </w:pPr>
    </w:p>
    <w:p w14:paraId="681DB1F5" w14:textId="77777777" w:rsidR="00F4054D" w:rsidRPr="00E307E4" w:rsidRDefault="00F4054D" w:rsidP="001825E3">
      <w:pPr>
        <w:tabs>
          <w:tab w:val="left" w:pos="5713"/>
          <w:tab w:val="left" w:pos="7050"/>
        </w:tabs>
        <w:spacing w:after="0"/>
        <w:rPr>
          <w:rFonts w:ascii="Garamond" w:hAnsi="Garamond" w:cs="Times New Roman"/>
        </w:rPr>
      </w:pPr>
    </w:p>
    <w:p w14:paraId="5640E5A2" w14:textId="526049C2"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3B1229" w:rsidRPr="00E307E4">
        <w:rPr>
          <w:rFonts w:ascii="Garamond" w:hAnsi="Garamond" w:cs="Times New Roman"/>
          <w:b/>
          <w:bCs/>
        </w:rPr>
        <w:t xml:space="preserve"> </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00D6651F" w:rsidRPr="00E307E4">
        <w:rPr>
          <w:rFonts w:ascii="Garamond" w:hAnsi="Garamond" w:cs="Times New Roman"/>
          <w:b/>
          <w:bCs/>
        </w:rPr>
        <w:t xml:space="preserve"> </w:t>
      </w:r>
      <w:r w:rsidRPr="00E307E4">
        <w:rPr>
          <w:rFonts w:ascii="Garamond" w:hAnsi="Garamond" w:cs="Times New Roman"/>
          <w:b/>
          <w:bCs/>
        </w:rPr>
        <w:t>r</w:t>
      </w:r>
      <w:r w:rsidRPr="00E307E4">
        <w:rPr>
          <w:rFonts w:ascii="Garamond" w:hAnsi="Garamond" w:cs="Times New Roman"/>
        </w:rPr>
        <w:t>. pomiędzy:</w:t>
      </w:r>
    </w:p>
    <w:p w14:paraId="12B66BB2" w14:textId="77777777"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14:paraId="7B4E3818" w14:textId="77777777"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14:paraId="02CAE5E9" w14:textId="77777777"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14:paraId="3CE2D26B" w14:textId="77777777"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14:paraId="64AF243E" w14:textId="77777777"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14:paraId="2E0E5968" w14:textId="77777777"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14:paraId="7788C06C" w14:textId="77777777" w:rsidR="0073110E" w:rsidRPr="00E307E4" w:rsidRDefault="0073110E" w:rsidP="001825E3">
      <w:pPr>
        <w:spacing w:after="0"/>
        <w:rPr>
          <w:rFonts w:ascii="Garamond" w:hAnsi="Garamond" w:cs="Times New Roman"/>
        </w:rPr>
      </w:pPr>
      <w:r w:rsidRPr="00E307E4">
        <w:rPr>
          <w:rFonts w:ascii="Garamond" w:hAnsi="Garamond" w:cs="Times New Roman"/>
        </w:rPr>
        <w:t xml:space="preserve">przy udziale Skarbnika Gminy – Wojciecha </w:t>
      </w:r>
      <w:proofErr w:type="spellStart"/>
      <w:r w:rsidRPr="00E307E4">
        <w:rPr>
          <w:rFonts w:ascii="Garamond" w:hAnsi="Garamond" w:cs="Times New Roman"/>
        </w:rPr>
        <w:t>Grudziny</w:t>
      </w:r>
      <w:proofErr w:type="spellEnd"/>
      <w:r w:rsidRPr="00E307E4">
        <w:rPr>
          <w:rFonts w:ascii="Garamond" w:hAnsi="Garamond" w:cs="Times New Roman"/>
        </w:rPr>
        <w:t>,</w:t>
      </w:r>
    </w:p>
    <w:p w14:paraId="544AE0AD" w14:textId="77777777"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w:t>
      </w:r>
      <w:proofErr w:type="spellStart"/>
      <w:r w:rsidR="00A0282B" w:rsidRPr="00E307E4">
        <w:rPr>
          <w:rFonts w:ascii="Garamond" w:hAnsi="Garamond" w:cs="Times New Roman"/>
          <w:b/>
        </w:rPr>
        <w:t>cą</w:t>
      </w:r>
      <w:proofErr w:type="spellEnd"/>
      <w:r w:rsidR="00A0282B" w:rsidRPr="00E307E4">
        <w:rPr>
          <w:rFonts w:ascii="Garamond" w:hAnsi="Garamond" w:cs="Times New Roman"/>
          <w:b/>
        </w:rPr>
        <w:t xml:space="preserve"> </w:t>
      </w:r>
      <w:r w:rsidR="003B1229" w:rsidRPr="00E307E4">
        <w:rPr>
          <w:rFonts w:ascii="Garamond" w:hAnsi="Garamond" w:cs="Times New Roman"/>
          <w:b/>
        </w:rPr>
        <w:t>działalność gospodarczą pn.:</w:t>
      </w:r>
    </w:p>
    <w:p w14:paraId="579A26FC" w14:textId="77777777" w:rsidR="003B1229" w:rsidRPr="00E307E4" w:rsidRDefault="00A0282B" w:rsidP="001825E3">
      <w:pPr>
        <w:spacing w:after="0"/>
        <w:rPr>
          <w:rFonts w:ascii="Garamond" w:hAnsi="Garamond" w:cs="Times New Roman"/>
          <w:b/>
        </w:rPr>
      </w:pPr>
      <w:r w:rsidRPr="00E307E4">
        <w:rPr>
          <w:rFonts w:ascii="Garamond" w:hAnsi="Garamond" w:cs="Times New Roman"/>
          <w:b/>
        </w:rPr>
        <w:t>………………………………………………………………………………………………</w:t>
      </w:r>
    </w:p>
    <w:p w14:paraId="4FD67F17" w14:textId="77777777"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r w:rsidRPr="00E307E4">
        <w:rPr>
          <w:rFonts w:ascii="Garamond" w:hAnsi="Garamond" w:cs="Times New Roman"/>
          <w:b/>
        </w:rPr>
        <w:t xml:space="preserve">  </w:t>
      </w:r>
    </w:p>
    <w:p w14:paraId="72D6849F" w14:textId="77777777"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r w:rsidRPr="00E307E4">
        <w:rPr>
          <w:rFonts w:ascii="Garamond" w:hAnsi="Garamond" w:cs="Times New Roman"/>
        </w:rPr>
        <w:t xml:space="preserve">  </w:t>
      </w:r>
    </w:p>
    <w:p w14:paraId="2AAABDDA" w14:textId="77777777"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w:t>
      </w:r>
      <w:proofErr w:type="spellStart"/>
      <w:r w:rsidRPr="00E307E4">
        <w:rPr>
          <w:rFonts w:ascii="Garamond" w:hAnsi="Garamond" w:cs="Times New Roman"/>
        </w:rPr>
        <w:t>ną</w:t>
      </w:r>
      <w:proofErr w:type="spellEnd"/>
      <w:r w:rsidR="0073110E" w:rsidRPr="00E307E4">
        <w:rPr>
          <w:rFonts w:ascii="Garamond" w:hAnsi="Garamond" w:cs="Times New Roman"/>
        </w:rPr>
        <w:t xml:space="preserve"> dalej „</w:t>
      </w:r>
      <w:r w:rsidR="0073110E" w:rsidRPr="00E307E4">
        <w:rPr>
          <w:rFonts w:ascii="Garamond" w:hAnsi="Garamond" w:cs="Times New Roman"/>
          <w:b/>
          <w:bCs/>
        </w:rPr>
        <w:t>Wykonawcą”.</w:t>
      </w:r>
    </w:p>
    <w:p w14:paraId="734211DC" w14:textId="77777777" w:rsidR="0073110E" w:rsidRPr="00E307E4" w:rsidRDefault="0073110E" w:rsidP="001825E3">
      <w:pPr>
        <w:spacing w:after="0"/>
        <w:jc w:val="both"/>
        <w:rPr>
          <w:rFonts w:ascii="Garamond" w:hAnsi="Garamond" w:cs="Times New Roman"/>
          <w:i/>
          <w:iCs/>
        </w:rPr>
      </w:pPr>
    </w:p>
    <w:p w14:paraId="48B41191" w14:textId="77777777" w:rsidR="00F4054D" w:rsidRPr="00E307E4" w:rsidRDefault="00F4054D" w:rsidP="001825E3">
      <w:pPr>
        <w:spacing w:after="0"/>
        <w:jc w:val="both"/>
        <w:rPr>
          <w:rFonts w:ascii="Garamond" w:hAnsi="Garamond" w:cs="Times New Roman"/>
          <w:i/>
          <w:iCs/>
        </w:rPr>
      </w:pPr>
    </w:p>
    <w:p w14:paraId="3F12D033" w14:textId="75DE6EF3"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Pr="006B3670">
        <w:rPr>
          <w:rFonts w:ascii="Garamond" w:hAnsi="Garamond" w:cs="Times New Roman"/>
          <w:sz w:val="18"/>
          <w:szCs w:val="18"/>
        </w:rPr>
        <w:t xml:space="preserve"> </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proofErr w:type="spellStart"/>
      <w:r w:rsidR="006B3670" w:rsidRPr="006B3670">
        <w:rPr>
          <w:rFonts w:ascii="Garamond" w:hAnsi="Garamond" w:cs="Times New Roman"/>
          <w:sz w:val="18"/>
          <w:szCs w:val="18"/>
        </w:rPr>
        <w:t>t.j</w:t>
      </w:r>
      <w:proofErr w:type="spellEnd"/>
      <w:r w:rsidR="006B3670" w:rsidRPr="006B3670">
        <w:rPr>
          <w:rFonts w:ascii="Garamond" w:hAnsi="Garamond" w:cs="Times New Roman"/>
          <w:sz w:val="18"/>
          <w:szCs w:val="18"/>
        </w:rPr>
        <w:t xml:space="preserve">.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trybie podstawowym bez negocjacji.</w:t>
      </w:r>
    </w:p>
    <w:p w14:paraId="17D20416" w14:textId="77777777" w:rsidR="00F4054D" w:rsidRPr="00E307E4" w:rsidRDefault="00F4054D" w:rsidP="001825E3">
      <w:pPr>
        <w:tabs>
          <w:tab w:val="left" w:pos="1022"/>
        </w:tabs>
        <w:spacing w:after="0"/>
        <w:ind w:left="3823" w:hanging="3823"/>
        <w:jc w:val="center"/>
        <w:rPr>
          <w:rFonts w:ascii="Garamond" w:hAnsi="Garamond" w:cs="Times New Roman"/>
          <w:b/>
          <w:bCs/>
        </w:rPr>
      </w:pPr>
    </w:p>
    <w:p w14:paraId="6EF38AEB" w14:textId="77777777"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AB16B1" w:rsidRPr="00E307E4">
        <w:rPr>
          <w:rFonts w:ascii="Garamond" w:hAnsi="Garamond" w:cs="Times New Roman"/>
          <w:b/>
          <w:bCs/>
          <w:color w:val="000000"/>
        </w:rPr>
        <w:t xml:space="preserve"> </w:t>
      </w:r>
      <w:r w:rsidR="008C05BA" w:rsidRPr="00E307E4">
        <w:rPr>
          <w:rFonts w:ascii="Garamond" w:hAnsi="Garamond" w:cs="Times New Roman"/>
          <w:b/>
          <w:bCs/>
          <w:color w:val="000000"/>
        </w:rPr>
        <w:t>PRZEDMIOT UMOWY</w:t>
      </w:r>
    </w:p>
    <w:p w14:paraId="10254BCA" w14:textId="58360709"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b/>
          <w:bCs/>
          <w:color w:val="000000"/>
        </w:rPr>
        <w:t xml:space="preserve"> </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r w:rsidRPr="00E307E4">
        <w:rPr>
          <w:rFonts w:ascii="Garamond" w:hAnsi="Garamond" w:cs="Times New Roman"/>
          <w:color w:val="000000"/>
        </w:rPr>
        <w:t xml:space="preserve"> </w:t>
      </w:r>
      <w:bookmarkStart w:id="0" w:name="_Hlk535834108"/>
      <w:r w:rsidR="00734E13" w:rsidRPr="00734E13">
        <w:rPr>
          <w:rFonts w:ascii="Garamond" w:hAnsi="Garamond" w:cs="Times New Roman"/>
          <w:b/>
          <w:bCs/>
        </w:rPr>
        <w:t xml:space="preserve">Opracowanie dokumentacji projektowej na budowę </w:t>
      </w:r>
      <w:bookmarkStart w:id="1" w:name="_Hlk175664157"/>
      <w:r w:rsidR="00734E13" w:rsidRPr="00734E13">
        <w:rPr>
          <w:rFonts w:ascii="Garamond" w:hAnsi="Garamond" w:cs="Times New Roman"/>
          <w:b/>
          <w:bCs/>
        </w:rPr>
        <w:t>sieci kanalizacji sanitarnej w miejscowości Przy Szosie Bydgoskiej – II</w:t>
      </w:r>
      <w:r w:rsidR="00734E13">
        <w:rPr>
          <w:rFonts w:ascii="Garamond" w:hAnsi="Garamond" w:cs="Times New Roman"/>
          <w:b/>
          <w:bCs/>
        </w:rPr>
        <w:t> </w:t>
      </w:r>
      <w:r w:rsidR="00734E13" w:rsidRPr="00734E13">
        <w:rPr>
          <w:rFonts w:ascii="Garamond" w:hAnsi="Garamond" w:cs="Times New Roman"/>
          <w:b/>
          <w:bCs/>
        </w:rPr>
        <w:t>etap i w miejscowości Wysoka Wieś – I etap, gmina Tuchola</w:t>
      </w:r>
      <w:bookmarkEnd w:id="1"/>
      <w:r w:rsidR="00E307E4" w:rsidRPr="00E307E4">
        <w:rPr>
          <w:rFonts w:ascii="Garamond" w:hAnsi="Garamond" w:cs="Times New Roman"/>
          <w:b/>
        </w:rPr>
        <w:t>.</w:t>
      </w:r>
      <w:bookmarkEnd w:id="0"/>
    </w:p>
    <w:p w14:paraId="01D945F3" w14:textId="77777777"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b/>
          <w:bCs/>
          <w:color w:val="000000"/>
        </w:rPr>
        <w:t xml:space="preserve"> </w:t>
      </w:r>
      <w:r w:rsidRPr="00E307E4">
        <w:rPr>
          <w:rFonts w:ascii="Garamond" w:hAnsi="Garamond" w:cs="Times New Roman"/>
          <w:color w:val="000000"/>
        </w:rPr>
        <w:t>Zamówienie obejmuje</w:t>
      </w:r>
      <w:r w:rsidR="00205963" w:rsidRPr="00E307E4">
        <w:rPr>
          <w:rFonts w:ascii="Garamond" w:hAnsi="Garamond" w:cs="Times New Roman"/>
          <w:color w:val="000000"/>
        </w:rPr>
        <w:t>:</w:t>
      </w:r>
    </w:p>
    <w:p w14:paraId="075D2C49" w14:textId="749DB354"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Pr="00E307E4">
        <w:rPr>
          <w:rFonts w:ascii="Garamond" w:hAnsi="Garamond" w:cs="Times New Roman"/>
        </w:rPr>
        <w:t xml:space="preserve"> </w:t>
      </w:r>
      <w:r w:rsidR="0028428C" w:rsidRPr="00E307E4">
        <w:rPr>
          <w:rFonts w:ascii="Garamond" w:hAnsi="Garamond" w:cs="Times New Roman"/>
        </w:rPr>
        <w:t xml:space="preserve">dokumentacji projektowo-kosztorysowej, oraz uzyskaniu wymaganych decyzji, uzgodnień i zezwoleń związanych z </w:t>
      </w:r>
      <w:r w:rsidR="00E307E4" w:rsidRPr="00E307E4">
        <w:rPr>
          <w:rFonts w:ascii="Garamond" w:hAnsi="Garamond" w:cs="Times New Roman"/>
          <w:b/>
          <w:bCs/>
        </w:rPr>
        <w:t xml:space="preserve">budową </w:t>
      </w:r>
      <w:r w:rsidR="00734E13" w:rsidRPr="00734E13">
        <w:rPr>
          <w:rFonts w:ascii="Garamond" w:hAnsi="Garamond" w:cs="Times New Roman"/>
          <w:b/>
          <w:bCs/>
        </w:rPr>
        <w:t>sieci kanalizacji sanitarnej w miejscowości Przy Szosie Bydgoskiej – II etap i w miejscowości Wysoka Wieś – I etap, gmina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r w:rsidR="00A0282B" w:rsidRPr="00E307E4">
        <w:rPr>
          <w:rFonts w:ascii="Garamond" w:hAnsi="Garamond" w:cs="Times New Roman"/>
        </w:rPr>
        <w:t xml:space="preserve"> </w:t>
      </w:r>
    </w:p>
    <w:p w14:paraId="1C78980F" w14:textId="77777777"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pełnieniu nadzoru autorskiego nad inwestycją wykonaną w oparciu o dokumentację, o której mowa w punkcie 1.</w:t>
      </w:r>
    </w:p>
    <w:p w14:paraId="596E3002" w14:textId="284A30BB"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002364EC" w:rsidRPr="00E307E4">
        <w:rPr>
          <w:rFonts w:ascii="Garamond" w:hAnsi="Garamond" w:cs="Times New Roman"/>
          <w:color w:val="000000"/>
        </w:rPr>
        <w:t xml:space="preserve"> </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14:paraId="7334B300" w14:textId="77777777" w:rsidR="00F4054D" w:rsidRPr="00E307E4" w:rsidRDefault="00F4054D" w:rsidP="001825E3">
      <w:pPr>
        <w:autoSpaceDE w:val="0"/>
        <w:autoSpaceDN w:val="0"/>
        <w:adjustRightInd w:val="0"/>
        <w:spacing w:after="0"/>
        <w:jc w:val="center"/>
        <w:rPr>
          <w:rFonts w:ascii="Garamond" w:hAnsi="Garamond" w:cs="Times New Roman"/>
          <w:b/>
          <w:bCs/>
          <w:color w:val="000000"/>
        </w:rPr>
      </w:pPr>
    </w:p>
    <w:p w14:paraId="47C3E94E" w14:textId="6952DB9E"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AB16B1" w:rsidRPr="00E307E4">
        <w:rPr>
          <w:rFonts w:ascii="Garamond" w:hAnsi="Garamond" w:cs="Times New Roman"/>
          <w:b/>
          <w:bCs/>
          <w:color w:val="000000"/>
        </w:rPr>
        <w:t xml:space="preserve"> </w:t>
      </w:r>
      <w:r w:rsidR="008C05BA" w:rsidRPr="00E307E4">
        <w:rPr>
          <w:rFonts w:ascii="Garamond" w:hAnsi="Garamond" w:cs="Times New Roman"/>
          <w:b/>
          <w:bCs/>
          <w:color w:val="000000"/>
        </w:rPr>
        <w:t xml:space="preserve">TERMIN REALIZACJI </w:t>
      </w:r>
      <w:r w:rsidR="00734E13">
        <w:rPr>
          <w:rFonts w:ascii="Garamond" w:hAnsi="Garamond" w:cs="Times New Roman"/>
          <w:b/>
          <w:bCs/>
          <w:color w:val="000000"/>
        </w:rPr>
        <w:t>ZAMÓWIENIA</w:t>
      </w:r>
    </w:p>
    <w:p w14:paraId="41DA3B2A" w14:textId="69BCD82D"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Wykonawca zobowiązuje się wykonać i dostarczyć dokumentację projektową, o której mowa w </w:t>
      </w:r>
      <w:bookmarkStart w:id="2" w:name="_Hlk175664608"/>
      <w:r w:rsidRPr="00E307E4">
        <w:rPr>
          <w:rFonts w:ascii="Garamond" w:hAnsi="Garamond" w:cs="Times New Roman"/>
          <w:color w:val="000000"/>
        </w:rPr>
        <w:t xml:space="preserve">§ 1, </w:t>
      </w:r>
      <w:bookmarkEnd w:id="2"/>
      <w:r w:rsidRPr="00E307E4">
        <w:rPr>
          <w:rFonts w:ascii="Garamond" w:hAnsi="Garamond" w:cs="Times New Roman"/>
          <w:color w:val="000000"/>
        </w:rPr>
        <w:t>spełniającą wymagania SWZ stanowiąc</w:t>
      </w:r>
      <w:r w:rsidR="00734E13">
        <w:rPr>
          <w:rFonts w:ascii="Garamond" w:hAnsi="Garamond" w:cs="Times New Roman"/>
          <w:color w:val="000000"/>
        </w:rPr>
        <w:t>ej</w:t>
      </w:r>
      <w:r w:rsidRPr="00E307E4">
        <w:rPr>
          <w:rFonts w:ascii="Garamond" w:hAnsi="Garamond" w:cs="Times New Roman"/>
          <w:color w:val="000000"/>
        </w:rPr>
        <w:t xml:space="preserve"> załącznik</w:t>
      </w:r>
      <w:r w:rsidR="00734E13">
        <w:rPr>
          <w:rFonts w:ascii="Garamond" w:hAnsi="Garamond" w:cs="Times New Roman"/>
          <w:color w:val="000000"/>
        </w:rPr>
        <w:t xml:space="preserve"> nr 1</w:t>
      </w:r>
      <w:r w:rsidRPr="00E307E4">
        <w:rPr>
          <w:rFonts w:ascii="Garamond" w:hAnsi="Garamond" w:cs="Times New Roman"/>
          <w:color w:val="000000"/>
        </w:rPr>
        <w:t xml:space="preserve"> do </w:t>
      </w:r>
      <w:r w:rsidR="00734E13">
        <w:rPr>
          <w:rFonts w:ascii="Garamond" w:hAnsi="Garamond" w:cs="Times New Roman"/>
          <w:color w:val="000000"/>
        </w:rPr>
        <w:t xml:space="preserve">niniejszej </w:t>
      </w:r>
      <w:r w:rsidRPr="00E307E4">
        <w:rPr>
          <w:rFonts w:ascii="Garamond" w:hAnsi="Garamond" w:cs="Times New Roman"/>
          <w:color w:val="000000"/>
        </w:rPr>
        <w:t>umowy.</w:t>
      </w:r>
    </w:p>
    <w:p w14:paraId="6C1C8E53" w14:textId="5B584635" w:rsidR="00BE4CB5" w:rsidRPr="00E307E4" w:rsidRDefault="0073110E" w:rsidP="00713771">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t>
      </w:r>
      <w:r w:rsidR="00734E13">
        <w:rPr>
          <w:rFonts w:ascii="Garamond" w:hAnsi="Garamond" w:cs="Times New Roman"/>
          <w:color w:val="000000"/>
        </w:rPr>
        <w:t xml:space="preserve">Termin realizacji zamówienia, o którym mowa w </w:t>
      </w:r>
      <w:r w:rsidR="00734E13" w:rsidRPr="00734E13">
        <w:rPr>
          <w:rFonts w:ascii="Garamond" w:hAnsi="Garamond" w:cs="Times New Roman"/>
          <w:color w:val="000000"/>
        </w:rPr>
        <w:t>§ 1</w:t>
      </w:r>
      <w:r w:rsidR="00734E13">
        <w:rPr>
          <w:rFonts w:ascii="Garamond" w:hAnsi="Garamond" w:cs="Times New Roman"/>
          <w:color w:val="000000"/>
        </w:rPr>
        <w:t xml:space="preserve"> </w:t>
      </w:r>
      <w:r w:rsidR="00084DE1">
        <w:rPr>
          <w:rFonts w:ascii="Garamond" w:hAnsi="Garamond" w:cs="Times New Roman"/>
          <w:color w:val="000000"/>
        </w:rPr>
        <w:t>ust. 1 pkt 1</w:t>
      </w:r>
      <w:r w:rsidR="00734E13" w:rsidRPr="00734E13">
        <w:rPr>
          <w:rFonts w:ascii="Garamond" w:hAnsi="Garamond" w:cs="Times New Roman"/>
          <w:color w:val="000000"/>
        </w:rPr>
        <w:t xml:space="preserve">, ustala się na </w:t>
      </w:r>
      <w:bookmarkStart w:id="3" w:name="_Hlk158105726"/>
      <w:r w:rsidR="00734E13" w:rsidRPr="00734E13">
        <w:rPr>
          <w:rFonts w:ascii="Garamond" w:hAnsi="Garamond" w:cs="Times New Roman"/>
          <w:b/>
          <w:bCs/>
          <w:color w:val="000000"/>
        </w:rPr>
        <w:t>dwanaście miesięcy od</w:t>
      </w:r>
      <w:r w:rsidR="00713771">
        <w:rPr>
          <w:rFonts w:ascii="Garamond" w:hAnsi="Garamond" w:cs="Times New Roman"/>
          <w:b/>
          <w:bCs/>
          <w:color w:val="000000"/>
        </w:rPr>
        <w:t> </w:t>
      </w:r>
      <w:r w:rsidR="00734E13" w:rsidRPr="00734E13">
        <w:rPr>
          <w:rFonts w:ascii="Garamond" w:hAnsi="Garamond" w:cs="Times New Roman"/>
          <w:b/>
          <w:bCs/>
          <w:color w:val="000000"/>
        </w:rPr>
        <w:t xml:space="preserve">dnia podpisania umowy na realizację zamówienia </w:t>
      </w:r>
      <w:bookmarkEnd w:id="3"/>
      <w:r w:rsidR="00734E13" w:rsidRPr="00734E13">
        <w:rPr>
          <w:rFonts w:ascii="Garamond" w:hAnsi="Garamond" w:cs="Times New Roman"/>
          <w:color w:val="000000"/>
        </w:rPr>
        <w:t xml:space="preserve">– </w:t>
      </w:r>
      <w:r w:rsidR="00734E13" w:rsidRPr="00734E13">
        <w:rPr>
          <w:rFonts w:ascii="Garamond" w:hAnsi="Garamond" w:cs="Times New Roman"/>
          <w:bCs/>
          <w:color w:val="000000"/>
        </w:rPr>
        <w:t>jest to dzień przekazania Zamawiającemu kompletnego opracowania wraz z decyzją o pozwoleniu na budowę</w:t>
      </w:r>
      <w:r w:rsidR="00CE0463" w:rsidRPr="00E307E4">
        <w:rPr>
          <w:rFonts w:ascii="Garamond" w:hAnsi="Garamond" w:cs="Times New Roman"/>
          <w:bCs/>
          <w:color w:val="000000"/>
        </w:rPr>
        <w:t xml:space="preserve">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14:paraId="1E8CFEB7" w14:textId="70CE4C3C"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 xml:space="preserve">3. </w:t>
      </w:r>
      <w:bookmarkStart w:id="4" w:name="_Hlk175723093"/>
      <w:r w:rsidRPr="00E307E4">
        <w:rPr>
          <w:rFonts w:ascii="Garamond" w:hAnsi="Garamond" w:cs="Times New Roman"/>
          <w:bCs/>
          <w:color w:val="000000"/>
        </w:rPr>
        <w:t xml:space="preserve">Pełnienie nadzoru autorskiego: od dnia rozpoczęcia robót budowlanych do </w:t>
      </w:r>
      <w:r w:rsidR="00084DE1">
        <w:rPr>
          <w:rFonts w:ascii="Garamond" w:hAnsi="Garamond" w:cs="Times New Roman"/>
          <w:bCs/>
          <w:color w:val="000000"/>
        </w:rPr>
        <w:t>zakończeni</w:t>
      </w:r>
      <w:r w:rsidR="00335D2D">
        <w:rPr>
          <w:rFonts w:ascii="Garamond" w:hAnsi="Garamond" w:cs="Times New Roman"/>
          <w:bCs/>
          <w:color w:val="000000"/>
        </w:rPr>
        <w:t>a</w:t>
      </w:r>
      <w:r w:rsidR="00084DE1">
        <w:rPr>
          <w:rFonts w:ascii="Garamond" w:hAnsi="Garamond" w:cs="Times New Roman"/>
          <w:bCs/>
          <w:color w:val="000000"/>
        </w:rPr>
        <w:t xml:space="preserve"> budowy</w:t>
      </w:r>
      <w:bookmarkEnd w:id="4"/>
      <w:r w:rsidRPr="00E307E4">
        <w:rPr>
          <w:rFonts w:ascii="Garamond" w:hAnsi="Garamond" w:cs="Times New Roman"/>
          <w:bCs/>
          <w:color w:val="000000"/>
        </w:rPr>
        <w:t>.</w:t>
      </w:r>
    </w:p>
    <w:p w14:paraId="22147000" w14:textId="77777777" w:rsidR="00D6651F" w:rsidRPr="00E307E4" w:rsidRDefault="00D6651F" w:rsidP="001825E3">
      <w:pPr>
        <w:autoSpaceDE w:val="0"/>
        <w:autoSpaceDN w:val="0"/>
        <w:adjustRightInd w:val="0"/>
        <w:spacing w:after="0"/>
        <w:jc w:val="center"/>
        <w:rPr>
          <w:rFonts w:ascii="Garamond" w:hAnsi="Garamond" w:cs="Times New Roman"/>
          <w:b/>
          <w:bCs/>
          <w:color w:val="000000"/>
        </w:rPr>
      </w:pPr>
    </w:p>
    <w:p w14:paraId="0519685A" w14:textId="77777777"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AB16B1" w:rsidRPr="00E307E4">
        <w:rPr>
          <w:rFonts w:ascii="Garamond" w:hAnsi="Garamond" w:cs="Times New Roman"/>
          <w:b/>
          <w:bCs/>
          <w:color w:val="000000"/>
        </w:rPr>
        <w:t xml:space="preserve"> </w:t>
      </w:r>
      <w:r w:rsidR="008C05BA" w:rsidRPr="00E307E4">
        <w:rPr>
          <w:rFonts w:ascii="Garamond" w:hAnsi="Garamond" w:cs="Times New Roman"/>
          <w:b/>
          <w:bCs/>
          <w:color w:val="000000"/>
        </w:rPr>
        <w:t>OBOWIĄZKI WYKONAWCY</w:t>
      </w:r>
    </w:p>
    <w:p w14:paraId="3AC4E896" w14:textId="77777777"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w:t>
      </w:r>
      <w:r w:rsidR="00BA56E1" w:rsidRPr="00E307E4">
        <w:rPr>
          <w:rFonts w:ascii="Garamond" w:hAnsi="Garamond" w:cs="Times New Roman"/>
          <w:color w:val="000000"/>
        </w:rPr>
        <w:t xml:space="preserve"> </w:t>
      </w:r>
      <w:r w:rsidRPr="00E307E4">
        <w:rPr>
          <w:rFonts w:ascii="Garamond" w:hAnsi="Garamond" w:cs="Times New Roman"/>
          <w:color w:val="000000"/>
        </w:rPr>
        <w:t>potencjał wykonawczy do pełnej realizacji przedmiotu umowy.</w:t>
      </w:r>
    </w:p>
    <w:p w14:paraId="2F1B9C8F" w14:textId="77777777"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14:paraId="5151DA29" w14:textId="77777777"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14:paraId="4C2B4A49" w14:textId="77777777"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t>
      </w:r>
      <w:r w:rsidR="00BA56E1" w:rsidRPr="00E307E4">
        <w:rPr>
          <w:rFonts w:ascii="Garamond" w:hAnsi="Garamond" w:cs="Times New Roman"/>
          <w:color w:val="000000"/>
        </w:rPr>
        <w:t xml:space="preserve"> </w:t>
      </w:r>
      <w:r w:rsidR="0073110E" w:rsidRPr="00E307E4">
        <w:rPr>
          <w:rFonts w:ascii="Garamond" w:hAnsi="Garamond" w:cs="Times New Roman"/>
          <w:color w:val="000000"/>
        </w:rPr>
        <w:t>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14:paraId="33CDA1DF" w14:textId="77777777"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w:t>
      </w:r>
      <w:r w:rsidR="00BA56E1" w:rsidRPr="00E307E4">
        <w:rPr>
          <w:rFonts w:ascii="Garamond" w:hAnsi="Garamond" w:cs="Times New Roman"/>
          <w:color w:val="000000"/>
        </w:rPr>
        <w:t xml:space="preserve"> </w:t>
      </w:r>
      <w:r w:rsidR="0073110E" w:rsidRPr="00E307E4">
        <w:rPr>
          <w:rFonts w:ascii="Garamond" w:hAnsi="Garamond" w:cs="Times New Roman"/>
          <w:color w:val="000000"/>
        </w:rPr>
        <w:t>koordynacyjnych na wezwanie Zamawiającego,</w:t>
      </w:r>
      <w:r w:rsidR="006F3EA3" w:rsidRPr="00E307E4">
        <w:rPr>
          <w:rFonts w:ascii="Garamond" w:hAnsi="Garamond" w:cs="Times New Roman"/>
          <w:color w:val="000000"/>
        </w:rPr>
        <w:t xml:space="preserve"> </w:t>
      </w:r>
      <w:r w:rsidR="0073110E" w:rsidRPr="00E307E4">
        <w:rPr>
          <w:rFonts w:ascii="Garamond" w:hAnsi="Garamond" w:cs="Times New Roman"/>
          <w:color w:val="000000"/>
        </w:rPr>
        <w:t>w miejscu przez niego wskazanym.</w:t>
      </w:r>
    </w:p>
    <w:p w14:paraId="19F19D16" w14:textId="77777777"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14:paraId="65242217" w14:textId="60E7B954"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w:t>
      </w:r>
      <w:r w:rsidR="00AB16B1" w:rsidRPr="00E307E4">
        <w:rPr>
          <w:rFonts w:ascii="Garamond" w:hAnsi="Garamond" w:cs="Times New Roman"/>
          <w:b/>
          <w:bCs/>
          <w:color w:val="000000"/>
        </w:rPr>
        <w:t xml:space="preserve"> </w:t>
      </w:r>
      <w:r w:rsidRPr="00E307E4">
        <w:rPr>
          <w:rFonts w:ascii="Garamond" w:hAnsi="Garamond" w:cs="Times New Roman"/>
          <w:b/>
          <w:bCs/>
          <w:color w:val="000000"/>
        </w:rPr>
        <w:t>HARMONOGRAM PRAC PROJEKTOWYCH</w:t>
      </w:r>
    </w:p>
    <w:p w14:paraId="363CC909" w14:textId="28470EE5"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w:t>
      </w:r>
      <w:r w:rsidR="00713771">
        <w:rPr>
          <w:rFonts w:ascii="Garamond" w:hAnsi="Garamond" w:cs="Times New Roman"/>
          <w:color w:val="000000"/>
        </w:rPr>
        <w:t>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w:t>
      </w:r>
      <w:r w:rsidR="00713771">
        <w:rPr>
          <w:rFonts w:ascii="Garamond" w:hAnsi="Garamond" w:cs="Times New Roman"/>
          <w:bCs/>
          <w:color w:val="000000"/>
        </w:rPr>
        <w:t> </w:t>
      </w:r>
      <w:r w:rsidRPr="00E307E4">
        <w:rPr>
          <w:rFonts w:ascii="Garamond" w:hAnsi="Garamond" w:cs="Times New Roman"/>
          <w:bCs/>
          <w:color w:val="000000"/>
        </w:rPr>
        <w:t xml:space="preserve">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14:paraId="795A4B49"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14:paraId="180738DE"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Wykonawca przekłada aktualną wersję harmonogramu, zawsze gdy poprzedni harmonogram stanie się niespójny z faktycznym postępem prac. </w:t>
      </w:r>
    </w:p>
    <w:p w14:paraId="681D4E2D" w14:textId="162377E0"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w:t>
      </w:r>
      <w:r w:rsidR="00335D2D">
        <w:rPr>
          <w:rFonts w:ascii="Garamond" w:hAnsi="Garamond" w:cs="Times New Roman"/>
        </w:rPr>
        <w:t> </w:t>
      </w:r>
      <w:r w:rsidRPr="00E307E4">
        <w:rPr>
          <w:rFonts w:ascii="Garamond" w:hAnsi="Garamond" w:cs="Times New Roman"/>
        </w:rPr>
        <w:t>faktycznym zaangażowaniem prac oraz przyjętymi przez Wykonawcę założeniami.</w:t>
      </w:r>
    </w:p>
    <w:p w14:paraId="474CF0A9"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14:paraId="6DB954D7" w14:textId="77777777"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14:paraId="79F8A6F3" w14:textId="77777777"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14:paraId="5329B961"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w:t>
      </w:r>
      <w:r w:rsidR="00AB16B1" w:rsidRPr="00E307E4">
        <w:rPr>
          <w:rFonts w:ascii="Garamond" w:hAnsi="Garamond" w:cs="Times New Roman"/>
          <w:b/>
          <w:bCs/>
          <w:color w:val="000000"/>
        </w:rPr>
        <w:t xml:space="preserve"> </w:t>
      </w:r>
      <w:r w:rsidRPr="00E307E4">
        <w:rPr>
          <w:rFonts w:ascii="Garamond" w:hAnsi="Garamond" w:cs="Times New Roman"/>
          <w:b/>
          <w:bCs/>
          <w:color w:val="000000"/>
        </w:rPr>
        <w:t>OBOWIĄZKI ZAMAWIAJĄCEGO</w:t>
      </w:r>
    </w:p>
    <w:p w14:paraId="02B996E2" w14:textId="77777777"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14:paraId="24DE0B02" w14:textId="77777777"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14:paraId="75591A53" w14:textId="77777777"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14:paraId="7653E7BF" w14:textId="77777777"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14:paraId="0BEE857F" w14:textId="77777777"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14:paraId="58841D65" w14:textId="77777777"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14:paraId="5F6897BD" w14:textId="77777777"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lastRenderedPageBreak/>
        <w:t>- Panią Malinę Śmieszek – Inspektora ds. inwestycji drogowych w Wydziale Rozwoju Gospodarczego.</w:t>
      </w:r>
    </w:p>
    <w:p w14:paraId="4A9204A7" w14:textId="77777777"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14:paraId="5EC95016"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w:t>
      </w:r>
      <w:r w:rsidR="00AB16B1" w:rsidRPr="00E307E4">
        <w:rPr>
          <w:rFonts w:ascii="Garamond" w:hAnsi="Garamond" w:cs="Times New Roman"/>
          <w:b/>
          <w:bCs/>
          <w:color w:val="000000"/>
        </w:rPr>
        <w:t xml:space="preserve"> </w:t>
      </w:r>
      <w:r w:rsidRPr="00E307E4">
        <w:rPr>
          <w:rFonts w:ascii="Garamond" w:hAnsi="Garamond" w:cs="Times New Roman"/>
          <w:b/>
          <w:bCs/>
          <w:color w:val="000000"/>
        </w:rPr>
        <w:t>ODBIÓR PRZEDMIOTU UMOWY</w:t>
      </w:r>
    </w:p>
    <w:p w14:paraId="6C12388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14:paraId="120F7966"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14:paraId="76B0F653"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14:paraId="7DE6B7CC" w14:textId="77777777"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14:paraId="172611CF"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w:t>
      </w:r>
      <w:r w:rsidR="00AB16B1" w:rsidRPr="00E307E4">
        <w:rPr>
          <w:rFonts w:ascii="Garamond" w:hAnsi="Garamond" w:cs="Times New Roman"/>
          <w:b/>
          <w:bCs/>
          <w:color w:val="000000"/>
        </w:rPr>
        <w:t xml:space="preserve"> </w:t>
      </w:r>
      <w:r w:rsidRPr="00E307E4">
        <w:rPr>
          <w:rFonts w:ascii="Garamond" w:hAnsi="Garamond" w:cs="Times New Roman"/>
          <w:b/>
          <w:bCs/>
          <w:color w:val="000000"/>
        </w:rPr>
        <w:t>PRAWA AUTORSKIE</w:t>
      </w:r>
    </w:p>
    <w:p w14:paraId="2A86000D" w14:textId="77777777"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14:paraId="71BCC1FE" w14:textId="77777777"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14:paraId="716B3437" w14:textId="1EDBBC4A"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w:t>
      </w:r>
      <w:proofErr w:type="spellStart"/>
      <w:r w:rsidRPr="00E307E4">
        <w:rPr>
          <w:rFonts w:ascii="Garamond" w:hAnsi="Garamond" w:cs="Times New Roman"/>
        </w:rPr>
        <w:t>t.j</w:t>
      </w:r>
      <w:proofErr w:type="spellEnd"/>
      <w:r w:rsidRPr="00E307E4">
        <w:rPr>
          <w:rFonts w:ascii="Garamond" w:hAnsi="Garamond" w:cs="Times New Roman"/>
        </w:rPr>
        <w:t>.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14:paraId="38BF276E"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14:paraId="18586DC5"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14:paraId="1377EAFF"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14:paraId="7A7EF699"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14:paraId="73C75419" w14:textId="77777777"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14:paraId="40F2417D" w14:textId="6634420F"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w:t>
      </w:r>
      <w:r w:rsidR="00713771">
        <w:rPr>
          <w:rFonts w:ascii="Garamond" w:hAnsi="Garamond" w:cs="Times New Roman"/>
          <w:color w:val="000000"/>
        </w:rPr>
        <w:t> </w:t>
      </w:r>
      <w:r w:rsidRPr="00E307E4">
        <w:rPr>
          <w:rFonts w:ascii="Garamond" w:hAnsi="Garamond" w:cs="Times New Roman"/>
          <w:color w:val="000000"/>
        </w:rPr>
        <w:t>Internecie.</w:t>
      </w:r>
    </w:p>
    <w:p w14:paraId="28C71C5F" w14:textId="3F25BEAC"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xml:space="preserve">§ 9 ust. 1 niniejszej umowy z chwilą podpisania przez Zamawiającego protokołu odbioru dokumentacji projektowo-kosztorysowej, </w:t>
      </w:r>
      <w:r w:rsidRPr="00E307E4">
        <w:rPr>
          <w:rFonts w:ascii="Garamond" w:hAnsi="Garamond" w:cs="Times New Roman"/>
          <w:bCs/>
          <w:color w:val="000000"/>
        </w:rPr>
        <w:lastRenderedPageBreak/>
        <w:t>wykonawca wyraża zgodę na wykonywanie autorskich praw zależnych od przedmiotu umowy powstałego w wyniku wykonania niniejszej umowy na wszelkich polach eksploatacji wymienionych w</w:t>
      </w:r>
      <w:r w:rsidR="00713771">
        <w:rPr>
          <w:rFonts w:ascii="Garamond" w:hAnsi="Garamond" w:cs="Times New Roman"/>
          <w:bCs/>
          <w:color w:val="000000"/>
        </w:rPr>
        <w:t> </w:t>
      </w:r>
      <w:r w:rsidRPr="00E307E4">
        <w:rPr>
          <w:rFonts w:ascii="Garamond" w:hAnsi="Garamond" w:cs="Times New Roman"/>
          <w:bCs/>
          <w:color w:val="000000"/>
        </w:rPr>
        <w:t>niniejszej umowie.</w:t>
      </w:r>
    </w:p>
    <w:p w14:paraId="799838AF" w14:textId="3FD226A2"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713771">
        <w:rPr>
          <w:rFonts w:ascii="Garamond" w:hAnsi="Garamond" w:cs="Times New Roman"/>
          <w:bCs/>
          <w:color w:val="000000"/>
        </w:rPr>
        <w:t> </w:t>
      </w:r>
      <w:r w:rsidRPr="00E307E4">
        <w:rPr>
          <w:rFonts w:ascii="Garamond" w:hAnsi="Garamond" w:cs="Times New Roman"/>
          <w:bCs/>
          <w:color w:val="000000"/>
        </w:rPr>
        <w:t>terminu, czasu, terytorium, ilości egzemplarzy.</w:t>
      </w:r>
    </w:p>
    <w:p w14:paraId="5FC3790C" w14:textId="1404E9E9"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713771">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14:paraId="6907BBB7"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68B94D12"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w:t>
      </w:r>
      <w:r w:rsidR="00AB16B1" w:rsidRPr="00E307E4">
        <w:rPr>
          <w:rFonts w:ascii="Garamond" w:hAnsi="Garamond" w:cs="Times New Roman"/>
          <w:b/>
          <w:bCs/>
          <w:color w:val="000000"/>
        </w:rPr>
        <w:t xml:space="preserve"> </w:t>
      </w:r>
      <w:r w:rsidRPr="00E307E4">
        <w:rPr>
          <w:rFonts w:ascii="Garamond" w:hAnsi="Garamond" w:cs="Times New Roman"/>
          <w:b/>
          <w:bCs/>
          <w:color w:val="000000"/>
        </w:rPr>
        <w:t>NADZÓR AUTORSKI</w:t>
      </w:r>
    </w:p>
    <w:p w14:paraId="27CE9377" w14:textId="133B3D80"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Zakres nadzoru autorskiego Wykonawcy obejmuje czynności wynikające z treści ustawy z 7 lipca 1994 r. Prawo budowlane (</w:t>
      </w:r>
      <w:proofErr w:type="spellStart"/>
      <w:r w:rsidRPr="00E307E4">
        <w:rPr>
          <w:rFonts w:ascii="Garamond" w:hAnsi="Garamond" w:cs="Times New Roman"/>
          <w:color w:val="000000"/>
        </w:rPr>
        <w:t>t.j</w:t>
      </w:r>
      <w:proofErr w:type="spellEnd"/>
      <w:r w:rsidRPr="00E307E4">
        <w:rPr>
          <w:rFonts w:ascii="Garamond" w:hAnsi="Garamond" w:cs="Times New Roman"/>
          <w:color w:val="000000"/>
        </w:rPr>
        <w:t xml:space="preserve">. </w:t>
      </w:r>
      <w:r w:rsidRPr="00E307E4">
        <w:rPr>
          <w:rFonts w:ascii="Garamond" w:hAnsi="Garamond" w:cs="Times New Roman"/>
        </w:rPr>
        <w:t>Dz. U. z 20</w:t>
      </w:r>
      <w:r w:rsidR="0028428C" w:rsidRPr="00E307E4">
        <w:rPr>
          <w:rFonts w:ascii="Garamond" w:hAnsi="Garamond" w:cs="Times New Roman"/>
        </w:rPr>
        <w:t>2</w:t>
      </w:r>
      <w:r w:rsidR="00084DE1">
        <w:rPr>
          <w:rFonts w:ascii="Garamond" w:hAnsi="Garamond" w:cs="Times New Roman"/>
        </w:rPr>
        <w:t>4</w:t>
      </w:r>
      <w:r w:rsidRPr="00E307E4">
        <w:rPr>
          <w:rFonts w:ascii="Garamond" w:hAnsi="Garamond" w:cs="Times New Roman"/>
        </w:rPr>
        <w:t xml:space="preserve"> r. poz. </w:t>
      </w:r>
      <w:r w:rsidR="00084DE1">
        <w:rPr>
          <w:rFonts w:ascii="Garamond" w:hAnsi="Garamond" w:cs="Times New Roman"/>
        </w:rPr>
        <w:t>725</w:t>
      </w:r>
      <w:r w:rsidRPr="00E307E4">
        <w:rPr>
          <w:rFonts w:ascii="Garamond" w:hAnsi="Garamond" w:cs="Times New Roman"/>
        </w:rPr>
        <w:t>, ze zm.).</w:t>
      </w:r>
    </w:p>
    <w:p w14:paraId="3AFC1399"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7388A67A"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t>
      </w:r>
      <w:r w:rsidR="00AB16B1" w:rsidRPr="00E307E4">
        <w:rPr>
          <w:rFonts w:ascii="Garamond" w:hAnsi="Garamond" w:cs="Times New Roman"/>
          <w:b/>
          <w:bCs/>
          <w:color w:val="000000"/>
        </w:rPr>
        <w:t xml:space="preserve"> </w:t>
      </w:r>
      <w:r w:rsidRPr="00E307E4">
        <w:rPr>
          <w:rFonts w:ascii="Garamond" w:hAnsi="Garamond" w:cs="Times New Roman"/>
          <w:b/>
          <w:bCs/>
          <w:color w:val="000000"/>
        </w:rPr>
        <w:t>WYNAGRODZENIE I SPOSÓB ROZLICZEŃ</w:t>
      </w:r>
    </w:p>
    <w:p w14:paraId="1F30B0BD" w14:textId="77777777"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14:paraId="29F913E2"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14:paraId="537C9B0B"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14:paraId="6E54DBF2"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14:paraId="4886C2C8" w14:textId="77777777"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r w:rsidRPr="000B73BA">
        <w:rPr>
          <w:rFonts w:ascii="Garamond" w:hAnsi="Garamond" w:cs="Times New Roman"/>
          <w:color w:val="000000"/>
        </w:rPr>
        <w:t xml:space="preserve"> </w:t>
      </w:r>
      <w:r w:rsidRPr="000B73BA">
        <w:rPr>
          <w:rFonts w:ascii="Garamond" w:hAnsi="Garamond" w:cs="Times New Roman"/>
          <w:i/>
          <w:color w:val="000000"/>
        </w:rPr>
        <w:t>…………………………………………………………………………………………….</w:t>
      </w:r>
    </w:p>
    <w:p w14:paraId="74EB53D6" w14:textId="77777777"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14:paraId="02FC2924" w14:textId="0C30BCC9"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xml:space="preserve">- I transza – w wysokości ………………… zł (słownie złotych: …………………………………) – </w:t>
      </w:r>
      <w:r w:rsidR="00084DE1" w:rsidRPr="00084DE1">
        <w:rPr>
          <w:rFonts w:ascii="Garamond" w:hAnsi="Garamond" w:cs="Times New Roman"/>
          <w:color w:val="000000"/>
        </w:rPr>
        <w:t xml:space="preserve">po uzyskaniu </w:t>
      </w:r>
      <w:r w:rsidR="00713771">
        <w:rPr>
          <w:rFonts w:ascii="Garamond" w:hAnsi="Garamond" w:cs="Times New Roman"/>
          <w:color w:val="000000"/>
        </w:rPr>
        <w:t xml:space="preserve">ostatecznych: </w:t>
      </w:r>
      <w:r w:rsidR="00084DE1" w:rsidRPr="00084DE1">
        <w:rPr>
          <w:rFonts w:ascii="Garamond" w:hAnsi="Garamond" w:cs="Times New Roman"/>
          <w:color w:val="000000"/>
        </w:rPr>
        <w:t>decyzji o środowiskowych uwarunkowaniach</w:t>
      </w:r>
      <w:r w:rsidR="00713771">
        <w:rPr>
          <w:rFonts w:ascii="Garamond" w:hAnsi="Garamond" w:cs="Times New Roman"/>
          <w:color w:val="000000"/>
        </w:rPr>
        <w:t xml:space="preserve"> i </w:t>
      </w:r>
      <w:r w:rsidR="00084DE1" w:rsidRPr="00084DE1">
        <w:rPr>
          <w:rFonts w:ascii="Garamond" w:hAnsi="Garamond" w:cs="Times New Roman"/>
          <w:color w:val="000000"/>
        </w:rPr>
        <w:t>decyzji o ustaleniu lokalizacji inwestycji celu publicznego</w:t>
      </w:r>
      <w:r w:rsidR="00713771">
        <w:rPr>
          <w:rFonts w:ascii="Garamond" w:hAnsi="Garamond" w:cs="Times New Roman"/>
          <w:color w:val="000000"/>
        </w:rPr>
        <w:t xml:space="preserve"> </w:t>
      </w:r>
      <w:r w:rsidRPr="000B73BA">
        <w:rPr>
          <w:rFonts w:ascii="Garamond" w:hAnsi="Garamond" w:cs="Times New Roman"/>
          <w:color w:val="000000"/>
        </w:rPr>
        <w:t xml:space="preserve">– </w:t>
      </w:r>
      <w:bookmarkStart w:id="5" w:name="_Hlk175664915"/>
      <w:r w:rsidRPr="000B73BA">
        <w:rPr>
          <w:rFonts w:ascii="Garamond" w:hAnsi="Garamond" w:cs="Times New Roman"/>
          <w:color w:val="000000"/>
        </w:rPr>
        <w:t>jednak nie więcej niż 30% wartości brutto wynagrodzenia</w:t>
      </w:r>
      <w:bookmarkEnd w:id="5"/>
      <w:r w:rsidRPr="000B73BA">
        <w:rPr>
          <w:rFonts w:ascii="Garamond" w:hAnsi="Garamond" w:cs="Times New Roman"/>
          <w:color w:val="000000"/>
        </w:rPr>
        <w:t>,</w:t>
      </w:r>
    </w:p>
    <w:p w14:paraId="1EC2E8E0" w14:textId="562A1E9B"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II transza</w:t>
      </w:r>
      <w:r w:rsidR="00084DE1">
        <w:rPr>
          <w:rFonts w:ascii="Garamond" w:hAnsi="Garamond" w:cs="Times New Roman"/>
          <w:color w:val="000000"/>
        </w:rPr>
        <w:t xml:space="preserve"> – końcowa </w:t>
      </w:r>
      <w:r w:rsidRPr="000B73BA">
        <w:rPr>
          <w:rFonts w:ascii="Garamond" w:hAnsi="Garamond" w:cs="Times New Roman"/>
          <w:color w:val="000000"/>
        </w:rPr>
        <w:t>– w wysokości ………………… zł (słownie złotych: …………………………………) – po uzyskaniu decyzji o pozwoleniu na budowę oraz przedłożeniu wszystkich wymaganych niniejszą umową dokumentów.</w:t>
      </w:r>
    </w:p>
    <w:p w14:paraId="366CA5F4" w14:textId="260E7EDA"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w:t>
      </w:r>
      <w:proofErr w:type="spellStart"/>
      <w:r w:rsidRPr="00B72D61">
        <w:rPr>
          <w:rFonts w:ascii="Garamond" w:hAnsi="Garamond" w:cs="Times New Roman"/>
          <w:color w:val="000000"/>
        </w:rPr>
        <w:t>t.j</w:t>
      </w:r>
      <w:proofErr w:type="spellEnd"/>
      <w:r w:rsidRPr="00B72D61">
        <w:rPr>
          <w:rFonts w:ascii="Garamond" w:hAnsi="Garamond" w:cs="Times New Roman"/>
          <w:color w:val="000000"/>
        </w:rPr>
        <w:t xml:space="preserve">. </w:t>
      </w:r>
      <w:r w:rsidRPr="00B72D61">
        <w:rPr>
          <w:rFonts w:ascii="Garamond" w:hAnsi="Garamond" w:cs="Times New Roman"/>
        </w:rPr>
        <w:t>Dz. U. z 202</w:t>
      </w:r>
      <w:r w:rsidR="00084DE1">
        <w:rPr>
          <w:rFonts w:ascii="Garamond" w:hAnsi="Garamond" w:cs="Times New Roman"/>
        </w:rPr>
        <w:t>4</w:t>
      </w:r>
      <w:r w:rsidRPr="00B72D61">
        <w:rPr>
          <w:rFonts w:ascii="Garamond" w:hAnsi="Garamond" w:cs="Times New Roman"/>
        </w:rPr>
        <w:t xml:space="preserve"> r., poz. </w:t>
      </w:r>
      <w:r w:rsidR="00084DE1">
        <w:rPr>
          <w:rFonts w:ascii="Garamond" w:hAnsi="Garamond" w:cs="Times New Roman"/>
        </w:rPr>
        <w:t>1061</w:t>
      </w:r>
      <w:r w:rsidRPr="00B72D61">
        <w:rPr>
          <w:rFonts w:ascii="Garamond" w:hAnsi="Garamond" w:cs="Times New Roman"/>
        </w:rPr>
        <w:t>, ze zm.).</w:t>
      </w:r>
    </w:p>
    <w:p w14:paraId="0127648D" w14:textId="47B769C0"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14:paraId="5F491FB5" w14:textId="77777777"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14:paraId="13523C39" w14:textId="07325187"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6"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14:paraId="54DD1100" w14:textId="1E46770E"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14:paraId="3FE212FA" w14:textId="4869FF0E"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Pr="009B1CE8">
        <w:rPr>
          <w:rFonts w:ascii="Garamond" w:hAnsi="Garamond" w:cs="Times New Roman"/>
          <w:b/>
          <w:bCs/>
          <w:color w:val="000000"/>
        </w:rPr>
        <w:t xml:space="preserve">Zapłata następuje w terminie </w:t>
      </w:r>
      <w:r w:rsidR="009B1CE8" w:rsidRPr="009B1CE8">
        <w:rPr>
          <w:rFonts w:ascii="Garamond" w:hAnsi="Garamond" w:cs="Times New Roman"/>
          <w:b/>
          <w:bCs/>
          <w:color w:val="000000"/>
        </w:rPr>
        <w:t xml:space="preserve">……  </w:t>
      </w:r>
      <w:r w:rsidRPr="009B1CE8">
        <w:rPr>
          <w:rFonts w:ascii="Garamond" w:hAnsi="Garamond" w:cs="Times New Roman"/>
          <w:b/>
          <w:bCs/>
          <w:color w:val="000000"/>
        </w:rPr>
        <w:t>dni od dnia doręczenia prawidłowo wystawionej faktury VAT za wykonane prace.</w:t>
      </w:r>
    </w:p>
    <w:bookmarkEnd w:id="6"/>
    <w:p w14:paraId="5EFEE2D3" w14:textId="77777777"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14:paraId="6ED4CC17"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74A68C02"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w:t>
      </w:r>
      <w:r w:rsidR="00AB16B1" w:rsidRPr="00E307E4">
        <w:rPr>
          <w:rFonts w:ascii="Garamond" w:hAnsi="Garamond" w:cs="Times New Roman"/>
          <w:b/>
          <w:bCs/>
          <w:color w:val="000000"/>
        </w:rPr>
        <w:t xml:space="preserve"> </w:t>
      </w:r>
      <w:r w:rsidRPr="00E307E4">
        <w:rPr>
          <w:rFonts w:ascii="Garamond" w:hAnsi="Garamond" w:cs="Times New Roman"/>
          <w:b/>
          <w:bCs/>
          <w:color w:val="000000"/>
        </w:rPr>
        <w:t>RĘKOJMIA ZA WADY</w:t>
      </w:r>
    </w:p>
    <w:p w14:paraId="34561A18"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 xml:space="preserve">1. Zamawiający wspólnie z Wykonawcą rozszerzają odpowiedzialność Wykonawcy z tytułu rękojmi za wady fizyczne przedmiotu umowy. Bieg terminu rękojmi rozpoczyna się od dnia podpisania protokołu </w:t>
      </w:r>
      <w:r w:rsidRPr="00E307E4">
        <w:rPr>
          <w:rFonts w:ascii="Garamond" w:hAnsi="Garamond" w:cs="Times New Roman"/>
          <w:color w:val="000000"/>
        </w:rPr>
        <w:lastRenderedPageBreak/>
        <w:t>odbioru dokumentacji projektowej i skoczy się wraz z upływem terminu odpowiedzialności za wady Wykonawcy robót budowlanych  wykonywanych na podstawie dokumentacji projektowej będącej przedmiotem niniejszej umowy.</w:t>
      </w:r>
    </w:p>
    <w:p w14:paraId="6633DDD0"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14:paraId="6ED15F42"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14:paraId="714059FD"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14:paraId="4CC93838"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5E7E992E"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w:t>
      </w:r>
      <w:r w:rsidR="00AB16B1" w:rsidRPr="00E307E4">
        <w:rPr>
          <w:rFonts w:ascii="Garamond" w:hAnsi="Garamond" w:cs="Times New Roman"/>
          <w:b/>
          <w:bCs/>
          <w:color w:val="000000"/>
        </w:rPr>
        <w:t xml:space="preserve"> </w:t>
      </w:r>
      <w:r w:rsidRPr="00E307E4">
        <w:rPr>
          <w:rFonts w:ascii="Garamond" w:hAnsi="Garamond" w:cs="Times New Roman"/>
          <w:b/>
          <w:bCs/>
          <w:color w:val="000000"/>
        </w:rPr>
        <w:t>ODSTĄPIENIE OD UMOWY</w:t>
      </w:r>
    </w:p>
    <w:p w14:paraId="39C75593"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14:paraId="2F2AB667" w14:textId="15B0AD42"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14:paraId="14A46AA2" w14:textId="12056070"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14:paraId="029B7AD5" w14:textId="572DE3D0"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14:paraId="21C3F6C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14:paraId="75DEE903"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14:paraId="786F61D5" w14:textId="77777777"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14:paraId="039E1C31" w14:textId="3A981BCD"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w:t>
      </w:r>
      <w:r w:rsidR="00AB16B1" w:rsidRPr="00E307E4">
        <w:rPr>
          <w:rFonts w:ascii="Garamond" w:hAnsi="Garamond" w:cs="Times New Roman"/>
          <w:b/>
          <w:bCs/>
          <w:color w:val="000000"/>
        </w:rPr>
        <w:t xml:space="preserve"> </w:t>
      </w:r>
      <w:r w:rsidRPr="00E307E4">
        <w:rPr>
          <w:rFonts w:ascii="Garamond" w:hAnsi="Garamond" w:cs="Times New Roman"/>
          <w:b/>
          <w:bCs/>
          <w:color w:val="000000"/>
        </w:rPr>
        <w:t>KARY UMOWNE</w:t>
      </w:r>
    </w:p>
    <w:p w14:paraId="63AC4044" w14:textId="77777777"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14:paraId="622A60F2"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14:paraId="0ED60181"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14:paraId="43046052"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14:paraId="19EFF4F2"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14:paraId="2594A283"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14:paraId="522B30B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14:paraId="5DF8AE00"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14:paraId="283827D1"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14:paraId="0D5C5365" w14:textId="77777777"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14:paraId="36075057" w14:textId="77777777"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14:paraId="29F814B2" w14:textId="105207F1"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lastRenderedPageBreak/>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14:paraId="2D3EC3B0"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14:paraId="5BE5F44D"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14:paraId="1FDA251C"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14:paraId="0ECE75AC"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14:paraId="2184FA70"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14:paraId="058861F3"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14:paraId="5C2250C9"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14:paraId="2B8220FD"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14:paraId="3A3847F4" w14:textId="77777777"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14:paraId="1C2D1E67" w14:textId="77777777"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14:paraId="09F42931" w14:textId="77777777"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14:paraId="76DCF31F" w14:textId="77777777"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braku uregulowania stanu prawnego nieruchomości, przez którą planowany jest przebieg inwestycji,</w:t>
      </w:r>
    </w:p>
    <w:p w14:paraId="4E61B5A4" w14:textId="01A7435D"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14:paraId="1567E08E" w14:textId="77777777"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14:paraId="4D1E5777"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14:paraId="200E4CB2"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14:paraId="5FA101AF" w14:textId="58C09ADA"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w:t>
      </w:r>
      <w:proofErr w:type="spellStart"/>
      <w:r w:rsidRPr="00E307E4">
        <w:rPr>
          <w:rFonts w:ascii="Garamond" w:hAnsi="Garamond" w:cs="Times New Roman"/>
          <w:color w:val="000000"/>
        </w:rPr>
        <w:t>t.j</w:t>
      </w:r>
      <w:proofErr w:type="spellEnd"/>
      <w:r w:rsidRPr="00E307E4">
        <w:rPr>
          <w:rFonts w:ascii="Garamond" w:hAnsi="Garamond" w:cs="Times New Roman"/>
          <w:color w:val="000000"/>
        </w:rPr>
        <w:t>.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14:paraId="3ECA792E"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14:paraId="7897B50C" w14:textId="6636558D"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14:paraId="6F09774E"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14:paraId="5932E58B" w14:textId="77777777"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14:paraId="109CE93B" w14:textId="641F4BAA"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E04706">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E04706">
        <w:rPr>
          <w:rFonts w:ascii="Garamond" w:hAnsi="Garamond" w:cs="Times New Roman"/>
          <w:color w:val="000000"/>
        </w:rPr>
        <w:t> </w:t>
      </w:r>
      <w:r w:rsidRPr="00E307E4">
        <w:rPr>
          <w:rFonts w:ascii="Garamond" w:hAnsi="Garamond" w:cs="Times New Roman"/>
          <w:color w:val="000000"/>
        </w:rPr>
        <w:t>danym czasie aktów prawa.</w:t>
      </w:r>
    </w:p>
    <w:p w14:paraId="6EAC26D7" w14:textId="6E1AA689"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5. Zmiany wskazane w ust. 4 pkt 1) i 2)  dokonywane są w drodze jednostronnego pisemnego oświadczenia danej Strony i wywołują skutek od dnia doręczenia go drugiej Stronie.</w:t>
      </w:r>
    </w:p>
    <w:p w14:paraId="5D5AFEF7" w14:textId="77777777"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14:paraId="06F42320" w14:textId="77777777"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14.</w:t>
      </w:r>
      <w:r w:rsidR="00AB16B1" w:rsidRPr="00E307E4">
        <w:rPr>
          <w:rFonts w:ascii="Garamond" w:hAnsi="Garamond" w:cs="Times New Roman"/>
          <w:b/>
          <w:bCs/>
          <w:color w:val="000000"/>
        </w:rPr>
        <w:t xml:space="preserve"> </w:t>
      </w:r>
      <w:r w:rsidRPr="00E307E4">
        <w:rPr>
          <w:rFonts w:ascii="Garamond" w:hAnsi="Garamond" w:cs="Times New Roman"/>
          <w:b/>
          <w:bCs/>
          <w:color w:val="000000"/>
        </w:rPr>
        <w:t>OCHRONA DANYCH OSOBOWYCH</w:t>
      </w:r>
    </w:p>
    <w:p w14:paraId="5EF42A7C" w14:textId="77777777"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14:paraId="580EC929" w14:textId="3D128D0E"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14:paraId="4A481C3C" w14:textId="35EB468C"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14:paraId="4B700AAE" w14:textId="3C936491"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bookmarkStart w:id="7" w:name="_Hlk158105585"/>
      <w:r w:rsidR="00084DE1" w:rsidRPr="00084DE1">
        <w:rPr>
          <w:rFonts w:ascii="Garamond" w:hAnsi="Garamond" w:cs="Times New Roman"/>
          <w:b/>
          <w:bCs/>
        </w:rPr>
        <w:t>Opracowanie dokumentacji projektowej na budowę sieci kanalizacji sanitarnej w miejscowości Przy Szosie Bydgoskiej – II etap i w miejscowości Wysoka Wieś</w:t>
      </w:r>
      <w:bookmarkEnd w:id="7"/>
      <w:r w:rsidR="00084DE1" w:rsidRPr="00084DE1">
        <w:rPr>
          <w:rFonts w:ascii="Garamond" w:hAnsi="Garamond" w:cs="Times New Roman"/>
          <w:b/>
          <w:bCs/>
        </w:rPr>
        <w:t xml:space="preserve"> – I etap, gmina Tuchola</w:t>
      </w:r>
      <w:r w:rsidRPr="00E307E4">
        <w:rPr>
          <w:rFonts w:ascii="Garamond" w:eastAsia="Times New Roman" w:hAnsi="Garamond" w:cs="Times New Roman"/>
          <w:b/>
          <w:lang w:eastAsia="pl-PL"/>
        </w:rPr>
        <w:t xml:space="preserve">, </w:t>
      </w:r>
    </w:p>
    <w:p w14:paraId="245689BB"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14:paraId="26EEA094"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14:paraId="2B9318D8"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14:paraId="452CF075"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14:paraId="6811981C"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14:paraId="060561B0"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14:paraId="1781458D"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14:paraId="5555F6EE" w14:textId="77777777"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14:paraId="5DEEF7F4" w14:textId="77777777"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14:paraId="33AB3045" w14:textId="77777777"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14:paraId="49679EBB" w14:textId="77777777"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14:paraId="274159B5" w14:textId="77777777"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14:paraId="111B2C34" w14:textId="77777777"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14:paraId="5A7B8A40" w14:textId="77777777"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14:paraId="50739E67" w14:textId="77777777"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14:paraId="47210F5B" w14:textId="77777777"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14:paraId="7E90B77F" w14:textId="77777777"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3B1229" w:rsidRPr="00E307E4">
        <w:rPr>
          <w:rFonts w:ascii="Garamond" w:hAnsi="Garamond" w:cs="Times New Roman"/>
          <w:b/>
          <w:bCs/>
          <w:color w:val="000000"/>
        </w:rPr>
        <w:t>5</w:t>
      </w:r>
      <w:r w:rsidRPr="00E307E4">
        <w:rPr>
          <w:rFonts w:ascii="Garamond" w:hAnsi="Garamond" w:cs="Times New Roman"/>
          <w:b/>
          <w:bCs/>
          <w:color w:val="000000"/>
        </w:rPr>
        <w:t>.</w:t>
      </w:r>
      <w:r w:rsidR="00AB16B1" w:rsidRPr="00E307E4">
        <w:rPr>
          <w:rFonts w:ascii="Garamond" w:hAnsi="Garamond" w:cs="Times New Roman"/>
          <w:b/>
          <w:bCs/>
          <w:color w:val="000000"/>
        </w:rPr>
        <w:t xml:space="preserve"> </w:t>
      </w:r>
      <w:r w:rsidRPr="00E307E4">
        <w:rPr>
          <w:rFonts w:ascii="Garamond" w:hAnsi="Garamond" w:cs="Times New Roman"/>
          <w:b/>
          <w:bCs/>
          <w:color w:val="000000"/>
        </w:rPr>
        <w:t>POSTANOWIENIA KOŃCOWE</w:t>
      </w:r>
    </w:p>
    <w:p w14:paraId="10DC7A6D"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14:paraId="755161AA"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14:paraId="4E1CAE31" w14:textId="77777777"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14:paraId="3D537C52" w14:textId="0737762E"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E66703" w:rsidRPr="00E307E4">
        <w:rPr>
          <w:rFonts w:ascii="Garamond" w:hAnsi="Garamond" w:cs="Times New Roman"/>
          <w:color w:val="000000"/>
        </w:rPr>
        <w:t>2</w:t>
      </w:r>
      <w:r w:rsidRPr="00E307E4">
        <w:rPr>
          <w:rFonts w:ascii="Garamond" w:hAnsi="Garamond" w:cs="Times New Roman"/>
          <w:color w:val="000000"/>
        </w:rPr>
        <w:t xml:space="preserve"> jednobrzmiących egzemplarzach, </w:t>
      </w:r>
      <w:r w:rsidR="00E66703" w:rsidRPr="00E307E4">
        <w:rPr>
          <w:rFonts w:ascii="Garamond" w:hAnsi="Garamond" w:cs="Times New Roman"/>
          <w:color w:val="000000"/>
        </w:rPr>
        <w:t>1</w:t>
      </w:r>
      <w:r w:rsidRPr="00E307E4">
        <w:rPr>
          <w:rFonts w:ascii="Garamond" w:hAnsi="Garamond" w:cs="Times New Roman"/>
          <w:color w:val="000000"/>
        </w:rPr>
        <w:t xml:space="preserve"> egzemplarz dla Zamawiającego i 1 egzemplarz dla Wykonawcy.</w:t>
      </w:r>
    </w:p>
    <w:p w14:paraId="46D52C8E" w14:textId="77777777"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14:paraId="62F9CB3C" w14:textId="77777777"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14:paraId="23F6B55C" w14:textId="77777777"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14:paraId="4A9847DD" w14:textId="77777777"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14:paraId="0C07196F" w14:textId="77777777"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6"/>
        <w:gridCol w:w="4606"/>
      </w:tblGrid>
      <w:tr w:rsidR="00FE5A38" w:rsidRPr="00E307E4" w14:paraId="21A9B8A3" w14:textId="77777777" w:rsidTr="00AF47C1">
        <w:tc>
          <w:tcPr>
            <w:tcW w:w="4606" w:type="dxa"/>
          </w:tcPr>
          <w:p w14:paraId="07677A04" w14:textId="77777777"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14:paraId="27C091E5" w14:textId="77777777"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14:paraId="2A326C12" w14:textId="256A9028"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88BDBA" w14:textId="77777777" w:rsidR="000A36DF" w:rsidRDefault="000A36DF" w:rsidP="00BA56E1">
      <w:pPr>
        <w:spacing w:after="0" w:line="240" w:lineRule="auto"/>
      </w:pPr>
      <w:r>
        <w:separator/>
      </w:r>
    </w:p>
  </w:endnote>
  <w:endnote w:type="continuationSeparator" w:id="0">
    <w:p w14:paraId="2368039B" w14:textId="77777777" w:rsidR="000A36DF" w:rsidRDefault="000A36DF" w:rsidP="00BA56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14:paraId="58DE02FB" w14:textId="77777777"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EF6889"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EF6889" w:rsidRPr="00D942BD">
              <w:rPr>
                <w:rFonts w:ascii="Times New Roman" w:hAnsi="Times New Roman" w:cs="Times New Roman"/>
                <w:b/>
                <w:sz w:val="16"/>
                <w:szCs w:val="16"/>
              </w:rPr>
              <w:fldChar w:fldCharType="separate"/>
            </w:r>
            <w:r w:rsidR="001356EC">
              <w:rPr>
                <w:rFonts w:ascii="Times New Roman" w:hAnsi="Times New Roman" w:cs="Times New Roman"/>
                <w:b/>
                <w:noProof/>
                <w:sz w:val="16"/>
                <w:szCs w:val="16"/>
              </w:rPr>
              <w:t>8</w:t>
            </w:r>
            <w:r w:rsidR="00EF6889"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EF6889"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EF6889" w:rsidRPr="00D942BD">
              <w:rPr>
                <w:rFonts w:ascii="Times New Roman" w:hAnsi="Times New Roman" w:cs="Times New Roman"/>
                <w:b/>
                <w:sz w:val="16"/>
                <w:szCs w:val="16"/>
              </w:rPr>
              <w:fldChar w:fldCharType="separate"/>
            </w:r>
            <w:r w:rsidR="001356EC">
              <w:rPr>
                <w:rFonts w:ascii="Times New Roman" w:hAnsi="Times New Roman" w:cs="Times New Roman"/>
                <w:b/>
                <w:noProof/>
                <w:sz w:val="16"/>
                <w:szCs w:val="16"/>
              </w:rPr>
              <w:t>8</w:t>
            </w:r>
            <w:r w:rsidR="00EF6889" w:rsidRPr="00D942BD">
              <w:rPr>
                <w:rFonts w:ascii="Times New Roman" w:hAnsi="Times New Roman" w:cs="Times New Roman"/>
                <w:b/>
                <w:sz w:val="16"/>
                <w:szCs w:val="16"/>
              </w:rPr>
              <w:fldChar w:fldCharType="end"/>
            </w:r>
          </w:p>
        </w:sdtContent>
      </w:sdt>
    </w:sdtContent>
  </w:sdt>
  <w:p w14:paraId="58252CFA" w14:textId="77777777" w:rsidR="009C0B9F" w:rsidRDefault="009C0B9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AAFA94" w14:textId="77777777" w:rsidR="000A36DF" w:rsidRDefault="000A36DF" w:rsidP="00BA56E1">
      <w:pPr>
        <w:spacing w:after="0" w:line="240" w:lineRule="auto"/>
      </w:pPr>
      <w:r>
        <w:separator/>
      </w:r>
    </w:p>
  </w:footnote>
  <w:footnote w:type="continuationSeparator" w:id="0">
    <w:p w14:paraId="43816EF3" w14:textId="77777777" w:rsidR="000A36DF" w:rsidRDefault="000A36DF" w:rsidP="00BA56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446CCC" w14:textId="120E92E6" w:rsidR="00713771" w:rsidRPr="00594FE2" w:rsidRDefault="00A92267" w:rsidP="00713771">
    <w:pPr>
      <w:pStyle w:val="Nagwek"/>
      <w:jc w:val="right"/>
      <w:rPr>
        <w:rFonts w:ascii="Garamond" w:hAnsi="Garamond" w:cs="Times New Roman"/>
        <w:sz w:val="18"/>
        <w:szCs w:val="18"/>
      </w:rPr>
    </w:pPr>
    <w:r w:rsidRPr="00594FE2">
      <w:rPr>
        <w:rFonts w:ascii="Garamond" w:hAnsi="Garamond" w:cs="Times New Roman"/>
        <w:sz w:val="18"/>
        <w:szCs w:val="18"/>
      </w:rPr>
      <w:t xml:space="preserve">Załącznik nr </w:t>
    </w:r>
    <w:r w:rsidR="00713771" w:rsidRPr="00594FE2">
      <w:rPr>
        <w:rFonts w:ascii="Garamond" w:hAnsi="Garamond" w:cs="Times New Roman"/>
        <w:sz w:val="18"/>
        <w:szCs w:val="18"/>
      </w:rPr>
      <w:t>4</w:t>
    </w:r>
  </w:p>
  <w:p w14:paraId="35321BCD" w14:textId="77777777" w:rsidR="00A92267" w:rsidRPr="00594FE2" w:rsidRDefault="00A92267" w:rsidP="00A92267">
    <w:pPr>
      <w:pStyle w:val="Nagwek"/>
      <w:jc w:val="right"/>
      <w:rPr>
        <w:rFonts w:ascii="Garamond" w:hAnsi="Garamond" w:cs="Times New Roman"/>
        <w:sz w:val="18"/>
        <w:szCs w:val="18"/>
      </w:rPr>
    </w:pPr>
    <w:r w:rsidRPr="00594FE2">
      <w:rPr>
        <w:rFonts w:ascii="Garamond" w:hAnsi="Garamond" w:cs="Times New Roman"/>
        <w:sz w:val="18"/>
        <w:szCs w:val="18"/>
      </w:rPr>
      <w:t>do Opisu przedmiotu zamówienia</w:t>
    </w:r>
  </w:p>
  <w:p w14:paraId="6ED9227D" w14:textId="77777777"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14:anchorId="2593FD46" wp14:editId="39683375">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15:restartNumberingAfterBreak="0">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15:restartNumberingAfterBreak="0">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 w15:restartNumberingAfterBreak="0">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9" w15:restartNumberingAfterBreak="0">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98398483">
    <w:abstractNumId w:val="10"/>
  </w:num>
  <w:num w:numId="2" w16cid:durableId="594633762">
    <w:abstractNumId w:val="4"/>
  </w:num>
  <w:num w:numId="3" w16cid:durableId="1765952729">
    <w:abstractNumId w:val="9"/>
  </w:num>
  <w:num w:numId="4" w16cid:durableId="1517572020">
    <w:abstractNumId w:val="7"/>
  </w:num>
  <w:num w:numId="5" w16cid:durableId="582378845">
    <w:abstractNumId w:val="2"/>
  </w:num>
  <w:num w:numId="6" w16cid:durableId="1171331783">
    <w:abstractNumId w:val="8"/>
  </w:num>
  <w:num w:numId="7" w16cid:durableId="1750542311">
    <w:abstractNumId w:val="3"/>
  </w:num>
  <w:num w:numId="8" w16cid:durableId="1212889235">
    <w:abstractNumId w:val="0"/>
  </w:num>
  <w:num w:numId="9" w16cid:durableId="1222181494">
    <w:abstractNumId w:val="5"/>
  </w:num>
  <w:num w:numId="10" w16cid:durableId="1922641438">
    <w:abstractNumId w:val="1"/>
  </w:num>
  <w:num w:numId="11" w16cid:durableId="210869295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3110E"/>
    <w:rsid w:val="0001152F"/>
    <w:rsid w:val="0004128F"/>
    <w:rsid w:val="00044C4F"/>
    <w:rsid w:val="00052D7C"/>
    <w:rsid w:val="00054908"/>
    <w:rsid w:val="000552AF"/>
    <w:rsid w:val="00084DE1"/>
    <w:rsid w:val="000872EB"/>
    <w:rsid w:val="000950B3"/>
    <w:rsid w:val="00097B4B"/>
    <w:rsid w:val="000A35ED"/>
    <w:rsid w:val="000A36DF"/>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0DD8"/>
    <w:rsid w:val="002C7D55"/>
    <w:rsid w:val="002D6322"/>
    <w:rsid w:val="002D68B0"/>
    <w:rsid w:val="002D700B"/>
    <w:rsid w:val="00312E11"/>
    <w:rsid w:val="00327513"/>
    <w:rsid w:val="00335D2D"/>
    <w:rsid w:val="00345FA2"/>
    <w:rsid w:val="00350E68"/>
    <w:rsid w:val="003B1229"/>
    <w:rsid w:val="003B69AD"/>
    <w:rsid w:val="003D3124"/>
    <w:rsid w:val="003E67EF"/>
    <w:rsid w:val="004118E8"/>
    <w:rsid w:val="0041708C"/>
    <w:rsid w:val="00417CA0"/>
    <w:rsid w:val="00430A50"/>
    <w:rsid w:val="004444C2"/>
    <w:rsid w:val="00445603"/>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4FE2"/>
    <w:rsid w:val="00597E01"/>
    <w:rsid w:val="005B4A42"/>
    <w:rsid w:val="005E60D8"/>
    <w:rsid w:val="005F5AC5"/>
    <w:rsid w:val="00611231"/>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3771"/>
    <w:rsid w:val="0071420A"/>
    <w:rsid w:val="00715E4F"/>
    <w:rsid w:val="007171F5"/>
    <w:rsid w:val="00723E2B"/>
    <w:rsid w:val="0073110E"/>
    <w:rsid w:val="0073373D"/>
    <w:rsid w:val="00734E13"/>
    <w:rsid w:val="0073685C"/>
    <w:rsid w:val="007555FC"/>
    <w:rsid w:val="00776809"/>
    <w:rsid w:val="007914DF"/>
    <w:rsid w:val="00795E37"/>
    <w:rsid w:val="007A12B4"/>
    <w:rsid w:val="007C5FFF"/>
    <w:rsid w:val="007D375C"/>
    <w:rsid w:val="007D75B0"/>
    <w:rsid w:val="00804AEE"/>
    <w:rsid w:val="0082077A"/>
    <w:rsid w:val="00832235"/>
    <w:rsid w:val="00836FFC"/>
    <w:rsid w:val="00857491"/>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B1CE8"/>
    <w:rsid w:val="009C0B9F"/>
    <w:rsid w:val="00A0187C"/>
    <w:rsid w:val="00A0282B"/>
    <w:rsid w:val="00A262CD"/>
    <w:rsid w:val="00A3335D"/>
    <w:rsid w:val="00A34020"/>
    <w:rsid w:val="00A4584C"/>
    <w:rsid w:val="00A55ECB"/>
    <w:rsid w:val="00A80BB3"/>
    <w:rsid w:val="00A92267"/>
    <w:rsid w:val="00AB16B1"/>
    <w:rsid w:val="00AD53B1"/>
    <w:rsid w:val="00AF4076"/>
    <w:rsid w:val="00AF5D8B"/>
    <w:rsid w:val="00B0671A"/>
    <w:rsid w:val="00B15017"/>
    <w:rsid w:val="00B151AF"/>
    <w:rsid w:val="00B26E1C"/>
    <w:rsid w:val="00B3691A"/>
    <w:rsid w:val="00B6366D"/>
    <w:rsid w:val="00B73BFD"/>
    <w:rsid w:val="00B9045D"/>
    <w:rsid w:val="00B9504B"/>
    <w:rsid w:val="00BA2B54"/>
    <w:rsid w:val="00BA4A3E"/>
    <w:rsid w:val="00BA56E1"/>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B41B3"/>
    <w:rsid w:val="00CE0463"/>
    <w:rsid w:val="00CE4363"/>
    <w:rsid w:val="00CE439B"/>
    <w:rsid w:val="00CE7B5E"/>
    <w:rsid w:val="00D00A8C"/>
    <w:rsid w:val="00D4654B"/>
    <w:rsid w:val="00D6651F"/>
    <w:rsid w:val="00D66ABE"/>
    <w:rsid w:val="00D712FB"/>
    <w:rsid w:val="00D76211"/>
    <w:rsid w:val="00D942BD"/>
    <w:rsid w:val="00DA4F7C"/>
    <w:rsid w:val="00DC322F"/>
    <w:rsid w:val="00DD778A"/>
    <w:rsid w:val="00E03EB4"/>
    <w:rsid w:val="00E04706"/>
    <w:rsid w:val="00E307E4"/>
    <w:rsid w:val="00E66703"/>
    <w:rsid w:val="00E70BBA"/>
    <w:rsid w:val="00E94EED"/>
    <w:rsid w:val="00EA22C8"/>
    <w:rsid w:val="00EA49CC"/>
    <w:rsid w:val="00EB2156"/>
    <w:rsid w:val="00EB24F7"/>
    <w:rsid w:val="00ED086D"/>
    <w:rsid w:val="00ED0A59"/>
    <w:rsid w:val="00ED3E56"/>
    <w:rsid w:val="00EE1A42"/>
    <w:rsid w:val="00EE40E1"/>
    <w:rsid w:val="00EF3148"/>
    <w:rsid w:val="00EF6889"/>
    <w:rsid w:val="00F36614"/>
    <w:rsid w:val="00F4054D"/>
    <w:rsid w:val="00F406D1"/>
    <w:rsid w:val="00F46863"/>
    <w:rsid w:val="00F5349B"/>
    <w:rsid w:val="00F54903"/>
    <w:rsid w:val="00F759B0"/>
    <w:rsid w:val="00FD2CC1"/>
    <w:rsid w:val="00FE2D85"/>
    <w:rsid w:val="00FE594C"/>
    <w:rsid w:val="00FE5A3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9438C0"/>
  <w15:docId w15:val="{53A63F0C-E39B-4282-ABAE-3D94BE149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1166</TotalTime>
  <Pages>8</Pages>
  <Words>3384</Words>
  <Characters>20310</Characters>
  <Application>Microsoft Office Word</Application>
  <DocSecurity>0</DocSecurity>
  <Lines>169</Lines>
  <Paragraphs>47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Gmina Tuchola</cp:lastModifiedBy>
  <cp:revision>81</cp:revision>
  <cp:lastPrinted>2024-08-28T05:51:00Z</cp:lastPrinted>
  <dcterms:created xsi:type="dcterms:W3CDTF">2016-10-28T06:05:00Z</dcterms:created>
  <dcterms:modified xsi:type="dcterms:W3CDTF">2024-09-18T12:54:00Z</dcterms:modified>
</cp:coreProperties>
</file>