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1F" w:rsidRPr="002D191F" w:rsidRDefault="002D191F" w:rsidP="002D191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2D191F">
        <w:rPr>
          <w:rFonts w:ascii="Times New Roman" w:eastAsia="Calibri" w:hAnsi="Times New Roman" w:cs="Times New Roman"/>
          <w:color w:val="000000"/>
          <w:lang w:eastAsia="pl-PL"/>
        </w:rPr>
        <w:t>Załącznik nr 5 do SWZ</w:t>
      </w:r>
    </w:p>
    <w:p w:rsidR="002D191F" w:rsidRPr="002D191F" w:rsidRDefault="002D191F" w:rsidP="002D191F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D191F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Oświadczenie Wykonawców wspólnie ubiegających się o udzielenie zamówienia </w:t>
      </w:r>
    </w:p>
    <w:p w:rsidR="002D191F" w:rsidRPr="002D191F" w:rsidRDefault="002D191F" w:rsidP="002D191F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D191F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składane na podstawie art. 117  ust. 4 ustawy z dnia 11 września 2019 r. </w:t>
      </w:r>
      <w:r w:rsidRPr="002D191F">
        <w:rPr>
          <w:rFonts w:ascii="Times New Roman" w:eastAsia="Calibri" w:hAnsi="Times New Roman" w:cs="Times New Roman"/>
          <w:b/>
          <w:color w:val="000000"/>
          <w:lang w:eastAsia="pl-PL"/>
        </w:rPr>
        <w:br/>
        <w:t xml:space="preserve"> Prawo zamówień publicznych </w:t>
      </w:r>
    </w:p>
    <w:p w:rsidR="002D191F" w:rsidRPr="002D191F" w:rsidRDefault="002D191F" w:rsidP="002D191F">
      <w:pPr>
        <w:pStyle w:val="Nagwek"/>
        <w:tabs>
          <w:tab w:val="left" w:pos="1140"/>
        </w:tabs>
        <w:jc w:val="both"/>
        <w:rPr>
          <w:rFonts w:ascii="Times New Roman" w:hAnsi="Times New Roman" w:cs="Times New Roman"/>
          <w:color w:val="000000"/>
        </w:rPr>
      </w:pPr>
      <w:r w:rsidRPr="002D191F">
        <w:rPr>
          <w:rFonts w:ascii="Times New Roman" w:hAnsi="Times New Roman" w:cs="Times New Roman"/>
          <w:color w:val="000000"/>
        </w:rPr>
        <w:t>Na potrzeby postępowania o udzielenie zamówienia publicznego  pn.</w:t>
      </w:r>
      <w:r w:rsidRPr="002D191F">
        <w:rPr>
          <w:rFonts w:ascii="Times New Roman" w:hAnsi="Times New Roman" w:cs="Times New Roman"/>
          <w:b/>
          <w:bCs/>
        </w:rPr>
        <w:t xml:space="preserve"> „Dostawa w formie leasingu operacyjnego z opcją wykupu fabrycznie nowego ciągnika rolniczego.” ZP</w:t>
      </w:r>
      <w:r>
        <w:rPr>
          <w:rFonts w:ascii="Times New Roman" w:hAnsi="Times New Roman" w:cs="Times New Roman"/>
          <w:b/>
          <w:bCs/>
        </w:rPr>
        <w:t>.02.2021</w:t>
      </w:r>
      <w:r w:rsidRPr="002D191F">
        <w:rPr>
          <w:rFonts w:ascii="Times New Roman" w:hAnsi="Times New Roman" w:cs="Times New Roman"/>
          <w:color w:val="000000"/>
        </w:rPr>
        <w:t xml:space="preserve"> oświadczam, że</w:t>
      </w:r>
      <w:r w:rsidR="00F26BB8">
        <w:rPr>
          <w:rFonts w:ascii="Times New Roman" w:hAnsi="Times New Roman" w:cs="Times New Roman"/>
          <w:color w:val="000000"/>
        </w:rPr>
        <w:t xml:space="preserve"> wskazany poniżej Wykonawca zrealizuje zakres zamówienia polegający na </w:t>
      </w:r>
      <w:r w:rsidRPr="002D191F">
        <w:rPr>
          <w:rFonts w:ascii="Times New Roman" w:hAnsi="Times New Roman" w:cs="Times New Roman"/>
          <w:color w:val="000000"/>
        </w:rPr>
        <w:t>:</w:t>
      </w:r>
    </w:p>
    <w:p w:rsidR="002D191F" w:rsidRPr="002D191F" w:rsidRDefault="002D191F" w:rsidP="002D191F">
      <w:pPr>
        <w:pStyle w:val="Akapitzlist"/>
        <w:numPr>
          <w:ilvl w:val="6"/>
          <w:numId w:val="2"/>
        </w:numPr>
        <w:pBdr>
          <w:top w:val="single" w:sz="4" w:space="3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left="426" w:firstLine="0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 w:rsidRPr="002D191F">
        <w:rPr>
          <w:rFonts w:ascii="Times New Roman" w:eastAsia="Calibri" w:hAnsi="Times New Roman" w:cs="Times New Roman"/>
          <w:iCs/>
          <w:color w:val="000000"/>
          <w:lang w:eastAsia="pl-PL"/>
        </w:rPr>
        <w:t>Wykonawca</w:t>
      </w:r>
    </w:p>
    <w:p w:rsidR="002D191F" w:rsidRPr="002D191F" w:rsidRDefault="002D191F" w:rsidP="002D191F">
      <w:pPr>
        <w:pStyle w:val="Akapitzlist"/>
        <w:pBdr>
          <w:top w:val="single" w:sz="4" w:space="3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191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………………………………………..</w:t>
      </w:r>
    </w:p>
    <w:p w:rsidR="002D191F" w:rsidRPr="002D191F" w:rsidRDefault="002D191F" w:rsidP="002D191F">
      <w:pPr>
        <w:pStyle w:val="Akapitzlist"/>
        <w:pBdr>
          <w:top w:val="single" w:sz="4" w:space="3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ind w:left="426" w:firstLine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D191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………………………………………..</w:t>
      </w:r>
    </w:p>
    <w:p w:rsidR="002D191F" w:rsidRPr="002D191F" w:rsidRDefault="002D191F" w:rsidP="002D191F">
      <w:pPr>
        <w:pStyle w:val="Akapitzlist"/>
        <w:pBdr>
          <w:top w:val="single" w:sz="4" w:space="30" w:color="FFFFFF"/>
          <w:left w:val="single" w:sz="4" w:space="31" w:color="FFFFFF"/>
          <w:right w:val="single" w:sz="4" w:space="31" w:color="FFFFFF"/>
          <w:between w:val="nil"/>
        </w:pBdr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2D191F">
        <w:rPr>
          <w:rFonts w:ascii="Times New Roman" w:eastAsia="Calibri" w:hAnsi="Times New Roman" w:cs="Times New Roman"/>
          <w:i/>
          <w:color w:val="000000"/>
          <w:lang w:eastAsia="pl-PL"/>
        </w:rPr>
        <w:t>(nazwa i adres Wykonawcy)</w:t>
      </w:r>
    </w:p>
    <w:p w:rsidR="002D191F" w:rsidRDefault="002D191F" w:rsidP="002D191F">
      <w:pPr>
        <w:pStyle w:val="Akapitzlist"/>
        <w:pBdr>
          <w:top w:val="single" w:sz="4" w:space="30" w:color="FFFFFF"/>
          <w:left w:val="single" w:sz="4" w:space="31" w:color="FFFFFF"/>
          <w:right w:val="single" w:sz="4" w:space="31" w:color="FFFFFF"/>
          <w:between w:val="nil"/>
        </w:pBdr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2D191F" w:rsidRPr="002D191F" w:rsidRDefault="00F26BB8" w:rsidP="002D191F">
      <w:pPr>
        <w:pStyle w:val="Akapitzlist"/>
        <w:pBdr>
          <w:top w:val="single" w:sz="4" w:space="30" w:color="FFFFFF"/>
          <w:left w:val="single" w:sz="4" w:space="31" w:color="FFFFFF"/>
          <w:right w:val="single" w:sz="4" w:space="31" w:color="FFFFFF"/>
          <w:between w:val="nil"/>
        </w:pBdr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zrealizuje następujący zakres zamówienia</w:t>
      </w:r>
      <w:r w:rsidR="002D191F" w:rsidRPr="002D191F">
        <w:rPr>
          <w:rFonts w:ascii="Times New Roman" w:eastAsia="Calibri" w:hAnsi="Times New Roman" w:cs="Times New Roman"/>
          <w:color w:val="000000"/>
          <w:lang w:eastAsia="pl-PL"/>
        </w:rPr>
        <w:t>:</w:t>
      </w:r>
    </w:p>
    <w:p w:rsidR="002D191F" w:rsidRPr="002D191F" w:rsidRDefault="002D191F" w:rsidP="002D191F">
      <w:pPr>
        <w:pStyle w:val="Akapitzlist"/>
        <w:pBdr>
          <w:top w:val="single" w:sz="4" w:space="30" w:color="FFFFFF"/>
          <w:left w:val="single" w:sz="4" w:space="31" w:color="FFFFFF"/>
          <w:right w:val="single" w:sz="4" w:space="31" w:color="FFFFFF"/>
          <w:between w:val="nil"/>
        </w:pBdr>
        <w:spacing w:after="0" w:line="240" w:lineRule="auto"/>
        <w:ind w:left="426" w:firstLine="283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D191F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……………………………………………………………………………………………………………………………….……..</w:t>
      </w:r>
    </w:p>
    <w:p w:rsidR="002D191F" w:rsidRPr="002D191F" w:rsidRDefault="002D191F" w:rsidP="002D191F">
      <w:pPr>
        <w:pStyle w:val="Akapitzlist"/>
        <w:pBdr>
          <w:top w:val="single" w:sz="4" w:space="30" w:color="FFFFFF"/>
          <w:left w:val="single" w:sz="4" w:space="31" w:color="FFFFFF"/>
          <w:right w:val="single" w:sz="4" w:space="31" w:color="FFFFFF"/>
          <w:between w:val="nil"/>
        </w:pBd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:rsidR="002D191F" w:rsidRPr="002D191F" w:rsidRDefault="002D191F" w:rsidP="002D191F">
      <w:pPr>
        <w:numPr>
          <w:ilvl w:val="0"/>
          <w:numId w:val="1"/>
        </w:num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  <w:lang w:eastAsia="pl-PL"/>
        </w:rPr>
      </w:pPr>
      <w:r w:rsidRPr="002D191F">
        <w:rPr>
          <w:rFonts w:ascii="Times New Roman" w:eastAsia="Calibri" w:hAnsi="Times New Roman" w:cs="Times New Roman"/>
          <w:color w:val="000000"/>
          <w:lang w:eastAsia="pl-PL"/>
        </w:rPr>
        <w:t>Wykonawca</w:t>
      </w:r>
    </w:p>
    <w:p w:rsidR="002D191F" w:rsidRPr="002D191F" w:rsidRDefault="002D191F" w:rsidP="002D191F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lang w:eastAsia="pl-PL"/>
        </w:rPr>
      </w:pPr>
      <w:r w:rsidRPr="002D191F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………………………………………..</w:t>
      </w:r>
    </w:p>
    <w:p w:rsidR="002D191F" w:rsidRPr="002D191F" w:rsidRDefault="002D191F" w:rsidP="002D191F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lang w:eastAsia="pl-PL"/>
        </w:rPr>
      </w:pPr>
      <w:r w:rsidRPr="002D191F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………………………………………..</w:t>
      </w:r>
    </w:p>
    <w:p w:rsidR="002D191F" w:rsidRPr="002D191F" w:rsidRDefault="002D191F" w:rsidP="002D191F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lang w:eastAsia="pl-PL"/>
        </w:rPr>
      </w:pPr>
      <w:r w:rsidRPr="002D191F">
        <w:rPr>
          <w:rFonts w:ascii="Times New Roman" w:eastAsia="Calibri" w:hAnsi="Times New Roman" w:cs="Times New Roman"/>
          <w:i/>
          <w:iCs/>
          <w:color w:val="000000"/>
          <w:lang w:eastAsia="pl-PL"/>
        </w:rPr>
        <w:t>(nazwa i adres Wykonawcy)</w:t>
      </w:r>
    </w:p>
    <w:p w:rsidR="002D191F" w:rsidRDefault="002D191F" w:rsidP="002D191F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lang w:eastAsia="pl-PL"/>
        </w:rPr>
      </w:pPr>
    </w:p>
    <w:p w:rsidR="002D191F" w:rsidRPr="002D191F" w:rsidRDefault="00F26BB8" w:rsidP="002D191F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zrealizuje następujący zakres zamówienia</w:t>
      </w:r>
      <w:r w:rsidR="002D191F" w:rsidRPr="002D191F">
        <w:rPr>
          <w:rFonts w:ascii="Times New Roman" w:eastAsia="Calibri" w:hAnsi="Times New Roman" w:cs="Times New Roman"/>
          <w:color w:val="000000"/>
          <w:lang w:eastAsia="pl-PL"/>
        </w:rPr>
        <w:t>:</w:t>
      </w:r>
    </w:p>
    <w:p w:rsidR="002D191F" w:rsidRPr="002D191F" w:rsidRDefault="002D191F" w:rsidP="002D191F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after="0" w:line="240" w:lineRule="auto"/>
        <w:ind w:left="426" w:firstLine="283"/>
        <w:rPr>
          <w:rFonts w:ascii="Times New Roman" w:eastAsia="Calibri" w:hAnsi="Times New Roman" w:cs="Times New Roman"/>
          <w:color w:val="000000"/>
          <w:lang w:eastAsia="pl-PL"/>
        </w:rPr>
      </w:pPr>
      <w:r w:rsidRPr="002D191F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……………………………………………………………..………………………………………</w:t>
      </w:r>
      <w:r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D191F">
        <w:rPr>
          <w:rFonts w:ascii="Times New Roman" w:eastAsia="Calibri" w:hAnsi="Times New Roman" w:cs="Times New Roman"/>
          <w:color w:val="000000"/>
          <w:lang w:eastAsia="pl-PL"/>
        </w:rPr>
        <w:t>………………………….……</w:t>
      </w:r>
    </w:p>
    <w:p w:rsidR="002D191F" w:rsidRPr="002D191F" w:rsidRDefault="002D191F" w:rsidP="002D191F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spacing w:after="0" w:line="240" w:lineRule="auto"/>
        <w:ind w:left="426" w:firstLine="283"/>
        <w:rPr>
          <w:rFonts w:ascii="Times New Roman" w:eastAsia="Calibri" w:hAnsi="Times New Roman" w:cs="Times New Roman"/>
          <w:color w:val="000000"/>
          <w:lang w:eastAsia="pl-PL"/>
        </w:rPr>
      </w:pPr>
    </w:p>
    <w:p w:rsidR="002D191F" w:rsidRPr="002D191F" w:rsidRDefault="002D191F" w:rsidP="002D191F">
      <w:pPr>
        <w:pBdr>
          <w:top w:val="single" w:sz="4" w:space="0" w:color="FFFFFF"/>
          <w:left w:val="single" w:sz="4" w:space="31" w:color="FFFFFF"/>
          <w:right w:val="single" w:sz="4" w:space="31" w:color="FFFFFF"/>
          <w:between w:val="nil"/>
        </w:pBdr>
        <w:tabs>
          <w:tab w:val="left" w:pos="2175"/>
        </w:tabs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2D191F">
        <w:rPr>
          <w:rFonts w:ascii="Times New Roman" w:eastAsia="Calibri" w:hAnsi="Times New Roman" w:cs="Times New Roman"/>
          <w:color w:val="000000"/>
          <w:lang w:eastAsia="pl-PL"/>
        </w:rPr>
        <w:tab/>
      </w:r>
    </w:p>
    <w:p w:rsidR="002D191F" w:rsidRPr="002D191F" w:rsidRDefault="002D191F" w:rsidP="002D191F">
      <w:pPr>
        <w:pStyle w:val="Nagwek"/>
        <w:tabs>
          <w:tab w:val="left" w:pos="1140"/>
        </w:tabs>
        <w:jc w:val="both"/>
        <w:rPr>
          <w:rFonts w:ascii="Times New Roman" w:hAnsi="Times New Roman" w:cs="Times New Roman"/>
          <w:b/>
          <w:bCs/>
        </w:rPr>
      </w:pPr>
    </w:p>
    <w:p w:rsidR="002D191F" w:rsidRPr="002D191F" w:rsidRDefault="002D191F" w:rsidP="002D191F">
      <w:pPr>
        <w:tabs>
          <w:tab w:val="left" w:pos="1189"/>
        </w:tabs>
        <w:spacing w:after="160" w:line="254" w:lineRule="auto"/>
        <w:rPr>
          <w:rFonts w:ascii="Times New Roman" w:eastAsia="Calibri" w:hAnsi="Times New Roman" w:cs="Times New Roman"/>
          <w:lang w:eastAsia="pl-PL"/>
        </w:rPr>
      </w:pPr>
    </w:p>
    <w:p w:rsidR="002D191F" w:rsidRPr="002D191F" w:rsidRDefault="002D191F" w:rsidP="002D191F">
      <w:pPr>
        <w:tabs>
          <w:tab w:val="left" w:pos="1189"/>
        </w:tabs>
        <w:spacing w:after="160" w:line="254" w:lineRule="auto"/>
        <w:rPr>
          <w:rFonts w:ascii="Times New Roman" w:eastAsia="Calibri" w:hAnsi="Times New Roman" w:cs="Times New Roman"/>
          <w:lang w:eastAsia="pl-PL"/>
        </w:rPr>
      </w:pPr>
    </w:p>
    <w:p w:rsidR="00387E01" w:rsidRPr="002D191F" w:rsidRDefault="00387E01">
      <w:pPr>
        <w:rPr>
          <w:rFonts w:ascii="Times New Roman" w:hAnsi="Times New Roman" w:cs="Times New Roman"/>
        </w:rPr>
      </w:pPr>
    </w:p>
    <w:sectPr w:rsidR="00387E01" w:rsidRPr="002D191F" w:rsidSect="00387E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049" w:rsidRDefault="00F54049" w:rsidP="002D191F">
      <w:pPr>
        <w:spacing w:after="0" w:line="240" w:lineRule="auto"/>
      </w:pPr>
      <w:r>
        <w:separator/>
      </w:r>
    </w:p>
  </w:endnote>
  <w:endnote w:type="continuationSeparator" w:id="0">
    <w:p w:rsidR="00F54049" w:rsidRDefault="00F54049" w:rsidP="002D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049" w:rsidRDefault="00F54049" w:rsidP="002D191F">
      <w:pPr>
        <w:spacing w:after="0" w:line="240" w:lineRule="auto"/>
      </w:pPr>
      <w:r>
        <w:separator/>
      </w:r>
    </w:p>
  </w:footnote>
  <w:footnote w:type="continuationSeparator" w:id="0">
    <w:p w:rsidR="00F54049" w:rsidRDefault="00F54049" w:rsidP="002D1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1F" w:rsidRDefault="002D191F" w:rsidP="002D191F">
    <w:pPr>
      <w:pStyle w:val="Default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B81908">
      <w:rPr>
        <w:rFonts w:ascii="Times New Roman" w:hAnsi="Times New Roman" w:cs="Times New Roman"/>
        <w:b/>
        <w:bCs/>
        <w:sz w:val="16"/>
        <w:szCs w:val="16"/>
      </w:rPr>
      <w:t>„Dostawa w formie leasingu operacyjnego z opcją wykupu fabrycznie nowego ciągnika rolniczego.”</w:t>
    </w:r>
  </w:p>
  <w:p w:rsidR="002D191F" w:rsidRPr="007C4D7F" w:rsidRDefault="002D191F" w:rsidP="002D191F">
    <w:pPr>
      <w:pStyle w:val="Default"/>
      <w:rPr>
        <w:rFonts w:ascii="Times New Roman" w:hAnsi="Times New Roman" w:cs="Times New Roman"/>
        <w:sz w:val="16"/>
        <w:szCs w:val="16"/>
      </w:rPr>
    </w:pPr>
    <w:r w:rsidRPr="007C4D7F">
      <w:rPr>
        <w:rFonts w:ascii="Times New Roman" w:hAnsi="Times New Roman" w:cs="Times New Roman"/>
        <w:bCs/>
        <w:sz w:val="16"/>
        <w:szCs w:val="16"/>
      </w:rPr>
      <w:t>ZP.02.2021</w:t>
    </w:r>
  </w:p>
  <w:p w:rsidR="002D191F" w:rsidRDefault="002D19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D16"/>
    <w:multiLevelType w:val="multilevel"/>
    <w:tmpl w:val="ECEC9E5A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eastAsia="Times New Roman" w:hAnsi="Calibri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 w:val="0"/>
        <w:bCs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">
    <w:nsid w:val="2FCE28EE"/>
    <w:multiLevelType w:val="hybridMultilevel"/>
    <w:tmpl w:val="360248C8"/>
    <w:lvl w:ilvl="0" w:tplc="AC280A94">
      <w:start w:val="2"/>
      <w:numFmt w:val="decimal"/>
      <w:lvlText w:val="%1."/>
      <w:lvlJc w:val="left"/>
      <w:pPr>
        <w:ind w:left="720" w:hanging="360"/>
      </w:pPr>
      <w:rPr>
        <w:rFonts w:eastAsia="Calibri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649D1"/>
    <w:multiLevelType w:val="hybridMultilevel"/>
    <w:tmpl w:val="2CE48900"/>
    <w:lvl w:ilvl="0" w:tplc="B6E04484">
      <w:start w:val="2"/>
      <w:numFmt w:val="decimal"/>
      <w:lvlText w:val="%1."/>
      <w:lvlJc w:val="left"/>
      <w:pPr>
        <w:ind w:left="720" w:hanging="360"/>
      </w:pPr>
      <w:rPr>
        <w:rFonts w:eastAsia="Calibri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91F"/>
    <w:rsid w:val="00132098"/>
    <w:rsid w:val="002D191F"/>
    <w:rsid w:val="00387E01"/>
    <w:rsid w:val="00670A34"/>
    <w:rsid w:val="007C6CC6"/>
    <w:rsid w:val="00AC3D91"/>
    <w:rsid w:val="00E31C9A"/>
    <w:rsid w:val="00F26BB8"/>
    <w:rsid w:val="00F5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191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191F"/>
    <w:rPr>
      <w:rFonts w:ascii="Calibri" w:eastAsia="Calibri" w:hAnsi="Calibri" w:cs="Calibri"/>
      <w:lang w:eastAsia="pl-PL"/>
    </w:rPr>
  </w:style>
  <w:style w:type="paragraph" w:customStyle="1" w:styleId="Normalny1">
    <w:name w:val="Normalny1"/>
    <w:rsid w:val="002D191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191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D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191F"/>
  </w:style>
  <w:style w:type="paragraph" w:customStyle="1" w:styleId="Default">
    <w:name w:val="Default"/>
    <w:rsid w:val="002D19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869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Repel</dc:creator>
  <cp:keywords/>
  <dc:description/>
  <cp:lastModifiedBy>Artur Repel</cp:lastModifiedBy>
  <cp:revision>4</cp:revision>
  <dcterms:created xsi:type="dcterms:W3CDTF">2021-11-08T15:19:00Z</dcterms:created>
  <dcterms:modified xsi:type="dcterms:W3CDTF">2021-11-15T14:34:00Z</dcterms:modified>
</cp:coreProperties>
</file>