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01B8" w14:textId="0CC74FDB" w:rsidR="00F327BB" w:rsidRPr="00F1290C" w:rsidRDefault="00203588" w:rsidP="00F327BB">
      <w:pPr>
        <w:keepNext/>
        <w:widowControl w:val="0"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</w:pPr>
      <w:bookmarkStart w:id="0" w:name="_Toc77874682"/>
      <w:bookmarkStart w:id="1" w:name="_Toc130819513"/>
      <w:r w:rsidRPr="00F1290C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F7001" wp14:editId="554F2D3E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152650" cy="1257300"/>
                <wp:effectExtent l="0" t="0" r="19050" b="190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88287" id="AutoShape 11" o:spid="_x0000_s1026" style="position:absolute;margin-left:0;margin-top:.2pt;width:169.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">
                <w10:wrap anchorx="margin"/>
              </v:roundrect>
            </w:pict>
          </mc:Fallback>
        </mc:AlternateContent>
      </w:r>
      <w:r w:rsidR="00F327BB" w:rsidRPr="00F1290C"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  <w:t>ZAŁĄCZNIK Nr 2</w:t>
      </w:r>
      <w:bookmarkEnd w:id="0"/>
      <w:r w:rsidR="00F327BB" w:rsidRPr="00F1290C">
        <w:rPr>
          <w:rFonts w:ascii="Arial" w:eastAsia="Lucida Sans Unicode" w:hAnsi="Arial" w:cs="Courier New"/>
          <w:b/>
          <w:bCs/>
          <w:kern w:val="0"/>
          <w:sz w:val="24"/>
          <w:szCs w:val="20"/>
          <w:lang w:eastAsia="pl-PL"/>
          <w14:ligatures w14:val="none"/>
        </w:rPr>
        <w:t xml:space="preserve"> do SIWZ</w:t>
      </w:r>
      <w:bookmarkEnd w:id="1"/>
    </w:p>
    <w:p w14:paraId="4C34D359" w14:textId="6BE6B554" w:rsidR="00F327BB" w:rsidRPr="00F1290C" w:rsidRDefault="00F327BB" w:rsidP="00F327BB">
      <w:pPr>
        <w:suppressAutoHyphens/>
        <w:spacing w:before="120" w:after="0" w:line="312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9CDF91" w14:textId="77777777" w:rsidR="00F327BB" w:rsidRPr="00F1290C" w:rsidRDefault="00F327BB" w:rsidP="00F327BB">
      <w:pPr>
        <w:suppressAutoHyphens/>
        <w:spacing w:before="120" w:after="0" w:line="312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A39762D" w14:textId="77777777" w:rsidR="00F327BB" w:rsidRPr="00F1290C" w:rsidRDefault="00F327BB" w:rsidP="00F327BB">
      <w:pPr>
        <w:suppressAutoHyphens/>
        <w:spacing w:before="120" w:after="0" w:line="312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9774E2D" w14:textId="77777777" w:rsidR="00F327BB" w:rsidRPr="00F1290C" w:rsidRDefault="00F327BB" w:rsidP="00F327BB">
      <w:pPr>
        <w:suppressAutoHyphens/>
        <w:spacing w:before="120" w:after="0" w:line="312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DD0E6F3" w14:textId="7F85750E" w:rsidR="00F327BB" w:rsidRPr="00F1290C" w:rsidRDefault="00203588" w:rsidP="00F327BB">
      <w:pPr>
        <w:suppressAutoHyphens/>
        <w:spacing w:after="120" w:line="276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</w:t>
      </w:r>
      <w:r w:rsidR="00F327BB"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4238BE43" w14:textId="77777777" w:rsidR="00F327BB" w:rsidRPr="00F1290C" w:rsidRDefault="00F327BB" w:rsidP="00F327BB">
      <w:pPr>
        <w:widowControl w:val="0"/>
        <w:suppressAutoHyphens/>
        <w:spacing w:before="120" w:after="0" w:line="312" w:lineRule="auto"/>
        <w:jc w:val="center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F1290C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15E7DCD8" w14:textId="7E864002" w:rsidR="00F327BB" w:rsidRDefault="00F327BB" w:rsidP="00F327BB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2" w:name="_Hlk132633158"/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 xml:space="preserve">W związku z udziałem naszej Firmy w zamówieniu publicznym w trybie </w:t>
      </w:r>
    </w:p>
    <w:p w14:paraId="1AC4D15B" w14:textId="37803667" w:rsidR="00203588" w:rsidRPr="00203588" w:rsidRDefault="00203588" w:rsidP="00F327BB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przetargu nieograniczonego</w:t>
      </w:r>
    </w:p>
    <w:p w14:paraId="7B100F66" w14:textId="77777777" w:rsidR="00F327BB" w:rsidRPr="00F1290C" w:rsidRDefault="00F327BB" w:rsidP="00F327BB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3" w:name="_Hlk132632215"/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F327BB" w:rsidRPr="00F1290C" w14:paraId="62D02071" w14:textId="77777777" w:rsidTr="00490238">
        <w:tc>
          <w:tcPr>
            <w:tcW w:w="10090" w:type="dxa"/>
            <w:shd w:val="clear" w:color="auto" w:fill="F2F2F2"/>
          </w:tcPr>
          <w:p w14:paraId="322BC074" w14:textId="189B35CA" w:rsidR="00F327BB" w:rsidRDefault="00217D32" w:rsidP="0049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Dostawa </w:t>
            </w:r>
            <w:r w:rsidR="00203588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oleju </w:t>
            </w:r>
            <w:proofErr w:type="spellStart"/>
            <w:r w:rsidR="00203588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Renolin</w:t>
            </w:r>
            <w:proofErr w:type="spellEnd"/>
          </w:p>
          <w:p w14:paraId="48CEEBCD" w14:textId="77777777" w:rsidR="00203588" w:rsidRPr="00F1290C" w:rsidRDefault="00203588" w:rsidP="0049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5382FA7B" w14:textId="6B787072" w:rsidR="00F327BB" w:rsidRPr="00F1290C" w:rsidRDefault="00F327BB" w:rsidP="00490238">
            <w:pPr>
              <w:tabs>
                <w:tab w:val="left" w:pos="1701"/>
              </w:tabs>
              <w:suppressAutoHyphens/>
              <w:spacing w:after="24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</w:t>
            </w:r>
            <w:r w:rsidR="00203588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7</w:t>
            </w:r>
            <w:r w:rsidR="00217D3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0</w:t>
            </w: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.202</w:t>
            </w:r>
            <w:r w:rsidR="00217D3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4</w:t>
            </w:r>
            <w:r w:rsidRPr="00F1290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.KS</w:t>
            </w:r>
          </w:p>
        </w:tc>
      </w:tr>
    </w:tbl>
    <w:p w14:paraId="65796E22" w14:textId="77777777" w:rsidR="00F327BB" w:rsidRPr="00F1290C" w:rsidRDefault="00F327BB" w:rsidP="00F327BB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4" w:name="_Hlk173225330"/>
      <w:bookmarkEnd w:id="2"/>
      <w:bookmarkEnd w:id="3"/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>oświadczamy, że Firma nasza spełnia warunki określone  w Regulaminie ZP GAiT Sp. z o.o. i SIWZ:</w:t>
      </w:r>
    </w:p>
    <w:bookmarkEnd w:id="4"/>
    <w:p w14:paraId="7E82FB72" w14:textId="77777777" w:rsidR="00F327BB" w:rsidRPr="00F1290C" w:rsidRDefault="00F327BB" w:rsidP="00F327B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posiadamy uprawnienia do wykonywania określonej działalności lub czynności, jeżeli przepisy prawa nakładają obowiązek posiadania takich uprawnień; </w:t>
      </w:r>
    </w:p>
    <w:p w14:paraId="01F5303D" w14:textId="77777777" w:rsidR="00F327BB" w:rsidRPr="00F1290C" w:rsidRDefault="00F327BB" w:rsidP="00F327B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>posiadamy  wiedzę i doświadczenie;</w:t>
      </w:r>
    </w:p>
    <w:p w14:paraId="36485653" w14:textId="77777777" w:rsidR="00F327BB" w:rsidRPr="00F1290C" w:rsidRDefault="00F327BB" w:rsidP="00F327B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 xml:space="preserve">dysponujemy odpowiednim  potencjałem technicznym, a  także dysponujemy osobami zdolnymi do wykonania zamówienia; </w:t>
      </w:r>
    </w:p>
    <w:p w14:paraId="1024708B" w14:textId="77777777" w:rsidR="00F327BB" w:rsidRPr="00F1290C" w:rsidRDefault="00F327BB" w:rsidP="00F327B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lang w:eastAsia="pl-PL"/>
          <w14:ligatures w14:val="none"/>
        </w:rPr>
        <w:t>znajdujemy się w sytuacji ekonomicznej i finansowej zapewniającej wykonanie zamówienia;</w:t>
      </w:r>
    </w:p>
    <w:p w14:paraId="60FE4C6D" w14:textId="77777777" w:rsidR="00F327BB" w:rsidRPr="00F1290C" w:rsidRDefault="00F327BB" w:rsidP="00F327B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14:ligatures w14:val="none"/>
        </w:rPr>
        <w:t>nie podlegamy wykluczeniu z postępowania na podstawie przesłanek określonych w SIWZ.</w:t>
      </w:r>
    </w:p>
    <w:p w14:paraId="16C6D9D3" w14:textId="77777777" w:rsidR="00F327BB" w:rsidRPr="00F1290C" w:rsidRDefault="00F327BB" w:rsidP="00F327BB">
      <w:pPr>
        <w:suppressAutoHyphens/>
        <w:spacing w:before="120" w:after="0" w:line="312" w:lineRule="auto"/>
        <w:jc w:val="both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  <w:r w:rsidRPr="00F1290C"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659F4087" w14:textId="77777777" w:rsidR="00F327BB" w:rsidRPr="00F1290C" w:rsidRDefault="00F327BB" w:rsidP="00F327BB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  <w:r w:rsidRPr="00F1290C">
        <w:rPr>
          <w:rFonts w:ascii="Arial" w:eastAsia="Lucida Sans Unicode" w:hAnsi="Arial" w:cs="Arial"/>
          <w:noProof/>
          <w:kern w:val="0"/>
          <w:sz w:val="24"/>
          <w:szCs w:val="20"/>
          <w:lang w:val="x-none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F1FE4" wp14:editId="163747BF">
                <wp:simplePos x="0" y="0"/>
                <wp:positionH relativeFrom="column">
                  <wp:posOffset>3324225</wp:posOffset>
                </wp:positionH>
                <wp:positionV relativeFrom="paragraph">
                  <wp:posOffset>65405</wp:posOffset>
                </wp:positionV>
                <wp:extent cx="2152650" cy="125730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E24D7" id="AutoShape 11" o:spid="_x0000_s1026" style="position:absolute;margin-left:261.75pt;margin-top:5.1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I8+tvTcAAAACgEAAA8AAAAAAAAAAAAAAAAAdwQAAGRycy9kb3ducmV2LnhtbFBL&#10;BQYAAAAABAAEAPMAAACABQAAAAA=&#10;"/>
            </w:pict>
          </mc:Fallback>
        </mc:AlternateContent>
      </w:r>
    </w:p>
    <w:p w14:paraId="297B62D2" w14:textId="77777777" w:rsidR="00F327BB" w:rsidRPr="00F1290C" w:rsidRDefault="00F327BB" w:rsidP="00F327BB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</w:p>
    <w:p w14:paraId="7D8ADBB7" w14:textId="77777777" w:rsidR="00F327BB" w:rsidRPr="00F1290C" w:rsidRDefault="00F327BB" w:rsidP="00F327BB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</w:p>
    <w:p w14:paraId="531BFBFB" w14:textId="77777777" w:rsidR="00F327BB" w:rsidRPr="00F1290C" w:rsidRDefault="00F327BB" w:rsidP="00F327BB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</w:p>
    <w:p w14:paraId="739EB9CD" w14:textId="77777777" w:rsidR="00F327BB" w:rsidRPr="00F1290C" w:rsidRDefault="00F327BB" w:rsidP="00F327BB">
      <w:pPr>
        <w:widowControl w:val="0"/>
        <w:suppressAutoHyphens/>
        <w:spacing w:before="120" w:after="0" w:line="312" w:lineRule="auto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</w:p>
    <w:p w14:paraId="2B4AE3B6" w14:textId="77777777" w:rsidR="00F327BB" w:rsidRPr="00F1290C" w:rsidRDefault="00F327BB" w:rsidP="00F327BB">
      <w:pPr>
        <w:spacing w:after="0" w:line="240" w:lineRule="auto"/>
        <w:ind w:left="552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730E88DE" w14:textId="77777777" w:rsidR="00F327BB" w:rsidRPr="00F1290C" w:rsidRDefault="00F327BB" w:rsidP="00F327BB">
      <w:pPr>
        <w:spacing w:after="0" w:line="240" w:lineRule="auto"/>
        <w:ind w:left="552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290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0FA59EFE" w14:textId="77777777" w:rsidR="00F327BB" w:rsidRPr="00F1290C" w:rsidRDefault="00F327BB" w:rsidP="00F327BB">
      <w:pPr>
        <w:widowControl w:val="0"/>
        <w:suppressAutoHyphens/>
        <w:spacing w:before="120" w:after="0" w:line="312" w:lineRule="auto"/>
        <w:ind w:right="6940"/>
        <w:jc w:val="center"/>
        <w:rPr>
          <w:rFonts w:ascii="Arial" w:eastAsia="Lucida Sans Unicode" w:hAnsi="Arial" w:cs="Arial"/>
          <w:kern w:val="0"/>
          <w:lang w:val="x-none" w:eastAsia="pl-PL"/>
          <w14:ligatures w14:val="none"/>
        </w:rPr>
      </w:pPr>
      <w:r w:rsidRPr="00F1290C">
        <w:rPr>
          <w:rFonts w:ascii="Arial" w:eastAsia="Lucida Sans Unicode" w:hAnsi="Arial" w:cs="Arial"/>
          <w:kern w:val="0"/>
          <w:lang w:val="x-none" w:eastAsia="pl-PL"/>
          <w14:ligatures w14:val="none"/>
        </w:rPr>
        <w:t>…………....................</w:t>
      </w:r>
    </w:p>
    <w:p w14:paraId="5FD130F1" w14:textId="77777777" w:rsidR="00515AAA" w:rsidRDefault="00F327BB" w:rsidP="00F327BB">
      <w:r w:rsidRPr="00F1290C">
        <w:rPr>
          <w:rFonts w:ascii="Arial" w:eastAsia="Lucida Sans Unicode" w:hAnsi="Arial" w:cs="Arial"/>
          <w:kern w:val="0"/>
          <w:sz w:val="20"/>
          <w:szCs w:val="20"/>
          <w:lang w:val="x-none" w:eastAsia="pl-PL"/>
          <w14:ligatures w14:val="none"/>
        </w:rPr>
        <w:t>miejscowość   -   data</w:t>
      </w:r>
    </w:p>
    <w:sectPr w:rsidR="00515AA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7CF8" w14:textId="77777777" w:rsidR="003B0608" w:rsidRDefault="003B0608">
      <w:pPr>
        <w:spacing w:after="0" w:line="240" w:lineRule="auto"/>
      </w:pPr>
      <w:r>
        <w:separator/>
      </w:r>
    </w:p>
  </w:endnote>
  <w:endnote w:type="continuationSeparator" w:id="0">
    <w:p w14:paraId="7C6502DF" w14:textId="77777777" w:rsidR="003B0608" w:rsidRDefault="003B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FA62" w14:textId="77777777" w:rsidR="00720C1C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54701F" w14:textId="77777777" w:rsidR="00720C1C" w:rsidRDefault="00720C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113050"/>
      <w:docPartObj>
        <w:docPartGallery w:val="Page Numbers (Bottom of Page)"/>
        <w:docPartUnique/>
      </w:docPartObj>
    </w:sdtPr>
    <w:sdtContent>
      <w:p w14:paraId="4DCBEF6B" w14:textId="77777777" w:rsidR="00720C1C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3ACC4C6" w14:textId="77777777" w:rsidR="00720C1C" w:rsidRDefault="00720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A51E1" w14:textId="77777777" w:rsidR="003B0608" w:rsidRDefault="003B0608">
      <w:pPr>
        <w:spacing w:after="0" w:line="240" w:lineRule="auto"/>
      </w:pPr>
      <w:r>
        <w:separator/>
      </w:r>
    </w:p>
  </w:footnote>
  <w:footnote w:type="continuationSeparator" w:id="0">
    <w:p w14:paraId="571CD470" w14:textId="77777777" w:rsidR="003B0608" w:rsidRDefault="003B0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558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BB"/>
    <w:rsid w:val="00043958"/>
    <w:rsid w:val="001D12E2"/>
    <w:rsid w:val="00203588"/>
    <w:rsid w:val="00217D32"/>
    <w:rsid w:val="003B0608"/>
    <w:rsid w:val="00515AAA"/>
    <w:rsid w:val="00720C1C"/>
    <w:rsid w:val="00987FEA"/>
    <w:rsid w:val="00F3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FB74"/>
  <w15:chartTrackingRefBased/>
  <w15:docId w15:val="{5CA43817-A199-442D-AFCA-45AD5FED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3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27BB"/>
  </w:style>
  <w:style w:type="character" w:styleId="Numerstrony">
    <w:name w:val="page number"/>
    <w:basedOn w:val="Domylnaczcionkaakapitu"/>
    <w:rsid w:val="00F3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4</cp:revision>
  <dcterms:created xsi:type="dcterms:W3CDTF">2023-05-11T09:46:00Z</dcterms:created>
  <dcterms:modified xsi:type="dcterms:W3CDTF">2024-07-30T07:50:00Z</dcterms:modified>
</cp:coreProperties>
</file>