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6328" w14:textId="77777777" w:rsidR="00D75DDF" w:rsidRDefault="00D75DDF" w:rsidP="00D75DDF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0DC5D033" w14:textId="77777777" w:rsidR="00D75DDF" w:rsidRPr="00436386" w:rsidRDefault="00D75DDF" w:rsidP="00D75DDF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8D0DFC2" w14:textId="77777777" w:rsidR="00D75DDF" w:rsidRPr="007661CD" w:rsidRDefault="00D75DDF" w:rsidP="00D75DDF">
      <w:pPr>
        <w:jc w:val="center"/>
        <w:rPr>
          <w:rFonts w:ascii="Calibri" w:hAnsi="Calibri"/>
          <w:b/>
          <w:bCs/>
          <w:i/>
          <w:sz w:val="40"/>
          <w:szCs w:val="4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7661CD">
        <w:rPr>
          <w:rFonts w:asciiTheme="minorHAnsi" w:hAnsiTheme="minorHAnsi" w:cstheme="minorHAnsi"/>
          <w:b/>
          <w:sz w:val="22"/>
          <w:szCs w:val="22"/>
        </w:rPr>
        <w:t>Udzielenie i obsługa długoterminowego kredytu bankowego w łącznej wysokości 16 000 000 zł z terminem spłaty od 2024 r. do 2033 r.</w:t>
      </w:r>
    </w:p>
    <w:p w14:paraId="00250E44" w14:textId="77777777" w:rsidR="00D75DDF" w:rsidRPr="00A4364B" w:rsidRDefault="00D75DDF" w:rsidP="00D75DDF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75DDF" w:rsidRPr="0033188F" w14:paraId="5B245A5C" w14:textId="77777777" w:rsidTr="002F4FCB">
        <w:tc>
          <w:tcPr>
            <w:tcW w:w="6449" w:type="dxa"/>
            <w:shd w:val="clear" w:color="auto" w:fill="auto"/>
          </w:tcPr>
          <w:p w14:paraId="28A0F2B0" w14:textId="77777777" w:rsidR="00D75DDF" w:rsidRDefault="00D75DDF" w:rsidP="002F4FCB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418B1551" w14:textId="77777777" w:rsidR="00D75DDF" w:rsidRPr="007D6598" w:rsidRDefault="00D75DDF" w:rsidP="002F4FC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FBDA250" w14:textId="77777777" w:rsidR="00D75DDF" w:rsidRDefault="00D75DDF" w:rsidP="002F4FC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08A163" w14:textId="77777777" w:rsidR="00D75DDF" w:rsidRPr="0033188F" w:rsidRDefault="00D75DDF" w:rsidP="002F4FCB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1.30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CAB5DF4" w14:textId="77777777" w:rsidR="00D75DDF" w:rsidRPr="00213C6C" w:rsidRDefault="00D75DDF" w:rsidP="00D75DDF">
      <w:pPr>
        <w:rPr>
          <w:sz w:val="12"/>
          <w:szCs w:val="12"/>
        </w:rPr>
      </w:pPr>
    </w:p>
    <w:p w14:paraId="75402E02" w14:textId="77777777" w:rsidR="00D75DDF" w:rsidRDefault="00D75DDF" w:rsidP="00D75DDF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A31F0CC" w14:textId="77777777" w:rsidR="00D75DDF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8EF9582" w14:textId="77777777" w:rsidR="00D75DDF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475613" w14:textId="77777777" w:rsidR="00D75DDF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DBDD311" w14:textId="77777777" w:rsidR="00D75DDF" w:rsidRDefault="00D75DDF" w:rsidP="00D75DD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26572DE9" w14:textId="77777777" w:rsidR="00D75DDF" w:rsidRDefault="00D75DDF" w:rsidP="00D75DD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75DDF" w14:paraId="37653028" w14:textId="77777777" w:rsidTr="002F4FC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890B7F" w14:textId="77777777" w:rsidR="00D75DDF" w:rsidRPr="00D75DDF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8B0EC2" w14:textId="77777777" w:rsidR="00D75DDF" w:rsidRPr="00745455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C1F9A1" w14:textId="77777777" w:rsidR="00D75DDF" w:rsidRPr="00745455" w:rsidRDefault="00D75DDF" w:rsidP="002F4FC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A923E19" w14:textId="77777777" w:rsidR="00D75DDF" w:rsidRPr="00745455" w:rsidRDefault="00D75DDF" w:rsidP="002F4FCB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75DDF" w14:paraId="3FCF8671" w14:textId="77777777" w:rsidTr="002F4FC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37A9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3306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6344D8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55003C" w14:textId="77777777" w:rsidR="00D75DDF" w:rsidRPr="00483C58" w:rsidRDefault="00D75DDF" w:rsidP="002F4FC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020B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1650C3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2530D7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7656AD4" w14:textId="77777777" w:rsidR="00D75DDF" w:rsidRDefault="00D75DDF" w:rsidP="00D75DD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8C00F53" w14:textId="77777777" w:rsidR="00D75DDF" w:rsidRDefault="00D75DDF" w:rsidP="00D75DD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D75DDF" w14:paraId="1058A882" w14:textId="77777777" w:rsidTr="002F4FC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18A17E" w14:textId="77777777" w:rsidR="00D75DDF" w:rsidRPr="00745455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3D69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5DDF" w14:paraId="5963D9B1" w14:textId="77777777" w:rsidTr="002F4FC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454204" w14:textId="77777777" w:rsidR="00D75DDF" w:rsidRPr="00745455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7588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75DDF" w14:paraId="2C454085" w14:textId="77777777" w:rsidTr="002F4FC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A33BBB" w14:textId="77777777" w:rsidR="00D75DDF" w:rsidRPr="00745455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6C5F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75DDF" w14:paraId="6319972C" w14:textId="77777777" w:rsidTr="002F4FC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8F725" w14:textId="77777777" w:rsidR="00D75DDF" w:rsidRPr="00745455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358F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75DDF" w14:paraId="568B485E" w14:textId="77777777" w:rsidTr="002F4FC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C9664C" w14:textId="77777777" w:rsidR="00D75DDF" w:rsidRPr="00745455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605B" w14:textId="77777777" w:rsidR="00D75DDF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86418AA" w14:textId="77777777" w:rsidR="00D75DDF" w:rsidRDefault="00D75DDF" w:rsidP="00D75DD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312F56A" w14:textId="77777777" w:rsidR="00D75DDF" w:rsidRDefault="00D75DDF" w:rsidP="00D75DD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95DE489" w14:textId="77777777" w:rsidR="00D75DDF" w:rsidRDefault="00D75DDF" w:rsidP="00D75DD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26A96" wp14:editId="742FD7E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763AE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152D84" w14:textId="77777777" w:rsidR="00D75DDF" w:rsidRPr="00611EAE" w:rsidRDefault="00D75DDF" w:rsidP="00D75DD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180014F" w14:textId="77777777" w:rsidR="00D75DDF" w:rsidRPr="00611EAE" w:rsidRDefault="00D75DDF" w:rsidP="00D75DD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6BF242C" w14:textId="77777777" w:rsidR="00D75DDF" w:rsidRPr="00611EAE" w:rsidRDefault="00D75DDF" w:rsidP="00D75DD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DDB51BF" w14:textId="77777777" w:rsidR="00D75DDF" w:rsidRPr="00611EAE" w:rsidRDefault="00D75DDF" w:rsidP="00D75DD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1DBFB35" w14:textId="77777777" w:rsidR="00D75DDF" w:rsidRDefault="00D75DDF" w:rsidP="00D75DD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F40EC9B" w14:textId="77777777" w:rsidR="00D75DDF" w:rsidRDefault="00D75DDF" w:rsidP="00D75DD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38C1D3AC" w14:textId="77777777" w:rsidR="00D75DDF" w:rsidRDefault="00D75DDF" w:rsidP="00D75DD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EE22D65" w14:textId="77777777" w:rsidR="00D75DDF" w:rsidRDefault="00D75DDF" w:rsidP="00D75DD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45F47992" w14:textId="77777777" w:rsidR="00D75DDF" w:rsidRDefault="00D75DDF" w:rsidP="00D75DD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8316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085"/>
      </w:tblGrid>
      <w:tr w:rsidR="00D75DDF" w:rsidRPr="002203B5" w14:paraId="50961210" w14:textId="77777777" w:rsidTr="002F4FCB">
        <w:tc>
          <w:tcPr>
            <w:tcW w:w="8316" w:type="dxa"/>
            <w:gridSpan w:val="2"/>
            <w:shd w:val="clear" w:color="auto" w:fill="808080"/>
          </w:tcPr>
          <w:p w14:paraId="4EE8B5DF" w14:textId="77777777" w:rsidR="00D75DDF" w:rsidRPr="007661CD" w:rsidRDefault="00D75DDF" w:rsidP="002F4FCB">
            <w:pPr>
              <w:jc w:val="center"/>
              <w:rPr>
                <w:rFonts w:ascii="Calibri" w:hAnsi="Calibri"/>
                <w:b/>
                <w:i/>
                <w:smallCap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61C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Udzielenie i obsługa długoterminowego kredytu bankowego w łącznej wysokości 16 000 000 zł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7661C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z terminem spłaty od 2024 r. do 2033 r.</w:t>
            </w:r>
          </w:p>
        </w:tc>
      </w:tr>
      <w:tr w:rsidR="00D75DDF" w:rsidRPr="002203B5" w14:paraId="11D41194" w14:textId="77777777" w:rsidTr="002F4FCB">
        <w:trPr>
          <w:trHeight w:val="569"/>
        </w:trPr>
        <w:tc>
          <w:tcPr>
            <w:tcW w:w="1231" w:type="dxa"/>
            <w:shd w:val="clear" w:color="auto" w:fill="808080"/>
          </w:tcPr>
          <w:p w14:paraId="283FD8CA" w14:textId="77777777" w:rsidR="00D75DDF" w:rsidRPr="00D75DDF" w:rsidRDefault="00D75DDF" w:rsidP="002F4FCB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5DDF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Cena:</w:t>
            </w:r>
          </w:p>
          <w:p w14:paraId="346C8338" w14:textId="77777777" w:rsidR="00D75DDF" w:rsidRPr="00D75DDF" w:rsidRDefault="00D75DDF" w:rsidP="002F4FCB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5" w:type="dxa"/>
          </w:tcPr>
          <w:p w14:paraId="41F2B9E9" w14:textId="77777777" w:rsidR="00D75DDF" w:rsidRDefault="00D75DDF" w:rsidP="002F4FCB">
            <w:pPr>
              <w:jc w:val="both"/>
              <w:rPr>
                <w:rFonts w:ascii="Calibri" w:hAnsi="Calibri"/>
                <w:sz w:val="20"/>
              </w:rPr>
            </w:pPr>
          </w:p>
          <w:p w14:paraId="17D2ECD3" w14:textId="77777777" w:rsidR="00D75DDF" w:rsidRPr="002203B5" w:rsidRDefault="00D75DDF" w:rsidP="002F4FCB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D75DDF" w:rsidRPr="00341039" w14:paraId="640808C1" w14:textId="77777777" w:rsidTr="002F4FCB">
        <w:tc>
          <w:tcPr>
            <w:tcW w:w="8316" w:type="dxa"/>
            <w:gridSpan w:val="2"/>
            <w:shd w:val="clear" w:color="auto" w:fill="808080"/>
          </w:tcPr>
          <w:p w14:paraId="0FB313B7" w14:textId="77777777" w:rsidR="00D75DDF" w:rsidRPr="00D75DDF" w:rsidRDefault="00D75DDF" w:rsidP="002F4FCB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5DDF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Dla potrzeb wyliczenia ceny oferty należy przyjąć WIBOR 3Mz dnia 30 czerwca 2023 = 6,90 % </w:t>
            </w:r>
            <w:proofErr w:type="spellStart"/>
            <w:r w:rsidRPr="00D75DDF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p.a</w:t>
            </w:r>
            <w:proofErr w:type="spellEnd"/>
            <w:r w:rsidRPr="00D75DDF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</w:tr>
      <w:tr w:rsidR="00D75DDF" w:rsidRPr="002203B5" w14:paraId="1DA9D19E" w14:textId="77777777" w:rsidTr="002F4FCB">
        <w:trPr>
          <w:trHeight w:val="393"/>
        </w:trPr>
        <w:tc>
          <w:tcPr>
            <w:tcW w:w="8316" w:type="dxa"/>
            <w:gridSpan w:val="2"/>
            <w:vAlign w:val="bottom"/>
          </w:tcPr>
          <w:p w14:paraId="2344B393" w14:textId="77777777" w:rsidR="00D75DDF" w:rsidRPr="002203B5" w:rsidRDefault="00D75DDF" w:rsidP="002F4FCB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Marża = …………………………………..%</w:t>
            </w:r>
          </w:p>
        </w:tc>
      </w:tr>
    </w:tbl>
    <w:p w14:paraId="16DB4B41" w14:textId="77777777" w:rsidR="00D75DDF" w:rsidRDefault="00D75DDF" w:rsidP="00D75DDF">
      <w:pPr>
        <w:jc w:val="both"/>
        <w:rPr>
          <w:rFonts w:ascii="Calibri" w:hAnsi="Calibri" w:cs="Calibri"/>
          <w:sz w:val="20"/>
          <w:szCs w:val="20"/>
        </w:rPr>
      </w:pPr>
    </w:p>
    <w:p w14:paraId="75E2C092" w14:textId="77777777" w:rsidR="00D75DDF" w:rsidRPr="004A0EF5" w:rsidRDefault="00D75DDF" w:rsidP="00D75DDF">
      <w:pPr>
        <w:jc w:val="both"/>
        <w:rPr>
          <w:rFonts w:ascii="Calibri" w:hAnsi="Calibri" w:cs="Calibri"/>
          <w:sz w:val="20"/>
          <w:szCs w:val="20"/>
        </w:rPr>
      </w:pPr>
    </w:p>
    <w:p w14:paraId="17029794" w14:textId="77777777" w:rsidR="00D75DDF" w:rsidRPr="006D760A" w:rsidRDefault="00D75DDF" w:rsidP="00D75DDF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6D760A">
        <w:rPr>
          <w:rFonts w:ascii="Calibri" w:hAnsi="Calibri" w:cs="Calibri"/>
          <w:b/>
          <w:bCs/>
          <w:sz w:val="20"/>
          <w:szCs w:val="20"/>
        </w:rPr>
        <w:t>od dnia zawarcia umowy lecz nie później niż do 3 dni roboczych od dnia zawarcia umowy.</w:t>
      </w:r>
    </w:p>
    <w:p w14:paraId="597DCA07" w14:textId="77777777" w:rsidR="00D75DDF" w:rsidRPr="006D760A" w:rsidRDefault="00D75DDF" w:rsidP="00D75DD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6D760A">
        <w:rPr>
          <w:rFonts w:ascii="Calibri" w:hAnsi="Calibri" w:cs="Calibri"/>
          <w:sz w:val="20"/>
          <w:szCs w:val="20"/>
        </w:rPr>
        <w:t>niniejsza oferta jest ważna do upływu terminu wskazanego w dokumentach zamówienia (SWZ),</w:t>
      </w:r>
    </w:p>
    <w:p w14:paraId="49BC5066" w14:textId="77777777" w:rsidR="00D75DDF" w:rsidRPr="00F529BA" w:rsidRDefault="00D75DDF" w:rsidP="00D75DD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58653B6F" w14:textId="77777777" w:rsidR="00D75DDF" w:rsidRPr="00F529BA" w:rsidRDefault="00D75DDF" w:rsidP="00D75DD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3EA5FE1F" w14:textId="77777777" w:rsidR="00D75DDF" w:rsidRPr="00F529BA" w:rsidRDefault="00D75DDF" w:rsidP="00D75DD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112BB37" w14:textId="77777777" w:rsidR="00D75DDF" w:rsidRPr="00F529BA" w:rsidRDefault="00D75DDF" w:rsidP="00D75DD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46A4D930" w14:textId="77777777" w:rsidR="00D75DDF" w:rsidRPr="00F529BA" w:rsidRDefault="00D75DDF" w:rsidP="00D75DD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D2CE6B9" w14:textId="77777777" w:rsidR="00D75DDF" w:rsidRPr="00DF08B9" w:rsidRDefault="00D75DDF" w:rsidP="00D75DDF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75DDF" w:rsidRPr="00892312" w14:paraId="49824FB2" w14:textId="77777777" w:rsidTr="002F4FCB">
        <w:tc>
          <w:tcPr>
            <w:tcW w:w="8079" w:type="dxa"/>
          </w:tcPr>
          <w:p w14:paraId="7E9C15CE" w14:textId="77777777" w:rsidR="00D75DDF" w:rsidRPr="00452F01" w:rsidRDefault="00D75DDF" w:rsidP="002F4FCB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44FD6E6E" w14:textId="77777777" w:rsidR="00D75DDF" w:rsidRPr="00892312" w:rsidRDefault="00D75DDF" w:rsidP="002F4FC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75DDF" w:rsidRPr="00892312" w14:paraId="00FF6B41" w14:textId="77777777" w:rsidTr="002F4FCB">
        <w:tc>
          <w:tcPr>
            <w:tcW w:w="8079" w:type="dxa"/>
          </w:tcPr>
          <w:p w14:paraId="2738426C" w14:textId="77777777" w:rsidR="00D75DDF" w:rsidRPr="00892312" w:rsidRDefault="00D75DDF" w:rsidP="002F4FCB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458EC25" w14:textId="77777777" w:rsidR="00D75DDF" w:rsidRPr="00892312" w:rsidRDefault="00D75DDF" w:rsidP="002F4FCB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2682926" w14:textId="77777777" w:rsidR="00D75DDF" w:rsidRPr="00892312" w:rsidRDefault="00D75DDF" w:rsidP="002F4FCB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1C244EC" w14:textId="77777777" w:rsidR="00D75DDF" w:rsidRPr="002518B6" w:rsidRDefault="00D75DDF" w:rsidP="00D75DDF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74DB074C" w14:textId="77777777" w:rsidR="00D75DDF" w:rsidRDefault="00D75DDF" w:rsidP="00D75DD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AA9D5" wp14:editId="7ED2466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10DDC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1B3D3B1" w14:textId="77777777" w:rsidR="00D75DDF" w:rsidRDefault="00D75DDF" w:rsidP="00D75DDF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ACCE220" w14:textId="77777777" w:rsidR="00D75DDF" w:rsidRDefault="00D75DDF" w:rsidP="00D75DDF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10BC1A3" w14:textId="77777777" w:rsidR="00D75DDF" w:rsidRPr="005E4F2E" w:rsidRDefault="00D75DDF" w:rsidP="00D75DDF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B106628" w14:textId="77777777" w:rsidR="00D75DDF" w:rsidRDefault="00D75DDF" w:rsidP="00D75DDF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F2BBB23" w14:textId="77777777" w:rsidR="00D75DDF" w:rsidRPr="00D45B8E" w:rsidRDefault="00D75DDF" w:rsidP="00D75DD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BB706CE" w14:textId="77777777" w:rsidR="00D75DDF" w:rsidRPr="00F529BA" w:rsidRDefault="00D75DDF" w:rsidP="00D75DDF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1710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278CE58E" w14:textId="77777777" w:rsidR="00D75DDF" w:rsidRPr="00EE65FA" w:rsidRDefault="00D75DDF" w:rsidP="00D75DDF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D75DDF" w:rsidRPr="00EB5F61" w14:paraId="6CCF8370" w14:textId="77777777" w:rsidTr="002F4FCB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4F2E75" w14:textId="77777777" w:rsidR="00D75DDF" w:rsidRPr="00745455" w:rsidRDefault="00D75DDF" w:rsidP="002F4FC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FB62F58" w14:textId="77777777" w:rsidR="00D75DDF" w:rsidRPr="00745455" w:rsidRDefault="00D75DDF" w:rsidP="002F4FC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B4331F0" w14:textId="77777777" w:rsidR="00D75DDF" w:rsidRPr="00745455" w:rsidRDefault="00D75DDF" w:rsidP="002F4FC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BDF9E7B" w14:textId="77777777" w:rsidR="00D75DDF" w:rsidRPr="00745455" w:rsidRDefault="00D75DDF" w:rsidP="002F4FCB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D75DDF" w:rsidRPr="00EB5F61" w14:paraId="16C1621A" w14:textId="77777777" w:rsidTr="002F4FCB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FF246B6" w14:textId="77777777" w:rsidR="00D75DDF" w:rsidRPr="00745455" w:rsidRDefault="00D75DDF" w:rsidP="002F4FCB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8FAB07" w14:textId="77777777" w:rsidR="00D75DDF" w:rsidRPr="00745455" w:rsidRDefault="00D75DDF" w:rsidP="002F4FCB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EA10F92" w14:textId="77777777" w:rsidR="00D75DDF" w:rsidRPr="00745455" w:rsidRDefault="00D75DDF" w:rsidP="002F4FC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3DF40B0" w14:textId="77777777" w:rsidR="00D75DDF" w:rsidRPr="00745455" w:rsidRDefault="00D75DDF" w:rsidP="002F4FCB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D75DDF" w:rsidRPr="00EB5F61" w14:paraId="71EF3FCC" w14:textId="77777777" w:rsidTr="002F4FCB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41D6" w14:textId="77777777" w:rsidR="00D75DDF" w:rsidRPr="00745455" w:rsidRDefault="00D75DDF" w:rsidP="00D75DD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5FAC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146A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F290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DDF" w:rsidRPr="00EB5F61" w14:paraId="0B1AB102" w14:textId="77777777" w:rsidTr="002F4FCB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6BE0" w14:textId="77777777" w:rsidR="00D75DDF" w:rsidRPr="00745455" w:rsidRDefault="00D75DDF" w:rsidP="00D75DD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201C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7A56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0D80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055479" w14:textId="77777777" w:rsidR="00D75DDF" w:rsidRDefault="00D75DDF" w:rsidP="00D75DDF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9866904" w14:textId="77777777" w:rsidR="00D75DDF" w:rsidRDefault="00D75DDF" w:rsidP="00D75DDF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1477AE19" w14:textId="77777777" w:rsidR="00D75DDF" w:rsidRPr="00131F4E" w:rsidRDefault="00D75DDF" w:rsidP="00D75DDF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4E5EC149" w14:textId="77777777" w:rsidR="00D75DDF" w:rsidRPr="00131F4E" w:rsidRDefault="00D75DDF" w:rsidP="00D75DDF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2429DCF2" w14:textId="77777777" w:rsidR="00D75DDF" w:rsidRPr="00790409" w:rsidRDefault="00D75DDF" w:rsidP="00D75DDF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</w:t>
      </w:r>
      <w:r w:rsidRPr="00790409">
        <w:rPr>
          <w:rFonts w:ascii="Calibri" w:hAnsi="Calibri" w:cs="Calibri"/>
          <w:sz w:val="20"/>
          <w:szCs w:val="20"/>
        </w:rPr>
        <w:t>: ......................... w formie ..............................</w:t>
      </w:r>
    </w:p>
    <w:p w14:paraId="750DF811" w14:textId="77777777" w:rsidR="00D75DDF" w:rsidRDefault="00D75DDF" w:rsidP="00D75DDF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3F2A14F" w14:textId="77777777" w:rsidR="00D75DDF" w:rsidRPr="00EE65FA" w:rsidRDefault="00D75DDF" w:rsidP="00D75DDF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t>- Informujemy, że zwolnienie gwaranta lub poręczyciela należy przesłać na adres e-mail: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7E23145C" w14:textId="77777777" w:rsidR="00D75DDF" w:rsidRPr="000B04A5" w:rsidRDefault="00D75DDF" w:rsidP="00D75DDF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2D10443" w14:textId="77777777" w:rsidR="00D75DDF" w:rsidRPr="00701BE6" w:rsidRDefault="00D75DDF" w:rsidP="00D75DD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D75DDF" w:rsidRPr="00EB5F61" w14:paraId="52112A29" w14:textId="77777777" w:rsidTr="002F4FCB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9D351D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0B6AE8" w14:textId="77777777" w:rsidR="00D75DDF" w:rsidRPr="00745455" w:rsidRDefault="00D75DDF" w:rsidP="002F4FCB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D75DDF" w:rsidRPr="00EB5F61" w14:paraId="67607944" w14:textId="77777777" w:rsidTr="002F4FCB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45AD" w14:textId="77777777" w:rsidR="00D75DDF" w:rsidRPr="00EB5F61" w:rsidRDefault="00D75DDF" w:rsidP="00D75DD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F56F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DDF" w:rsidRPr="00EB5F61" w14:paraId="32F632F4" w14:textId="77777777" w:rsidTr="002F4FCB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0CA7" w14:textId="77777777" w:rsidR="00D75DDF" w:rsidRPr="00EB5F61" w:rsidRDefault="00D75DDF" w:rsidP="00D75DD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528A" w14:textId="77777777" w:rsidR="00D75DDF" w:rsidRPr="00745455" w:rsidRDefault="00D75DDF" w:rsidP="002F4FC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0D84AC" w14:textId="77777777" w:rsidR="00D75DDF" w:rsidRDefault="00D75DDF" w:rsidP="00D75DD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3A77FA4" w14:textId="77777777" w:rsidR="00D75DDF" w:rsidRDefault="00D75DDF" w:rsidP="00D75DDF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BD8A985" w14:textId="77777777" w:rsidR="00D75DDF" w:rsidRPr="00131F4E" w:rsidRDefault="00D75DDF" w:rsidP="00D75DDF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1EC1F38" w14:textId="77777777" w:rsidR="00D75DDF" w:rsidRPr="00D103A9" w:rsidRDefault="00D75DDF" w:rsidP="00D75DDF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A768142" w14:textId="77777777" w:rsidR="00D75DDF" w:rsidRPr="00D103A9" w:rsidRDefault="00D75DDF" w:rsidP="00D75DDF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F49999E" w14:textId="77777777" w:rsidR="00D75DDF" w:rsidRPr="00D103A9" w:rsidRDefault="00D75DDF" w:rsidP="00D75DDF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59717AC" w14:textId="77777777" w:rsidR="00D75DDF" w:rsidRPr="00D103A9" w:rsidRDefault="00D75DDF" w:rsidP="00D75DDF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073C9B9" w14:textId="77777777" w:rsidR="00D75DDF" w:rsidRDefault="00D75DDF" w:rsidP="00D75DDF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50E8670" w14:textId="77777777" w:rsidR="00D75DDF" w:rsidRPr="00D75DDF" w:rsidRDefault="00D75DDF" w:rsidP="00D75DDF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948546C" w14:textId="77777777" w:rsidR="00D75DDF" w:rsidRDefault="00D75DDF" w:rsidP="00D75DD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6DB95FD" w14:textId="77777777" w:rsidR="00D75DDF" w:rsidRPr="00FA3EEE" w:rsidRDefault="00D75DDF" w:rsidP="00D75DD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7115F42F" w14:textId="77777777" w:rsidR="00D75DDF" w:rsidRDefault="00D75DDF" w:rsidP="00D75DD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24590C7" w14:textId="77777777" w:rsidR="00D75DDF" w:rsidRDefault="00D75DDF" w:rsidP="00D75DD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1D01D19" w14:textId="77777777" w:rsidR="00D75DDF" w:rsidRDefault="00D75DDF" w:rsidP="00D75DD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7F93D32" w14:textId="77777777" w:rsidR="00D75DDF" w:rsidRDefault="00D75DDF" w:rsidP="00D75DD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FAD7D69" w14:textId="77777777" w:rsidR="00D75DDF" w:rsidRPr="00812263" w:rsidRDefault="00D75DDF" w:rsidP="00D75DD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DB0DB3F" w14:textId="77777777" w:rsidR="00D75DDF" w:rsidRPr="00812263" w:rsidRDefault="00D75DDF" w:rsidP="00D75DD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4D7B8E8" w14:textId="77777777" w:rsidR="00D75DDF" w:rsidRDefault="00D75DDF" w:rsidP="00D75DD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DD7EE2" w14:textId="77777777" w:rsidR="00D75DDF" w:rsidRDefault="00D75DDF" w:rsidP="00D75DDF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3659A5CE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75DDF" w:rsidRPr="006C2579" w14:paraId="6A3949CC" w14:textId="77777777" w:rsidTr="002F4FC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83A937F" w14:textId="77777777" w:rsidR="00D75DDF" w:rsidRPr="006C2579" w:rsidRDefault="00D75DDF" w:rsidP="002F4FCB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Udzielenie i obsługa długoterminowego kredytu bankowego w łącznej wysokości 16 000 000 zł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>z terminem spłaty od 2024 r. do 2033 r.</w:t>
            </w:r>
          </w:p>
        </w:tc>
      </w:tr>
      <w:tr w:rsidR="00D75DDF" w:rsidRPr="006C2579" w14:paraId="2CA46AB7" w14:textId="77777777" w:rsidTr="002F4FCB">
        <w:trPr>
          <w:trHeight w:val="249"/>
        </w:trPr>
        <w:tc>
          <w:tcPr>
            <w:tcW w:w="6738" w:type="dxa"/>
            <w:shd w:val="clear" w:color="auto" w:fill="auto"/>
          </w:tcPr>
          <w:p w14:paraId="32D10F12" w14:textId="77777777" w:rsidR="00D75DDF" w:rsidRPr="006C2579" w:rsidRDefault="00D75DDF" w:rsidP="002F4FC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93BF7F6" w14:textId="77777777" w:rsidR="00D75DDF" w:rsidRPr="006C2579" w:rsidRDefault="00D75DDF" w:rsidP="002F4FC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1.30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A9EB9DC" w14:textId="77777777" w:rsidR="00D75DDF" w:rsidRPr="006C2579" w:rsidRDefault="00D75DDF" w:rsidP="00D75DDF"/>
    <w:p w14:paraId="764CFC6B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27C8A5D" w14:textId="77777777" w:rsidR="00D75DDF" w:rsidRPr="006C2579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ED4BE10" w14:textId="77777777" w:rsidR="00D75DDF" w:rsidRPr="006C2579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28C796E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221B470E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75DDF" w:rsidRPr="006C2579" w14:paraId="3BEBAF8B" w14:textId="77777777" w:rsidTr="002F4FC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81B29D" w14:textId="77777777" w:rsidR="00D75DDF" w:rsidRPr="00D75DDF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ADF24D" w14:textId="77777777" w:rsidR="00D75DDF" w:rsidRPr="006C2579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352F77" w14:textId="77777777" w:rsidR="00D75DDF" w:rsidRPr="006C2579" w:rsidRDefault="00D75DDF" w:rsidP="002F4FC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06ACA9D" w14:textId="77777777" w:rsidR="00D75DDF" w:rsidRPr="006C2579" w:rsidRDefault="00D75DDF" w:rsidP="002F4FCB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75DDF" w:rsidRPr="006C2579" w14:paraId="5F4A0BA9" w14:textId="77777777" w:rsidTr="002F4FC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3E69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36F6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BE35A8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1D7A60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7097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A84824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DE46D83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6AE40C4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F76808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0F5EEA07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44D054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F912CA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75DDF" w:rsidRPr="006C2579" w14:paraId="0E27C46E" w14:textId="77777777" w:rsidTr="002F4FCB">
        <w:trPr>
          <w:trHeight w:val="314"/>
        </w:trPr>
        <w:tc>
          <w:tcPr>
            <w:tcW w:w="9214" w:type="dxa"/>
            <w:shd w:val="clear" w:color="auto" w:fill="auto"/>
          </w:tcPr>
          <w:p w14:paraId="2F5294EB" w14:textId="77777777" w:rsidR="00D75DDF" w:rsidRPr="006C2579" w:rsidRDefault="00D75DDF" w:rsidP="002F4FCB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>Udzielenie i obsługa długoterminowego kredytu bankowego w łącznej wysokości 16 000 000 zł z terminem spłaty od 2024 r. do 2033 r.</w:t>
            </w:r>
          </w:p>
        </w:tc>
      </w:tr>
    </w:tbl>
    <w:p w14:paraId="26A76743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3</w:t>
      </w:r>
      <w:r w:rsidRPr="006C2579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7F312AC3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42683D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AA5A721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000974F5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D897ED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149060F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7A6654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B475F6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1E4937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EB9DB8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70E7469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7094AE71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F51E23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091EC92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92D7E4B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52FA9B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4F3B6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E65A11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1A2CEC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3A1F0B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C5C382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EA3C40" w14:textId="77777777" w:rsidR="00D75DDF" w:rsidRPr="006C2579" w:rsidRDefault="00D75DDF" w:rsidP="00D75DD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5F163DFD" w14:textId="77777777" w:rsidR="00D75DDF" w:rsidRPr="00496C71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354EB79" w14:textId="77777777" w:rsidR="00D75DDF" w:rsidRPr="00496C71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BDA759F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6DF278F" w14:textId="77777777" w:rsidR="00D75DDF" w:rsidRPr="00496C71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9FD67C6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982F410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FDA018C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97A3BBD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jc w:val="center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7152A05E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9DF26C5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75DDF" w:rsidRPr="006C2579" w14:paraId="3B1499D1" w14:textId="77777777" w:rsidTr="002F4FC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0DF0757" w14:textId="77777777" w:rsidR="00D75DDF" w:rsidRPr="006C2579" w:rsidRDefault="00D75DDF" w:rsidP="002F4FC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D75DDF" w:rsidRPr="006C2579" w14:paraId="2E72DB13" w14:textId="77777777" w:rsidTr="002F4FCB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17298227" w14:textId="77777777" w:rsidR="00D75DDF" w:rsidRPr="006C2579" w:rsidRDefault="00D75DDF" w:rsidP="002F4FCB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7661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Udzielenie i obsługa długoterminowego kredytu bankowego w łącznej wysokości 16 000 000 zł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</w:r>
                  <w:r w:rsidRPr="007661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 terminem spłaty od 2024 r. do 2033 r.</w:t>
                  </w:r>
                </w:p>
              </w:tc>
            </w:tr>
          </w:tbl>
          <w:p w14:paraId="074B37A1" w14:textId="77777777" w:rsidR="00D75DDF" w:rsidRPr="006C2579" w:rsidRDefault="00D75DDF" w:rsidP="002F4FC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6BA1D927" w14:textId="77777777" w:rsidR="00D75DDF" w:rsidRPr="006C2579" w:rsidRDefault="00D75DDF" w:rsidP="002F4FC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D75DDF" w:rsidRPr="006C2579" w14:paraId="7E12E550" w14:textId="77777777" w:rsidTr="002F4FCB">
        <w:trPr>
          <w:trHeight w:val="118"/>
        </w:trPr>
        <w:tc>
          <w:tcPr>
            <w:tcW w:w="6738" w:type="dxa"/>
            <w:shd w:val="clear" w:color="auto" w:fill="auto"/>
          </w:tcPr>
          <w:p w14:paraId="205DA917" w14:textId="77777777" w:rsidR="00D75DDF" w:rsidRPr="006C2579" w:rsidRDefault="00D75DDF" w:rsidP="002F4FC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42C99BE" w14:textId="77777777" w:rsidR="00D75DDF" w:rsidRPr="006C2579" w:rsidRDefault="00D75DDF" w:rsidP="002F4FC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1.30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5F41F5B" w14:textId="77777777" w:rsidR="00D75DDF" w:rsidRPr="006C2579" w:rsidRDefault="00D75DDF" w:rsidP="00D75DDF"/>
    <w:p w14:paraId="7163B21C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8B4C406" w14:textId="77777777" w:rsidR="00D75DDF" w:rsidRPr="006C2579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9D0EABA" w14:textId="77777777" w:rsidR="00D75DDF" w:rsidRPr="006C2579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0EC9C587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DAB8B5B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690E0E8D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</w:p>
    <w:p w14:paraId="5B513806" w14:textId="77777777" w:rsidR="00D75DDF" w:rsidRPr="006C2579" w:rsidRDefault="00D75DDF" w:rsidP="00D75DD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75DDF" w:rsidRPr="006C2579" w14:paraId="2888683E" w14:textId="77777777" w:rsidTr="002F4FC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DF213C" w14:textId="77777777" w:rsidR="00D75DDF" w:rsidRPr="00D75DDF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0AD994" w14:textId="77777777" w:rsidR="00D75DDF" w:rsidRPr="006C2579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49FA59" w14:textId="77777777" w:rsidR="00D75DDF" w:rsidRPr="006C2579" w:rsidRDefault="00D75DDF" w:rsidP="002F4FC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75DD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C1624A3" w14:textId="77777777" w:rsidR="00D75DDF" w:rsidRPr="006C2579" w:rsidRDefault="00D75DDF" w:rsidP="002F4FCB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75DDF" w:rsidRPr="006C2579" w14:paraId="5D6B8192" w14:textId="77777777" w:rsidTr="002F4FC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E313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0D7E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418074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E9A846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5FDE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0FAAB4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C149A2D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05693FC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</w:p>
    <w:p w14:paraId="1477EB23" w14:textId="77777777" w:rsidR="00D75DDF" w:rsidRPr="006C2579" w:rsidRDefault="00D75DDF" w:rsidP="00D75DD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57846738" w14:textId="77777777" w:rsidR="00D75DDF" w:rsidRPr="006C2579" w:rsidRDefault="00D75DDF" w:rsidP="00D75DD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D78BED2" w14:textId="77777777" w:rsidR="00D75DDF" w:rsidRPr="006C2579" w:rsidRDefault="00D75DDF" w:rsidP="00D75DD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C3D446B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75DDF" w:rsidRPr="006C2579" w14:paraId="3757529E" w14:textId="77777777" w:rsidTr="002F4FCB">
        <w:trPr>
          <w:trHeight w:val="314"/>
        </w:trPr>
        <w:tc>
          <w:tcPr>
            <w:tcW w:w="9214" w:type="dxa"/>
            <w:shd w:val="clear" w:color="auto" w:fill="auto"/>
          </w:tcPr>
          <w:p w14:paraId="0576BDAD" w14:textId="77777777" w:rsidR="00D75DDF" w:rsidRPr="00D105F2" w:rsidRDefault="00D75DDF" w:rsidP="002F4FCB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Udzielenie i obsługa długoterminowego kredytu bankowego w łącznej wysokości 16 000 000 zł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>z terminem spłaty od 2024 r. do 2033 r.</w:t>
            </w:r>
          </w:p>
        </w:tc>
      </w:tr>
    </w:tbl>
    <w:p w14:paraId="2C0936CA" w14:textId="77777777" w:rsidR="00D75DDF" w:rsidRPr="006C2579" w:rsidRDefault="00D75DDF" w:rsidP="00D75DDF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7887B07B" w14:textId="77777777" w:rsidR="00D75DDF" w:rsidRPr="006C2579" w:rsidRDefault="00D75DDF" w:rsidP="00D75D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088A5B5E" w14:textId="77777777" w:rsidR="00D75DDF" w:rsidRPr="006C2579" w:rsidRDefault="00D75DDF" w:rsidP="00D75D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EDFE237" w14:textId="77777777" w:rsidR="00D75DDF" w:rsidRPr="006C2579" w:rsidRDefault="00D75DDF" w:rsidP="00D75D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DF6333F" w14:textId="77777777" w:rsidR="00D75DDF" w:rsidRPr="006C2579" w:rsidRDefault="00D75DDF" w:rsidP="00D75D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918B481" w14:textId="77777777" w:rsidR="00D75DDF" w:rsidRDefault="00D75DDF" w:rsidP="00D75DDF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23D190AE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A8388E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8E7528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3143A4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FCC8B1" w14:textId="77777777" w:rsidR="00D75DDF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ABE72C" w14:textId="77777777" w:rsidR="00D75DDF" w:rsidRPr="006C2579" w:rsidRDefault="00D75DDF" w:rsidP="00D75DDF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1ED057A8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75DDF" w:rsidRPr="006C2579" w14:paraId="3B1B45BB" w14:textId="77777777" w:rsidTr="002F4FC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9BF8540" w14:textId="77777777" w:rsidR="00D75DDF" w:rsidRDefault="00D75DDF" w:rsidP="002F4FCB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0367AB17" w14:textId="77777777" w:rsidR="00D75DDF" w:rsidRPr="006C2579" w:rsidRDefault="00D75DDF" w:rsidP="002F4FCB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Udzielenie i obsługa długoterminowego kredytu bankowego w łącznej wysokości 16 000 000 zł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661CD">
              <w:rPr>
                <w:rFonts w:asciiTheme="minorHAnsi" w:hAnsiTheme="minorHAnsi" w:cstheme="minorHAnsi"/>
                <w:b/>
                <w:sz w:val="22"/>
                <w:szCs w:val="22"/>
              </w:rPr>
              <w:t>z terminem spłaty od 2024 r. do 2033 r.</w:t>
            </w:r>
          </w:p>
        </w:tc>
      </w:tr>
      <w:tr w:rsidR="00D75DDF" w:rsidRPr="006C2579" w14:paraId="2A9EBE32" w14:textId="77777777" w:rsidTr="002F4FCB">
        <w:trPr>
          <w:trHeight w:val="249"/>
        </w:trPr>
        <w:tc>
          <w:tcPr>
            <w:tcW w:w="6738" w:type="dxa"/>
            <w:shd w:val="clear" w:color="auto" w:fill="auto"/>
          </w:tcPr>
          <w:p w14:paraId="204EEF80" w14:textId="77777777" w:rsidR="00D75DDF" w:rsidRPr="006C2579" w:rsidRDefault="00D75DDF" w:rsidP="002F4FC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F46CFCE" w14:textId="77777777" w:rsidR="00D75DDF" w:rsidRPr="006C2579" w:rsidRDefault="00D75DDF" w:rsidP="002F4FC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1.30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6F34C06" w14:textId="77777777" w:rsidR="00D75DDF" w:rsidRPr="006C2579" w:rsidRDefault="00D75DDF" w:rsidP="00D75DDF"/>
    <w:p w14:paraId="5EB83D12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D0BD2E6" w14:textId="77777777" w:rsidR="00D75DDF" w:rsidRPr="006C2579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9A6A8F5" w14:textId="77777777" w:rsidR="00D75DDF" w:rsidRPr="006C2579" w:rsidRDefault="00D75DDF" w:rsidP="00D75DD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9AC8BF4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B81FE62" w14:textId="77777777" w:rsidR="00D75DDF" w:rsidRDefault="00D75DDF" w:rsidP="00D75DDF">
      <w:pPr>
        <w:rPr>
          <w:rFonts w:ascii="Calibri" w:hAnsi="Calibri" w:cs="Calibri"/>
          <w:b/>
          <w:sz w:val="20"/>
          <w:szCs w:val="20"/>
        </w:rPr>
      </w:pPr>
    </w:p>
    <w:p w14:paraId="7508E16C" w14:textId="77777777" w:rsidR="00D75DDF" w:rsidRPr="006C2579" w:rsidRDefault="00D75DDF" w:rsidP="00D75DD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75DDF" w:rsidRPr="006C2579" w14:paraId="36BB47A1" w14:textId="77777777" w:rsidTr="002F4FC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BCD4C2" w14:textId="77777777" w:rsidR="00D75DDF" w:rsidRPr="00D75DDF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3AFF4E" w14:textId="77777777" w:rsidR="00D75DDF" w:rsidRPr="006C2579" w:rsidRDefault="00D75DDF" w:rsidP="002F4FC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610B4F" w14:textId="77777777" w:rsidR="00D75DDF" w:rsidRPr="006C2579" w:rsidRDefault="00D75DDF" w:rsidP="002F4FC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FBA37A" w14:textId="77777777" w:rsidR="00D75DDF" w:rsidRPr="006C2579" w:rsidRDefault="00D75DDF" w:rsidP="002F4FCB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D75DDF" w:rsidRPr="006C2579" w14:paraId="1E724264" w14:textId="77777777" w:rsidTr="002F4FC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A9D4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08A7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7B1F5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C2BBD4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73DA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E5691B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0FE14D7" w14:textId="77777777" w:rsidR="00D75DDF" w:rsidRPr="006C2579" w:rsidRDefault="00D75DDF" w:rsidP="002F4FC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69B858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D1BC6C" w14:textId="77777777" w:rsidR="00D75DDF" w:rsidRPr="003248AE" w:rsidRDefault="00D75DDF" w:rsidP="00D75DD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3363468" w14:textId="77777777" w:rsidR="00D75DDF" w:rsidRPr="003248AE" w:rsidRDefault="00D75DDF" w:rsidP="00D75DD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18543F6" w14:textId="77777777" w:rsidR="00D75DDF" w:rsidRPr="003248AE" w:rsidRDefault="00D75DDF" w:rsidP="00D75DD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08D0777" w14:textId="77777777" w:rsidR="00D75DDF" w:rsidRPr="003248AE" w:rsidRDefault="00D75DDF" w:rsidP="00D75DD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D642492" w14:textId="77777777" w:rsidR="00D75DDF" w:rsidRPr="003248AE" w:rsidRDefault="00D75DDF" w:rsidP="00D75DDF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5DB9B54" w14:textId="77777777" w:rsidR="00D75DDF" w:rsidRPr="003248AE" w:rsidRDefault="00D75DDF" w:rsidP="00D75DDF">
      <w:pPr>
        <w:rPr>
          <w:rFonts w:ascii="Calibri" w:hAnsi="Calibri" w:cs="Calibri"/>
          <w:sz w:val="20"/>
          <w:szCs w:val="20"/>
        </w:rPr>
      </w:pPr>
    </w:p>
    <w:p w14:paraId="64E2B862" w14:textId="77777777" w:rsidR="00D75DDF" w:rsidRPr="003248AE" w:rsidRDefault="00D75DDF" w:rsidP="00D75DDF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8C883C1" w14:textId="77777777" w:rsidR="00D75DDF" w:rsidRPr="003248AE" w:rsidRDefault="00D75DDF" w:rsidP="00D75DD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F73827D" w14:textId="77777777" w:rsidR="00D75DDF" w:rsidRPr="003248AE" w:rsidRDefault="00D75DDF" w:rsidP="00D75DDF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D61ED85" w14:textId="77777777" w:rsidR="00D75DDF" w:rsidRPr="003248AE" w:rsidRDefault="00D75DDF" w:rsidP="00D75DD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0E1E7BF" w14:textId="77777777" w:rsidR="00D75DDF" w:rsidRDefault="00D75DDF" w:rsidP="00D75DDF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58481D3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7543CE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B732F8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2B149B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C26735" w14:textId="77777777" w:rsidR="00D75DDF" w:rsidRPr="006C2579" w:rsidRDefault="00D75DDF" w:rsidP="00D75DD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89464D" w14:textId="1EB4613F" w:rsidR="00855097" w:rsidRDefault="00D75DDF" w:rsidP="00D75DDF">
      <w:pPr>
        <w:suppressAutoHyphens w:val="0"/>
        <w:spacing w:line="276" w:lineRule="auto"/>
        <w:jc w:val="center"/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  <w:bookmarkEnd w:id="0"/>
    </w:p>
    <w:sectPr w:rsidR="0085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1EB3" w14:textId="77777777" w:rsidR="00D75DDF" w:rsidRDefault="00D75DDF" w:rsidP="00D75DDF">
      <w:r>
        <w:separator/>
      </w:r>
    </w:p>
  </w:endnote>
  <w:endnote w:type="continuationSeparator" w:id="0">
    <w:p w14:paraId="38EC478B" w14:textId="77777777" w:rsidR="00D75DDF" w:rsidRDefault="00D75DDF" w:rsidP="00D7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81F" w14:textId="77777777" w:rsidR="00D75DDF" w:rsidRDefault="00D75DDF" w:rsidP="00D75DDF">
      <w:r>
        <w:separator/>
      </w:r>
    </w:p>
  </w:footnote>
  <w:footnote w:type="continuationSeparator" w:id="0">
    <w:p w14:paraId="5D2E68E0" w14:textId="77777777" w:rsidR="00D75DDF" w:rsidRDefault="00D75DDF" w:rsidP="00D75DDF">
      <w:r>
        <w:continuationSeparator/>
      </w:r>
    </w:p>
  </w:footnote>
  <w:footnote w:id="1">
    <w:p w14:paraId="63E34763" w14:textId="77777777" w:rsidR="00D75DDF" w:rsidRPr="00611EAE" w:rsidRDefault="00D75DDF" w:rsidP="00D75DD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13691E2" w14:textId="77777777" w:rsidR="00D75DDF" w:rsidRDefault="00D75DDF" w:rsidP="00D75DD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5875AAD" w14:textId="77777777" w:rsidR="00D75DDF" w:rsidRDefault="00D75DDF" w:rsidP="00D75DD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4AE74F0" w14:textId="77777777" w:rsidR="00D75DDF" w:rsidRDefault="00D75DDF" w:rsidP="00D75DD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85"/>
    <w:rsid w:val="005A7885"/>
    <w:rsid w:val="00855097"/>
    <w:rsid w:val="00AC2472"/>
    <w:rsid w:val="00D31FA2"/>
    <w:rsid w:val="00D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A6F8-F5D0-4CA5-A865-DCD4555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5D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75DD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5DDF"/>
  </w:style>
  <w:style w:type="paragraph" w:customStyle="1" w:styleId="Tekstpodstawowy22">
    <w:name w:val="Tekst podstawowy 22"/>
    <w:basedOn w:val="Normalny"/>
    <w:rsid w:val="00D75DDF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D75DDF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D75D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D75DDF"/>
    <w:rPr>
      <w:vertAlign w:val="superscript"/>
    </w:rPr>
  </w:style>
  <w:style w:type="character" w:styleId="Odwoanieprzypisudolnego">
    <w:name w:val="footnote reference"/>
    <w:rsid w:val="00D75D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75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D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5DDF"/>
    <w:pPr>
      <w:spacing w:after="120" w:line="480" w:lineRule="auto"/>
    </w:pPr>
  </w:style>
  <w:style w:type="paragraph" w:customStyle="1" w:styleId="Standard">
    <w:name w:val="Standard"/>
    <w:rsid w:val="00D75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2023-07-13T10:21:00Z</dcterms:created>
  <dcterms:modified xsi:type="dcterms:W3CDTF">2023-07-13T10:22:00Z</dcterms:modified>
</cp:coreProperties>
</file>