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CD" w:rsidRDefault="00E23EC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E23ECD" w:rsidRDefault="000B49AB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E23ECD" w:rsidRDefault="000B49AB">
      <w:pPr>
        <w:tabs>
          <w:tab w:val="left" w:pos="1716"/>
        </w:tabs>
        <w:ind w:left="284" w:hanging="284"/>
        <w:jc w:val="right"/>
      </w:pPr>
      <w:r w:rsidRPr="006E08DF">
        <w:rPr>
          <w:rFonts w:ascii="Arial" w:hAnsi="Arial" w:cs="Arial"/>
          <w:b/>
          <w:bCs/>
        </w:rPr>
        <w:t xml:space="preserve">do </w:t>
      </w:r>
      <w:r w:rsidRPr="006E08DF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6E08DF" w:rsidRPr="006E08DF">
        <w:rPr>
          <w:rFonts w:ascii="Arial" w:hAnsi="Arial" w:cs="Arial"/>
          <w:b/>
          <w:i/>
          <w:color w:val="000000"/>
          <w:sz w:val="21"/>
          <w:szCs w:val="21"/>
        </w:rPr>
        <w:t>2</w:t>
      </w:r>
      <w:r w:rsidRPr="006E08DF">
        <w:rPr>
          <w:rFonts w:ascii="Arial" w:hAnsi="Arial" w:cs="Arial"/>
          <w:b/>
          <w:i/>
          <w:color w:val="000000"/>
          <w:sz w:val="21"/>
          <w:szCs w:val="21"/>
        </w:rPr>
        <w:t>8/20</w:t>
      </w:r>
      <w:r w:rsidR="006E08DF" w:rsidRPr="006E08DF">
        <w:rPr>
          <w:rFonts w:ascii="Arial" w:hAnsi="Arial" w:cs="Arial"/>
          <w:b/>
          <w:i/>
          <w:color w:val="000000"/>
          <w:sz w:val="21"/>
          <w:szCs w:val="21"/>
        </w:rPr>
        <w:t>21</w:t>
      </w:r>
      <w:r>
        <w:rPr>
          <w:rFonts w:ascii="Arial" w:hAnsi="Arial" w:cs="Arial"/>
          <w:b/>
          <w:bCs/>
          <w:i/>
          <w:color w:val="00B050"/>
          <w:sz w:val="21"/>
          <w:szCs w:val="21"/>
        </w:rPr>
        <w:t xml:space="preserve"> </w:t>
      </w:r>
    </w:p>
    <w:p w:rsidR="00E23ECD" w:rsidRDefault="000B49AB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E23ECD" w:rsidRDefault="00E23ECD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E23ECD" w:rsidRDefault="00E23ECD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E23ECD" w:rsidRDefault="000B49A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E23ECD" w:rsidRDefault="000B49AB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E23ECD" w:rsidRDefault="00E23ECD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E23ECD" w:rsidRDefault="00E23ECD">
      <w:pPr>
        <w:pStyle w:val="Nagwek1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E23ECD" w:rsidRDefault="000B49AB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E23ECD" w:rsidRDefault="000B49AB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</w:t>
      </w:r>
      <w:r w:rsidR="006E08DF">
        <w:rPr>
          <w:rFonts w:ascii="Arial" w:hAnsi="Arial" w:cs="Arial"/>
          <w:b/>
          <w:sz w:val="22"/>
          <w:szCs w:val="22"/>
        </w:rPr>
        <w:t xml:space="preserve">jednorazową </w:t>
      </w:r>
      <w:r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9AB">
        <w:rPr>
          <w:rFonts w:ascii="Arial" w:hAnsi="Arial" w:cs="Arial"/>
          <w:b/>
          <w:bCs/>
          <w:sz w:val="22"/>
          <w:szCs w:val="22"/>
        </w:rPr>
        <w:t>słuchawek z mikrofonem</w:t>
      </w:r>
    </w:p>
    <w:p w:rsidR="00E23ECD" w:rsidRDefault="00E23ECD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E23ECD" w:rsidRDefault="00E23ECD">
      <w:pPr>
        <w:spacing w:line="276" w:lineRule="auto"/>
        <w:ind w:left="426"/>
        <w:jc w:val="center"/>
        <w:rPr>
          <w:rFonts w:ascii="Arial" w:hAnsi="Arial" w:cs="Arial"/>
          <w:b/>
        </w:rPr>
      </w:pPr>
    </w:p>
    <w:p w:rsidR="00E23ECD" w:rsidRDefault="000B49AB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E23ECD" w:rsidRDefault="000B49AB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E23ECD" w:rsidRDefault="000B49AB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E23ECD" w:rsidRDefault="000B49AB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E23ECD" w:rsidRDefault="000B49AB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E23ECD" w:rsidRDefault="00E23ECD">
      <w:pPr>
        <w:rPr>
          <w:rFonts w:ascii="Arial" w:hAnsi="Arial" w:cs="Arial"/>
        </w:rPr>
      </w:pPr>
    </w:p>
    <w:p w:rsidR="00E23ECD" w:rsidRDefault="00E23ECD">
      <w:pPr>
        <w:rPr>
          <w:rFonts w:ascii="Arial" w:hAnsi="Arial" w:cs="Arial"/>
        </w:rPr>
      </w:pPr>
    </w:p>
    <w:p w:rsidR="00E23ECD" w:rsidRDefault="000B49AB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2521"/>
        <w:gridCol w:w="738"/>
        <w:gridCol w:w="1989"/>
        <w:gridCol w:w="2073"/>
        <w:gridCol w:w="1346"/>
      </w:tblGrid>
      <w:tr w:rsidR="00E23ECD" w:rsidTr="00275421"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E23ECD">
            <w:pPr>
              <w:pStyle w:val="Zawartotabeli"/>
              <w:jc w:val="center"/>
              <w:rPr>
                <w:rFonts w:ascii="Arial" w:hAnsi="Arial"/>
              </w:rPr>
            </w:pPr>
          </w:p>
          <w:p w:rsidR="00E23ECD" w:rsidRDefault="000B49AB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0B49AB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0B49AB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  <w:r w:rsidR="00275421">
              <w:rPr>
                <w:rFonts w:ascii="Arial" w:hAnsi="Arial"/>
                <w:b/>
                <w:bCs/>
              </w:rPr>
              <w:t>/</w:t>
            </w:r>
            <w:proofErr w:type="spellStart"/>
            <w:r w:rsidR="00275421">
              <w:rPr>
                <w:rFonts w:ascii="Arial" w:hAnsi="Arial"/>
                <w:b/>
                <w:bCs/>
              </w:rPr>
              <w:t>op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0B49AB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 netto/brutto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0B49AB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ECD" w:rsidRDefault="000B49AB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</w:rPr>
              <w:t xml:space="preserve">Kod producenta </w:t>
            </w:r>
          </w:p>
        </w:tc>
      </w:tr>
      <w:tr w:rsidR="00E23ECD" w:rsidTr="00275421">
        <w:trPr>
          <w:trHeight w:val="3820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E23ECD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E23ECD" w:rsidRDefault="000B49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0E" w:rsidRPr="00275421" w:rsidRDefault="00C8480E" w:rsidP="00C8480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C8480E">
              <w:rPr>
                <w:b/>
                <w:bCs/>
                <w:kern w:val="36"/>
                <w:sz w:val="22"/>
                <w:szCs w:val="22"/>
              </w:rPr>
              <w:t xml:space="preserve">Słuchawki z mikrofonem </w:t>
            </w:r>
            <w:proofErr w:type="spellStart"/>
            <w:r w:rsidRPr="00C8480E">
              <w:rPr>
                <w:b/>
                <w:bCs/>
                <w:kern w:val="36"/>
                <w:sz w:val="22"/>
                <w:szCs w:val="22"/>
              </w:rPr>
              <w:t>Plantronics</w:t>
            </w:r>
            <w:proofErr w:type="spellEnd"/>
            <w:r w:rsidRPr="00275421">
              <w:rPr>
                <w:b/>
                <w:bCs/>
                <w:kern w:val="36"/>
                <w:sz w:val="22"/>
                <w:szCs w:val="22"/>
              </w:rPr>
              <w:t xml:space="preserve"> – przewodowe</w:t>
            </w:r>
          </w:p>
          <w:p w:rsidR="00E23ECD" w:rsidRPr="00275421" w:rsidRDefault="00C8480E" w:rsidP="0027542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275421">
              <w:rPr>
                <w:sz w:val="22"/>
                <w:szCs w:val="22"/>
              </w:rPr>
              <w:t>-wysuwany, regulowany mikrofon</w:t>
            </w:r>
            <w:r w:rsidRPr="00275421">
              <w:rPr>
                <w:sz w:val="22"/>
                <w:szCs w:val="22"/>
              </w:rPr>
              <w:br/>
              <w:t>- redukcja szumów z otoczenia</w:t>
            </w:r>
            <w:r w:rsidR="00275421" w:rsidRPr="00275421">
              <w:rPr>
                <w:sz w:val="22"/>
                <w:szCs w:val="22"/>
              </w:rPr>
              <w:t>, wytłumianie hałasów czy innych rozmów</w:t>
            </w:r>
            <w:r w:rsidRPr="00275421">
              <w:rPr>
                <w:sz w:val="22"/>
                <w:szCs w:val="22"/>
              </w:rPr>
              <w:br/>
              <w:t>- skóropodobne miękkie nauszniki</w:t>
            </w:r>
            <w:r w:rsidRPr="00275421">
              <w:rPr>
                <w:sz w:val="22"/>
                <w:szCs w:val="22"/>
              </w:rPr>
              <w:br/>
              <w:t>- słuchawki na dwoje uszu</w:t>
            </w:r>
            <w:r w:rsidRPr="00275421">
              <w:rPr>
                <w:sz w:val="22"/>
                <w:szCs w:val="22"/>
              </w:rPr>
              <w:br/>
              <w:t>- 7 punktów/stopni dopasowania do preferencji użytkownika</w:t>
            </w:r>
            <w:r w:rsidRPr="00275421">
              <w:rPr>
                <w:sz w:val="22"/>
                <w:szCs w:val="22"/>
              </w:rPr>
              <w:br/>
              <w:t>- szerokie pasmo przenoszenia dźwięku</w:t>
            </w:r>
            <w:r w:rsidRPr="00275421">
              <w:rPr>
                <w:sz w:val="22"/>
                <w:szCs w:val="22"/>
              </w:rPr>
              <w:b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E23ECD">
            <w:pPr>
              <w:pStyle w:val="Zawartotabeli"/>
              <w:jc w:val="center"/>
              <w:rPr>
                <w:rFonts w:ascii="Arial" w:hAnsi="Arial"/>
              </w:rPr>
            </w:pPr>
          </w:p>
          <w:p w:rsidR="00E23ECD" w:rsidRDefault="00E23ECD">
            <w:pPr>
              <w:pStyle w:val="Zawartotabeli"/>
              <w:jc w:val="center"/>
              <w:rPr>
                <w:rFonts w:ascii="Arial" w:hAnsi="Arial"/>
              </w:rPr>
            </w:pPr>
          </w:p>
          <w:p w:rsidR="00E23ECD" w:rsidRDefault="00E23ECD">
            <w:pPr>
              <w:pStyle w:val="Zawartotabeli"/>
              <w:jc w:val="center"/>
              <w:rPr>
                <w:rFonts w:ascii="Arial" w:hAnsi="Arial"/>
              </w:rPr>
            </w:pPr>
          </w:p>
          <w:p w:rsidR="00E23ECD" w:rsidRDefault="00E23ECD">
            <w:pPr>
              <w:pStyle w:val="Zawartotabeli"/>
              <w:jc w:val="center"/>
              <w:rPr>
                <w:rFonts w:ascii="Arial" w:hAnsi="Arial"/>
              </w:rPr>
            </w:pPr>
          </w:p>
          <w:p w:rsidR="00E23ECD" w:rsidRDefault="00C8480E">
            <w:pPr>
              <w:pStyle w:val="Zawartotabeli"/>
              <w:jc w:val="center"/>
            </w:pPr>
            <w:r>
              <w:rPr>
                <w:rFonts w:ascii="Arial" w:hAnsi="Arial"/>
              </w:rPr>
              <w:t>50</w:t>
            </w:r>
            <w:r w:rsidR="00275421">
              <w:rPr>
                <w:rFonts w:ascii="Arial" w:hAnsi="Arial"/>
              </w:rPr>
              <w:t xml:space="preserve"> szt.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E23ECD">
            <w:pPr>
              <w:pStyle w:val="Zawartotabeli"/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ECD" w:rsidRDefault="00E23ECD">
            <w:pPr>
              <w:pStyle w:val="Zawartotabeli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ECD" w:rsidRDefault="00E23ECD">
            <w:pPr>
              <w:pStyle w:val="Zawartotabeli"/>
            </w:pPr>
          </w:p>
        </w:tc>
      </w:tr>
      <w:tr w:rsidR="00C8480E" w:rsidTr="00275421">
        <w:trPr>
          <w:trHeight w:val="725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0E" w:rsidRDefault="00275421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421" w:rsidRDefault="00275421" w:rsidP="0027542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75421">
              <w:rPr>
                <w:b/>
                <w:bCs/>
                <w:sz w:val="22"/>
                <w:szCs w:val="22"/>
              </w:rPr>
              <w:t xml:space="preserve">Gąbki na głośniki do słuchawek przewodowych np. serii </w:t>
            </w:r>
            <w:proofErr w:type="spellStart"/>
            <w:r w:rsidRPr="00275421">
              <w:rPr>
                <w:b/>
                <w:bCs/>
                <w:sz w:val="22"/>
                <w:szCs w:val="22"/>
              </w:rPr>
              <w:t>EncorePro</w:t>
            </w:r>
            <w:proofErr w:type="spellEnd"/>
          </w:p>
          <w:p w:rsidR="00275421" w:rsidRDefault="00275421" w:rsidP="0027542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75421" w:rsidRPr="00275421" w:rsidRDefault="00275421" w:rsidP="0027542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- </w:t>
            </w:r>
            <w:r w:rsidRPr="00275421">
              <w:rPr>
                <w:rFonts w:ascii="Verdana" w:hAnsi="Verdana"/>
              </w:rPr>
              <w:t>miękkie, wytrzymałe</w:t>
            </w:r>
          </w:p>
          <w:p w:rsidR="00275421" w:rsidRPr="00275421" w:rsidRDefault="00275421" w:rsidP="00275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- </w:t>
            </w:r>
            <w:r w:rsidRPr="00275421">
              <w:rPr>
                <w:rFonts w:ascii="Verdana" w:hAnsi="Verdana"/>
              </w:rPr>
              <w:t>dobr</w:t>
            </w:r>
            <w:r>
              <w:rPr>
                <w:rFonts w:ascii="Verdana" w:hAnsi="Verdana"/>
              </w:rPr>
              <w:t>a</w:t>
            </w:r>
            <w:r w:rsidRPr="00275421">
              <w:rPr>
                <w:rFonts w:ascii="Verdana" w:hAnsi="Verdana"/>
              </w:rPr>
              <w:t xml:space="preserve"> wentylacj</w:t>
            </w:r>
            <w:r>
              <w:rPr>
                <w:rFonts w:ascii="Verdana" w:hAnsi="Verdana"/>
              </w:rPr>
              <w:t>a</w:t>
            </w:r>
            <w:r w:rsidRPr="00275421">
              <w:rPr>
                <w:rFonts w:ascii="Verdana" w:hAnsi="Verdana"/>
              </w:rPr>
              <w:t xml:space="preserve"> powietrza oraz łatwość w czyszczeniu (skórzane)</w:t>
            </w:r>
          </w:p>
          <w:p w:rsidR="00275421" w:rsidRPr="00275421" w:rsidRDefault="00275421" w:rsidP="00275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- </w:t>
            </w:r>
            <w:r w:rsidRPr="00275421">
              <w:rPr>
                <w:rFonts w:ascii="Verdana" w:hAnsi="Verdana"/>
              </w:rPr>
              <w:t xml:space="preserve">przygotowane do szybkiego założenia </w:t>
            </w:r>
            <w:r w:rsidR="000B49AB">
              <w:rPr>
                <w:rFonts w:ascii="Verdana" w:hAnsi="Verdana"/>
              </w:rPr>
              <w:t xml:space="preserve">        </w:t>
            </w:r>
            <w:r w:rsidRPr="00275421">
              <w:rPr>
                <w:rFonts w:ascii="Verdana" w:hAnsi="Verdana"/>
              </w:rPr>
              <w:t xml:space="preserve">(z system </w:t>
            </w:r>
            <w:proofErr w:type="spellStart"/>
            <w:r w:rsidRPr="00275421">
              <w:rPr>
                <w:rFonts w:ascii="Verdana" w:hAnsi="Verdana"/>
              </w:rPr>
              <w:t>click</w:t>
            </w:r>
            <w:proofErr w:type="spellEnd"/>
            <w:r w:rsidRPr="00275421">
              <w:rPr>
                <w:rFonts w:ascii="Verdana" w:hAnsi="Verdana"/>
              </w:rPr>
              <w:t>) </w:t>
            </w:r>
          </w:p>
          <w:p w:rsidR="00275421" w:rsidRPr="00275421" w:rsidRDefault="00275421" w:rsidP="00275421">
            <w:pPr>
              <w:spacing w:line="276" w:lineRule="auto"/>
              <w:rPr>
                <w:sz w:val="24"/>
                <w:szCs w:val="24"/>
              </w:rPr>
            </w:pPr>
            <w:r w:rsidRPr="00275421">
              <w:rPr>
                <w:rFonts w:ascii="Verdana" w:hAnsi="Verdana"/>
              </w:rPr>
              <w:t> </w:t>
            </w:r>
          </w:p>
          <w:p w:rsidR="00275421" w:rsidRPr="00275421" w:rsidRDefault="00275421" w:rsidP="00275421">
            <w:pPr>
              <w:spacing w:line="276" w:lineRule="auto"/>
              <w:rPr>
                <w:sz w:val="24"/>
                <w:szCs w:val="24"/>
              </w:rPr>
            </w:pPr>
            <w:r w:rsidRPr="00275421">
              <w:rPr>
                <w:sz w:val="24"/>
                <w:szCs w:val="24"/>
              </w:rPr>
              <w:t> </w:t>
            </w:r>
            <w:r w:rsidRPr="00275421">
              <w:rPr>
                <w:rFonts w:ascii="Verdana" w:hAnsi="Verdana"/>
              </w:rPr>
              <w:t>W opakowaniu 2 sztuki gąbek</w:t>
            </w:r>
          </w:p>
          <w:p w:rsidR="00275421" w:rsidRPr="00275421" w:rsidRDefault="00275421" w:rsidP="0027542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275421" w:rsidRPr="00275421" w:rsidRDefault="00275421" w:rsidP="002754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5421">
              <w:rPr>
                <w:sz w:val="22"/>
                <w:szCs w:val="22"/>
              </w:rPr>
              <w:t> </w:t>
            </w:r>
          </w:p>
          <w:p w:rsidR="00C8480E" w:rsidRPr="00275421" w:rsidRDefault="00C8480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0E" w:rsidRDefault="0027542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50 op.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0E" w:rsidRDefault="00C8480E">
            <w:pPr>
              <w:pStyle w:val="Zawartotabeli"/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480E" w:rsidRDefault="00C8480E">
            <w:pPr>
              <w:pStyle w:val="Zawartotabeli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80E" w:rsidRDefault="00C8480E">
            <w:pPr>
              <w:pStyle w:val="Zawartotabeli"/>
            </w:pPr>
          </w:p>
        </w:tc>
      </w:tr>
    </w:tbl>
    <w:p w:rsidR="00E23ECD" w:rsidRDefault="00E23ECD">
      <w:pPr>
        <w:rPr>
          <w:rFonts w:ascii="Arial" w:hAnsi="Arial" w:cs="Arial"/>
        </w:rPr>
      </w:pPr>
    </w:p>
    <w:p w:rsidR="00E23ECD" w:rsidRDefault="00E23ECD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E23ECD" w:rsidRDefault="000B49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E23ECD" w:rsidRDefault="000B49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E23ECD" w:rsidRDefault="000B49AB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……….…</w:t>
      </w:r>
      <w:r w:rsidR="006E08D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max do</w:t>
      </w:r>
      <w:r w:rsidR="006E08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roboczych od dnia dokonania wyboru Wykonawcy.</w:t>
      </w:r>
    </w:p>
    <w:p w:rsidR="00E23ECD" w:rsidRDefault="000B49AB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Okres </w:t>
      </w:r>
      <w:r w:rsidR="00275421">
        <w:rPr>
          <w:rFonts w:ascii="Arial" w:hAnsi="Arial" w:cs="Arial"/>
        </w:rPr>
        <w:t>gwarancji słuchawek</w:t>
      </w:r>
      <w:r>
        <w:rPr>
          <w:rFonts w:ascii="Arial" w:hAnsi="Arial" w:cs="Arial"/>
        </w:rPr>
        <w:t xml:space="preserve">  –</w:t>
      </w:r>
      <w:r w:rsidR="00275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…………….(</w:t>
      </w:r>
      <w:r w:rsidR="00275421">
        <w:rPr>
          <w:rFonts w:ascii="Arial" w:hAnsi="Arial" w:cs="Arial"/>
        </w:rPr>
        <w:t>min.</w:t>
      </w:r>
      <w:bookmarkStart w:id="0" w:name="_Hlk87943530"/>
      <w:r w:rsidR="00275421">
        <w:rPr>
          <w:rFonts w:ascii="Arial" w:hAnsi="Arial" w:cs="Arial"/>
        </w:rPr>
        <w:t xml:space="preserve">24 m-ce </w:t>
      </w:r>
      <w:r>
        <w:rPr>
          <w:rFonts w:ascii="Arial" w:hAnsi="Arial" w:cs="Arial"/>
        </w:rPr>
        <w:t>jednak nie mniej niż gwarancja producenta</w:t>
      </w:r>
      <w:bookmarkEnd w:id="0"/>
      <w:r>
        <w:rPr>
          <w:rFonts w:ascii="Arial" w:hAnsi="Arial" w:cs="Arial"/>
        </w:rPr>
        <w:t>)</w:t>
      </w:r>
    </w:p>
    <w:p w:rsidR="00E23ECD" w:rsidRDefault="000B49AB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płatności – przelew 30 dni</w:t>
      </w:r>
    </w:p>
    <w:p w:rsidR="00E23ECD" w:rsidRDefault="000B49AB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Ważność oferty  - 30 dni</w:t>
      </w:r>
    </w:p>
    <w:p w:rsidR="00E23ECD" w:rsidRDefault="00E23ECD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E23ECD" w:rsidRDefault="000B49AB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E23ECD" w:rsidRDefault="00E23ECD">
      <w:pPr>
        <w:pStyle w:val="Tekstpodstawowywcity"/>
        <w:spacing w:after="120" w:line="240" w:lineRule="auto"/>
        <w:ind w:left="340" w:hanging="34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E23ECD" w:rsidRDefault="000B49AB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E23ECD" w:rsidRDefault="000B49AB">
      <w:pPr>
        <w:pStyle w:val="Tekstpodstawowywcity"/>
        <w:spacing w:after="120" w:line="240" w:lineRule="auto"/>
        <w:ind w:left="284" w:right="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E23ECD" w:rsidRDefault="00E23ECD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</w:p>
    <w:p w:rsidR="00E23ECD" w:rsidRDefault="00E23ECD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  <w:sz w:val="20"/>
        </w:rPr>
      </w:pPr>
    </w:p>
    <w:p w:rsidR="00E23ECD" w:rsidRDefault="000B49AB">
      <w:pPr>
        <w:widowControl w:val="0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E23ECD" w:rsidRDefault="00E23ECD">
      <w:pPr>
        <w:widowControl w:val="0"/>
        <w:spacing w:after="120" w:line="360" w:lineRule="auto"/>
        <w:ind w:left="284" w:hanging="284"/>
      </w:pPr>
    </w:p>
    <w:p w:rsidR="00E23ECD" w:rsidRDefault="000B49AB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E23ECD" w:rsidRDefault="000B49AB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E23ECD" w:rsidRDefault="000B49AB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E23ECD" w:rsidRDefault="00E23ECD">
      <w:pPr>
        <w:ind w:right="-1"/>
        <w:jc w:val="both"/>
      </w:pPr>
    </w:p>
    <w:sectPr w:rsidR="00E23EC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E0" w:rsidRDefault="005C4CE0">
      <w:r>
        <w:separator/>
      </w:r>
    </w:p>
  </w:endnote>
  <w:endnote w:type="continuationSeparator" w:id="0">
    <w:p w:rsidR="005C4CE0" w:rsidRDefault="005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CD" w:rsidRDefault="000B49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3ECD" w:rsidRDefault="00E23ECD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" filled="f" stroked="f">
              <v:textbox style="mso-fit-shape-to-text:t" inset="0,0,0,0">
                <w:txbxContent>
                  <w:p w:rsidR="00E23ECD" w:rsidRDefault="00E23ECD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E0" w:rsidRDefault="005C4CE0">
      <w:r>
        <w:separator/>
      </w:r>
    </w:p>
  </w:footnote>
  <w:footnote w:type="continuationSeparator" w:id="0">
    <w:p w:rsidR="005C4CE0" w:rsidRDefault="005C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6E8"/>
    <w:multiLevelType w:val="multilevel"/>
    <w:tmpl w:val="13DA0F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32F229E8"/>
    <w:multiLevelType w:val="multilevel"/>
    <w:tmpl w:val="B48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84094"/>
    <w:multiLevelType w:val="multilevel"/>
    <w:tmpl w:val="75F0E85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49A"/>
    <w:multiLevelType w:val="multilevel"/>
    <w:tmpl w:val="F9DE4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1838CE"/>
    <w:multiLevelType w:val="multilevel"/>
    <w:tmpl w:val="ED2E7C5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CD"/>
    <w:rsid w:val="000B49AB"/>
    <w:rsid w:val="001E2852"/>
    <w:rsid w:val="00275421"/>
    <w:rsid w:val="005C4CE0"/>
    <w:rsid w:val="006E08DF"/>
    <w:rsid w:val="00C8480E"/>
    <w:rsid w:val="00E23ECD"/>
    <w:rsid w:val="00F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2F56"/>
  <w15:docId w15:val="{F0951127-CC69-41ED-8571-A120D8A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ascii="Arial" w:hAnsi="Arial"/>
      <w:b w:val="0"/>
      <w:bCs w:val="0"/>
      <w:sz w:val="20"/>
    </w:rPr>
  </w:style>
  <w:style w:type="character" w:customStyle="1" w:styleId="ListLabel179">
    <w:name w:val="ListLabel 179"/>
    <w:qFormat/>
    <w:rPr>
      <w:b w:val="0"/>
      <w:bCs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080D-9C4B-4EDD-B6AD-08B7A92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4</cp:revision>
  <cp:lastPrinted>2016-07-26T13:33:00Z</cp:lastPrinted>
  <dcterms:created xsi:type="dcterms:W3CDTF">2021-11-15T12:47:00Z</dcterms:created>
  <dcterms:modified xsi:type="dcterms:W3CDTF">2021-11-16T07:49:00Z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