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A3B03" w14:textId="23418DB2" w:rsidR="00D96238" w:rsidRPr="00F372E3" w:rsidRDefault="00D96238" w:rsidP="00F372E3">
      <w:pPr>
        <w:pStyle w:val="Bezodstpw"/>
        <w:jc w:val="center"/>
        <w:rPr>
          <w:b/>
          <w:sz w:val="28"/>
        </w:rPr>
      </w:pPr>
      <w:bookmarkStart w:id="0" w:name="_GoBack"/>
      <w:bookmarkEnd w:id="0"/>
      <w:r w:rsidRPr="00F372E3">
        <w:rPr>
          <w:b/>
          <w:sz w:val="28"/>
        </w:rPr>
        <w:t xml:space="preserve">Przedmiotem </w:t>
      </w:r>
      <w:r w:rsidR="00806F46">
        <w:rPr>
          <w:b/>
          <w:sz w:val="28"/>
        </w:rPr>
        <w:t>zamówienia</w:t>
      </w:r>
      <w:r w:rsidRPr="00F372E3">
        <w:rPr>
          <w:b/>
          <w:sz w:val="28"/>
        </w:rPr>
        <w:t xml:space="preserve"> jest </w:t>
      </w:r>
      <w:r w:rsidR="009B5301" w:rsidRPr="00F372E3">
        <w:rPr>
          <w:b/>
          <w:sz w:val="28"/>
        </w:rPr>
        <w:t>usługa montażu</w:t>
      </w:r>
      <w:r w:rsidRPr="00F372E3">
        <w:rPr>
          <w:b/>
          <w:sz w:val="28"/>
        </w:rPr>
        <w:t xml:space="preserve"> systemu siatkowego przeciw ptakom</w:t>
      </w:r>
      <w:r w:rsidR="009B5301" w:rsidRPr="00F372E3">
        <w:rPr>
          <w:b/>
          <w:sz w:val="28"/>
        </w:rPr>
        <w:t xml:space="preserve"> </w:t>
      </w:r>
    </w:p>
    <w:p w14:paraId="36763381" w14:textId="3B7A3521" w:rsidR="009B5301" w:rsidRDefault="009B5301" w:rsidP="00392532">
      <w:pPr>
        <w:pStyle w:val="Bezodstpw"/>
        <w:jc w:val="both"/>
      </w:pPr>
    </w:p>
    <w:p w14:paraId="5A55178A" w14:textId="41A9AE6A" w:rsidR="00227684" w:rsidRDefault="00227684" w:rsidP="00392532">
      <w:pPr>
        <w:pStyle w:val="Bezodstpw"/>
        <w:jc w:val="both"/>
        <w:rPr>
          <w:b/>
        </w:rPr>
      </w:pPr>
      <w:r w:rsidRPr="00227684">
        <w:rPr>
          <w:b/>
        </w:rPr>
        <w:t>INFORMACJA DOT. LOKALIZACJI ORAZ DANYCH TECHNICZNYCH</w:t>
      </w:r>
      <w:r>
        <w:rPr>
          <w:b/>
        </w:rPr>
        <w:t xml:space="preserve"> OBIEKTU</w:t>
      </w:r>
      <w:r w:rsidRPr="00227684">
        <w:rPr>
          <w:b/>
        </w:rPr>
        <w:t xml:space="preserve">: </w:t>
      </w:r>
    </w:p>
    <w:p w14:paraId="20C96E71" w14:textId="59961048" w:rsidR="00227684" w:rsidRDefault="00227684" w:rsidP="00392532">
      <w:pPr>
        <w:pStyle w:val="Bezodstpw"/>
        <w:jc w:val="both"/>
        <w:rPr>
          <w:b/>
        </w:rPr>
      </w:pPr>
    </w:p>
    <w:p w14:paraId="6CFB8AEC" w14:textId="72D6593D" w:rsidR="00806F46" w:rsidRPr="00227684" w:rsidRDefault="00806F46" w:rsidP="00392532">
      <w:pPr>
        <w:pStyle w:val="Bezodstpw"/>
        <w:jc w:val="both"/>
        <w:rPr>
          <w:b/>
        </w:rPr>
      </w:pPr>
      <w:r>
        <w:rPr>
          <w:b/>
        </w:rPr>
        <w:t>Właściciel obiektu: Uniwersytet Opolski</w:t>
      </w:r>
    </w:p>
    <w:p w14:paraId="204D852B" w14:textId="4A9F3A8D" w:rsidR="009B5301" w:rsidRPr="00392532" w:rsidRDefault="009B5301" w:rsidP="009B5301">
      <w:pPr>
        <w:pStyle w:val="Bezodstpw"/>
      </w:pPr>
      <w:r w:rsidRPr="009B5301">
        <w:rPr>
          <w:b/>
        </w:rPr>
        <w:t>Lokalizacja budynku:</w:t>
      </w:r>
      <w:r w:rsidRPr="00392532">
        <w:t xml:space="preserve"> ul. Katowick</w:t>
      </w:r>
      <w:r w:rsidR="00806F46">
        <w:t>a</w:t>
      </w:r>
      <w:r w:rsidRPr="00392532">
        <w:t xml:space="preserve">68, Opole  </w:t>
      </w:r>
    </w:p>
    <w:p w14:paraId="17691870" w14:textId="77777777" w:rsidR="009B5301" w:rsidRDefault="009B5301" w:rsidP="009B5301">
      <w:pPr>
        <w:pStyle w:val="Bezodstpw"/>
      </w:pPr>
    </w:p>
    <w:p w14:paraId="58FA9830" w14:textId="1D4C691C" w:rsidR="009B5301" w:rsidRPr="009B5301" w:rsidRDefault="009B5301" w:rsidP="009B5301">
      <w:pPr>
        <w:pStyle w:val="Bezodstpw"/>
        <w:rPr>
          <w:b/>
        </w:rPr>
      </w:pPr>
      <w:r w:rsidRPr="009B5301">
        <w:rPr>
          <w:b/>
        </w:rPr>
        <w:t>Wymiary balkonów:</w:t>
      </w:r>
    </w:p>
    <w:p w14:paraId="20AD53EA" w14:textId="5C46F9A3" w:rsidR="009B5301" w:rsidRPr="00392532" w:rsidRDefault="009B5301" w:rsidP="009B5301">
      <w:pPr>
        <w:pStyle w:val="Bezodstpw"/>
      </w:pPr>
      <w:r>
        <w:t>d</w:t>
      </w:r>
      <w:r w:rsidRPr="00392532">
        <w:t xml:space="preserve">ługość: 410 cm, </w:t>
      </w:r>
    </w:p>
    <w:p w14:paraId="3478EFC1" w14:textId="77777777" w:rsidR="009B5301" w:rsidRPr="00392532" w:rsidRDefault="009B5301" w:rsidP="009B5301">
      <w:pPr>
        <w:pStyle w:val="Bezodstpw"/>
      </w:pPr>
      <w:r w:rsidRPr="00392532">
        <w:t xml:space="preserve">szerokość: 80 cm, </w:t>
      </w:r>
    </w:p>
    <w:p w14:paraId="1E929E59" w14:textId="77777777" w:rsidR="009B5301" w:rsidRPr="00392532" w:rsidRDefault="009B5301" w:rsidP="009B5301">
      <w:pPr>
        <w:pStyle w:val="Bezodstpw"/>
      </w:pPr>
      <w:r w:rsidRPr="00392532">
        <w:t xml:space="preserve">wysokość barierki: 113 cm, </w:t>
      </w:r>
    </w:p>
    <w:p w14:paraId="79D190FF" w14:textId="06840C14" w:rsidR="009B5301" w:rsidRPr="00392532" w:rsidRDefault="00F372E3" w:rsidP="009B5301">
      <w:pPr>
        <w:pStyle w:val="Bezodstpw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30323A56" wp14:editId="005E93F8">
            <wp:simplePos x="0" y="0"/>
            <wp:positionH relativeFrom="column">
              <wp:posOffset>33655</wp:posOffset>
            </wp:positionH>
            <wp:positionV relativeFrom="paragraph">
              <wp:posOffset>291465</wp:posOffset>
            </wp:positionV>
            <wp:extent cx="5760720" cy="4779645"/>
            <wp:effectExtent l="0" t="0" r="0" b="1905"/>
            <wp:wrapTight wrapText="bothSides">
              <wp:wrapPolygon edited="0">
                <wp:start x="0" y="0"/>
                <wp:lineTo x="0" y="21523"/>
                <wp:lineTo x="21500" y="21523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301" w:rsidRPr="00392532">
        <w:t>wysokość od posadzki do sufitu: 282 cm</w:t>
      </w:r>
    </w:p>
    <w:p w14:paraId="2552817A" w14:textId="5B41CDE1" w:rsidR="009B5301" w:rsidRDefault="009B5301" w:rsidP="009B5301">
      <w:pPr>
        <w:pStyle w:val="Bezodstpw"/>
      </w:pPr>
    </w:p>
    <w:p w14:paraId="77B49094" w14:textId="29E3DAED" w:rsidR="009B5301" w:rsidRPr="00392532" w:rsidRDefault="009B5301" w:rsidP="009B5301">
      <w:pPr>
        <w:pStyle w:val="Bezodstpw"/>
      </w:pPr>
      <w:r w:rsidRPr="009B5301">
        <w:rPr>
          <w:b/>
        </w:rPr>
        <w:t>Łącza liczba balkonów:</w:t>
      </w:r>
      <w:r w:rsidRPr="00392532">
        <w:t xml:space="preserve"> 70 </w:t>
      </w:r>
    </w:p>
    <w:p w14:paraId="08E5EB6B" w14:textId="77777777" w:rsidR="009B5301" w:rsidRDefault="009B5301" w:rsidP="009B5301">
      <w:pPr>
        <w:pStyle w:val="Bezodstpw"/>
      </w:pPr>
    </w:p>
    <w:p w14:paraId="22E6F89E" w14:textId="77777777" w:rsidR="009B5301" w:rsidRPr="009B5301" w:rsidRDefault="009B5301" w:rsidP="009B5301">
      <w:pPr>
        <w:pStyle w:val="Bezodstpw"/>
        <w:rPr>
          <w:b/>
        </w:rPr>
      </w:pPr>
      <w:r w:rsidRPr="009B5301">
        <w:rPr>
          <w:b/>
        </w:rPr>
        <w:t>Opis położenia balkonów:</w:t>
      </w:r>
    </w:p>
    <w:p w14:paraId="674CCC6A" w14:textId="345C7A24" w:rsidR="009B5301" w:rsidRPr="00392532" w:rsidRDefault="00227684" w:rsidP="009B5301">
      <w:pPr>
        <w:pStyle w:val="Bezodstpw"/>
      </w:pPr>
      <w:r>
        <w:br/>
      </w:r>
      <w:r w:rsidR="009B5301" w:rsidRPr="00392532">
        <w:t xml:space="preserve">Balkony ulokowane są po dwóch stronach budynku. Budynek w konstrukcji 7 piętrowej. </w:t>
      </w:r>
    </w:p>
    <w:p w14:paraId="084AD9ED" w14:textId="77777777" w:rsidR="009B5301" w:rsidRPr="00392532" w:rsidRDefault="009B5301" w:rsidP="009B5301">
      <w:pPr>
        <w:pStyle w:val="Bezodstpw"/>
      </w:pPr>
    </w:p>
    <w:p w14:paraId="3A96FD4A" w14:textId="0769EDCC" w:rsidR="009B5301" w:rsidRPr="00392532" w:rsidRDefault="009B5301" w:rsidP="009B5301">
      <w:pPr>
        <w:pStyle w:val="Bezodstpw"/>
        <w:jc w:val="both"/>
      </w:pPr>
      <w:r w:rsidRPr="009B5301">
        <w:rPr>
          <w:b/>
        </w:rPr>
        <w:lastRenderedPageBreak/>
        <w:t>Pierwsza część balkonów</w:t>
      </w:r>
      <w:r w:rsidRPr="00392532">
        <w:t xml:space="preserve"> położona </w:t>
      </w:r>
      <w:r>
        <w:t xml:space="preserve">jest </w:t>
      </w:r>
      <w:r w:rsidRPr="00392532">
        <w:t>od strony ulicy Katowickiej 68 (zdjęc</w:t>
      </w:r>
      <w:r>
        <w:t>ia nr 1-2). W tej części balkony</w:t>
      </w:r>
      <w:r w:rsidRPr="00392532">
        <w:t xml:space="preserve"> ulokowane są na</w:t>
      </w:r>
      <w:r>
        <w:t xml:space="preserve"> siedmiu [ </w:t>
      </w:r>
      <w:r w:rsidRPr="00392532">
        <w:t xml:space="preserve">7 </w:t>
      </w:r>
      <w:r>
        <w:t xml:space="preserve">] </w:t>
      </w:r>
      <w:r w:rsidRPr="00392532">
        <w:t>kondygnacjach, po</w:t>
      </w:r>
      <w:r>
        <w:t xml:space="preserve"> osiem</w:t>
      </w:r>
      <w:r w:rsidRPr="00392532">
        <w:t xml:space="preserve"> </w:t>
      </w:r>
      <w:r>
        <w:t xml:space="preserve">[ </w:t>
      </w:r>
      <w:r w:rsidRPr="00392532">
        <w:t>8</w:t>
      </w:r>
      <w:r>
        <w:t xml:space="preserve"> ]</w:t>
      </w:r>
      <w:r w:rsidRPr="00392532">
        <w:t xml:space="preserve"> balkonów połączonych ze sobą. Łączna liczba balkonów to </w:t>
      </w:r>
      <w:r w:rsidRPr="009B5301">
        <w:rPr>
          <w:b/>
        </w:rPr>
        <w:t>56</w:t>
      </w:r>
      <w:r w:rsidRPr="00392532">
        <w:t>, w tej części obiektu.</w:t>
      </w:r>
    </w:p>
    <w:p w14:paraId="4D7FCF75" w14:textId="77777777" w:rsidR="009B5301" w:rsidRPr="00392532" w:rsidRDefault="009B5301" w:rsidP="009B5301">
      <w:pPr>
        <w:pStyle w:val="Bezodstpw"/>
      </w:pPr>
    </w:p>
    <w:p w14:paraId="3B469199" w14:textId="5D5BC632" w:rsidR="009B5301" w:rsidRPr="00392532" w:rsidRDefault="009B5301" w:rsidP="009B5301">
      <w:pPr>
        <w:pStyle w:val="Bezodstpw"/>
      </w:pPr>
      <w:r w:rsidRPr="009B5301">
        <w:rPr>
          <w:b/>
        </w:rPr>
        <w:t>Druga części balkonów</w:t>
      </w:r>
      <w:r w:rsidRPr="00392532">
        <w:t xml:space="preserve"> położona od wewnętrznej strona budynku (zdjęcie nr 3). Balkony również ulokowane</w:t>
      </w:r>
      <w:r>
        <w:t xml:space="preserve"> na siedmiu</w:t>
      </w:r>
      <w:r w:rsidRPr="00392532">
        <w:t xml:space="preserve"> </w:t>
      </w:r>
      <w:r>
        <w:t xml:space="preserve"> [ </w:t>
      </w:r>
      <w:r w:rsidRPr="00392532">
        <w:t xml:space="preserve">7 </w:t>
      </w:r>
      <w:r>
        <w:t>] kondygnacjach</w:t>
      </w:r>
      <w:r w:rsidRPr="00392532">
        <w:t xml:space="preserve">  po 2 na piętro, połączone ze sobą co daje łącznie </w:t>
      </w:r>
      <w:r w:rsidRPr="009B5301">
        <w:rPr>
          <w:b/>
        </w:rPr>
        <w:t>14</w:t>
      </w:r>
      <w:r w:rsidRPr="00392532">
        <w:t xml:space="preserve"> balkonów.</w:t>
      </w:r>
    </w:p>
    <w:p w14:paraId="50246BEF" w14:textId="77777777" w:rsidR="009B5301" w:rsidRDefault="009B5301" w:rsidP="00392532">
      <w:pPr>
        <w:pStyle w:val="Bezodstpw"/>
        <w:jc w:val="both"/>
      </w:pPr>
    </w:p>
    <w:p w14:paraId="5061FA13" w14:textId="2D8E446A" w:rsidR="00227684" w:rsidRPr="00227684" w:rsidRDefault="00227684" w:rsidP="57A98B69">
      <w:pPr>
        <w:pStyle w:val="Bezodstpw"/>
        <w:jc w:val="both"/>
        <w:rPr>
          <w:b/>
          <w:bCs/>
        </w:rPr>
      </w:pPr>
      <w:r w:rsidRPr="57A98B69">
        <w:rPr>
          <w:b/>
          <w:bCs/>
        </w:rPr>
        <w:t>INFOR</w:t>
      </w:r>
      <w:r w:rsidR="5F8F5A81" w:rsidRPr="57A98B69">
        <w:rPr>
          <w:b/>
          <w:bCs/>
        </w:rPr>
        <w:t>MA</w:t>
      </w:r>
      <w:r w:rsidRPr="57A98B69">
        <w:rPr>
          <w:b/>
          <w:bCs/>
        </w:rPr>
        <w:t>CJE DOT. MATERIAŁU I SPOSOBU MOTAŻU</w:t>
      </w:r>
      <w:r w:rsidR="00806F46">
        <w:rPr>
          <w:b/>
          <w:bCs/>
        </w:rPr>
        <w:t xml:space="preserve"> SIATKI</w:t>
      </w:r>
      <w:r w:rsidRPr="57A98B69">
        <w:rPr>
          <w:b/>
          <w:bCs/>
        </w:rPr>
        <w:t xml:space="preserve"> PRZECIW PTAKOM:</w:t>
      </w:r>
    </w:p>
    <w:p w14:paraId="5D1221B7" w14:textId="2CB8F3D2" w:rsidR="00D96238" w:rsidRDefault="00392532" w:rsidP="00392532">
      <w:pPr>
        <w:pStyle w:val="Bezodstpw"/>
        <w:jc w:val="both"/>
      </w:pPr>
      <w:r>
        <w:br/>
      </w:r>
      <w:r w:rsidR="11B7767D">
        <w:t>Wykonanie montażu systemu siatkoweg</w:t>
      </w:r>
      <w:r w:rsidR="00227684">
        <w:t xml:space="preserve">o przeciw ptakom </w:t>
      </w:r>
      <w:r w:rsidR="10C038E1">
        <w:t xml:space="preserve">- </w:t>
      </w:r>
      <w:r w:rsidR="11B7767D">
        <w:t>siatk</w:t>
      </w:r>
      <w:r w:rsidR="1C4D2C41">
        <w:t>a</w:t>
      </w:r>
      <w:r w:rsidR="11B7767D">
        <w:t xml:space="preserve"> od zewnątrz barierki balkonowej. </w:t>
      </w:r>
    </w:p>
    <w:p w14:paraId="672A6659" w14:textId="77777777" w:rsidR="00392532" w:rsidRPr="00392532" w:rsidRDefault="00392532" w:rsidP="00392532">
      <w:pPr>
        <w:pStyle w:val="Bezodstpw"/>
        <w:jc w:val="both"/>
      </w:pPr>
    </w:p>
    <w:p w14:paraId="47E5EEDB" w14:textId="6E88EACB" w:rsidR="00D96238" w:rsidRPr="00392532" w:rsidRDefault="00806F46" w:rsidP="00392532">
      <w:pPr>
        <w:pStyle w:val="Bezodstpw"/>
        <w:jc w:val="both"/>
      </w:pPr>
      <w:r>
        <w:rPr>
          <w:b/>
        </w:rPr>
        <w:t xml:space="preserve">Sugerowany sposób instalacji </w:t>
      </w:r>
      <w:r w:rsidR="11B7767D" w:rsidRPr="00227684">
        <w:rPr>
          <w:b/>
        </w:rPr>
        <w:t>systemu siatkowego:</w:t>
      </w:r>
      <w:r w:rsidR="11B7767D">
        <w:t xml:space="preserve"> </w:t>
      </w:r>
      <w:r>
        <w:t>m</w:t>
      </w:r>
      <w:r w:rsidR="11B7767D">
        <w:t>ontaż inwazyjny Haki oczkowe, kołki rozporowe do materiałów pustych l</w:t>
      </w:r>
      <w:r w:rsidR="003E220C">
        <w:t xml:space="preserve">ub pełnych bądź </w:t>
      </w:r>
      <w:r w:rsidR="11B7767D">
        <w:t xml:space="preserve"> lub FID 50/FID 85 do ociepleń styropianowych</w:t>
      </w:r>
      <w:r w:rsidR="003E220C">
        <w:t xml:space="preserve">, </w:t>
      </w:r>
      <w:r w:rsidR="11B7767D">
        <w:t>. W przypadku ociepleń na bazie wełny mineralnej mocowane są haki oczkowe 12x240 lub 14x260 mocowane bezpośrednio w ścianie nośnej. Stelaż stanowi linka stalowa fi 1.5 mm, naciąg za pomocą śruby rzymskiej M5 lub M6. Mocowanie do obróbek blacharskich przy pomocy blachowkrętów 4,8x13 lub 4</w:t>
      </w:r>
      <w:r w:rsidR="003E220C">
        <w:t>,8x16. Mocowanie w podłogach gry</w:t>
      </w:r>
      <w:r w:rsidR="11B7767D">
        <w:t xml:space="preserve">sowych </w:t>
      </w:r>
      <w:proofErr w:type="spellStart"/>
      <w:r w:rsidR="11B7767D">
        <w:t>nawierty</w:t>
      </w:r>
      <w:proofErr w:type="spellEnd"/>
      <w:r w:rsidR="11B7767D">
        <w:t xml:space="preserve"> w fugach lub płytkach wiertłami </w:t>
      </w:r>
      <w:r w:rsidR="00725661">
        <w:t xml:space="preserve">do gresu r. 6. </w:t>
      </w:r>
    </w:p>
    <w:p w14:paraId="0A37501D" w14:textId="77777777" w:rsidR="00CB6071" w:rsidRPr="00392532" w:rsidRDefault="00CB6071" w:rsidP="00392532">
      <w:pPr>
        <w:pStyle w:val="Bezodstpw"/>
      </w:pPr>
    </w:p>
    <w:p w14:paraId="0E62552D" w14:textId="528F8DB4" w:rsidR="00D96238" w:rsidRPr="00392532" w:rsidRDefault="00D96238" w:rsidP="003E220C">
      <w:pPr>
        <w:pStyle w:val="Bezodstpw"/>
        <w:jc w:val="both"/>
      </w:pPr>
      <w:r>
        <w:t>Standardowo używane akcesoria ocynkowane</w:t>
      </w:r>
      <w:r w:rsidR="00CB6071">
        <w:t xml:space="preserve"> w </w:t>
      </w:r>
      <w:r w:rsidR="1FF27F7E">
        <w:t>skład,</w:t>
      </w:r>
      <w:r w:rsidR="00CB6071">
        <w:t xml:space="preserve"> którego w</w:t>
      </w:r>
      <w:r w:rsidR="003E220C">
        <w:t>chodzą: linka</w:t>
      </w:r>
      <w:r w:rsidR="00392532">
        <w:t xml:space="preserve">, śruby </w:t>
      </w:r>
      <w:r w:rsidR="5B6B360A">
        <w:t>rzymskie,</w:t>
      </w:r>
      <w:r w:rsidR="00CB6071">
        <w:t xml:space="preserve"> zaciski lub tulejki</w:t>
      </w:r>
      <w:r>
        <w:t xml:space="preserve">, </w:t>
      </w:r>
      <w:r w:rsidR="00CB6071">
        <w:t xml:space="preserve">pierścienie </w:t>
      </w:r>
      <w:r w:rsidR="27793910">
        <w:t>zaciskowe.</w:t>
      </w:r>
      <w:r>
        <w:t xml:space="preserve"> </w:t>
      </w:r>
      <w:r w:rsidR="00392532" w:rsidRPr="57A98B69">
        <w:rPr>
          <w:color w:val="000000" w:themeColor="text1"/>
        </w:rPr>
        <w:t>Konstrukcja nośna z linki stalowej 3 mm.</w:t>
      </w:r>
    </w:p>
    <w:p w14:paraId="05E64CD7" w14:textId="69CF5B9D" w:rsidR="007C7EBF" w:rsidRPr="00392532" w:rsidRDefault="007C7EBF" w:rsidP="00392532">
      <w:pPr>
        <w:pStyle w:val="Bezodstpw"/>
        <w:rPr>
          <w:b/>
          <w:color w:val="656565"/>
        </w:rPr>
      </w:pPr>
    </w:p>
    <w:p w14:paraId="5E289C96" w14:textId="38189E84" w:rsidR="00CB6071" w:rsidRDefault="007C7EBF" w:rsidP="003E220C">
      <w:pPr>
        <w:pStyle w:val="Bezodstpw"/>
        <w:jc w:val="both"/>
      </w:pPr>
      <w:r w:rsidRPr="003E220C">
        <w:t>Siatka o oczku 5 x 5 cm i splocie potrójnym. Winna być wykonana z polietylenu, odporna na temperaturę, promieniowanie UV oraz działanie wody. Siatka</w:t>
      </w:r>
      <w:r w:rsidR="00CB6071" w:rsidRPr="003E220C">
        <w:t xml:space="preserve"> „wtapiającą się” w elewację</w:t>
      </w:r>
      <w:r w:rsidRPr="003E220C">
        <w:t xml:space="preserve"> np.: kolor piaskowy</w:t>
      </w:r>
      <w:r w:rsidR="00CB6071" w:rsidRPr="003E220C">
        <w:t>.</w:t>
      </w:r>
    </w:p>
    <w:p w14:paraId="2385EFAB" w14:textId="6448320F" w:rsidR="00725661" w:rsidRDefault="00725661" w:rsidP="003E220C">
      <w:pPr>
        <w:pStyle w:val="Bezodstpw"/>
        <w:jc w:val="both"/>
      </w:pPr>
    </w:p>
    <w:p w14:paraId="40B55978" w14:textId="5CC8DC7C" w:rsidR="00725661" w:rsidRPr="00725661" w:rsidRDefault="00725661" w:rsidP="003E220C">
      <w:pPr>
        <w:pStyle w:val="Bezodstpw"/>
        <w:jc w:val="both"/>
        <w:rPr>
          <w:b/>
        </w:rPr>
      </w:pPr>
      <w:r>
        <w:rPr>
          <w:b/>
        </w:rPr>
        <w:t xml:space="preserve">UWAGA: </w:t>
      </w:r>
      <w:r w:rsidRPr="00725661">
        <w:rPr>
          <w:b/>
        </w:rPr>
        <w:t>Siatka na ostatnich piętrach mocowana</w:t>
      </w:r>
      <w:r>
        <w:rPr>
          <w:b/>
        </w:rPr>
        <w:t xml:space="preserve"> do gzymsu</w:t>
      </w:r>
      <w:r w:rsidRPr="00725661">
        <w:rPr>
          <w:b/>
        </w:rPr>
        <w:t>.</w:t>
      </w:r>
    </w:p>
    <w:p w14:paraId="02EB378F" w14:textId="77777777" w:rsidR="007C7EBF" w:rsidRPr="00392532" w:rsidRDefault="007C7EBF" w:rsidP="00392532">
      <w:pPr>
        <w:pStyle w:val="Bezodstpw"/>
      </w:pPr>
    </w:p>
    <w:p w14:paraId="3608B8B2" w14:textId="0C6A9975" w:rsidR="00392532" w:rsidRDefault="7D508F8F" w:rsidP="00392532">
      <w:pPr>
        <w:pStyle w:val="Bezodstpw"/>
      </w:pPr>
      <w:r>
        <w:t>Wykonawca bierze</w:t>
      </w:r>
      <w:r w:rsidR="00392532">
        <w:t xml:space="preserve"> </w:t>
      </w:r>
      <w:r w:rsidR="6A451B9A">
        <w:t>odpowiedzialność</w:t>
      </w:r>
      <w:r w:rsidR="24EB2689">
        <w:t xml:space="preserve"> </w:t>
      </w:r>
      <w:r w:rsidR="00392532">
        <w:t xml:space="preserve">za oderwanie się zaczepów wraz z fragmentami </w:t>
      </w:r>
      <w:r w:rsidR="3A3DC09E">
        <w:t>podłoża,</w:t>
      </w:r>
      <w:r w:rsidR="00392532">
        <w:t xml:space="preserve"> do którego są one zamocowane</w:t>
      </w:r>
      <w:r w:rsidR="55E7B5E7">
        <w:t>.</w:t>
      </w:r>
    </w:p>
    <w:p w14:paraId="6A05A809" w14:textId="77777777" w:rsidR="00392532" w:rsidRDefault="00392532" w:rsidP="00392532">
      <w:pPr>
        <w:pStyle w:val="Bezodstpw"/>
      </w:pPr>
    </w:p>
    <w:p w14:paraId="317FA4B9" w14:textId="0026FC7E" w:rsidR="0044218C" w:rsidRPr="003E220C" w:rsidRDefault="003E220C" w:rsidP="003E220C">
      <w:pPr>
        <w:pStyle w:val="Bezodstpw"/>
        <w:jc w:val="both"/>
        <w:rPr>
          <w:b/>
        </w:rPr>
      </w:pPr>
      <w:r w:rsidRPr="00227684">
        <w:rPr>
          <w:b/>
        </w:rPr>
        <w:t>INFOR</w:t>
      </w:r>
      <w:r w:rsidR="00806F46">
        <w:rPr>
          <w:b/>
        </w:rPr>
        <w:t>MA</w:t>
      </w:r>
      <w:r w:rsidRPr="00227684">
        <w:rPr>
          <w:b/>
        </w:rPr>
        <w:t>CJE DOT. MATERIAŁ</w:t>
      </w:r>
      <w:r>
        <w:rPr>
          <w:b/>
        </w:rPr>
        <w:t>U</w:t>
      </w:r>
      <w:r w:rsidR="00725661">
        <w:rPr>
          <w:b/>
        </w:rPr>
        <w:t xml:space="preserve"> I SPOSOBU MOTAŻU</w:t>
      </w:r>
      <w:r>
        <w:rPr>
          <w:b/>
        </w:rPr>
        <w:t xml:space="preserve"> </w:t>
      </w:r>
      <w:r w:rsidR="00725661">
        <w:rPr>
          <w:b/>
        </w:rPr>
        <w:t>N</w:t>
      </w:r>
      <w:r w:rsidR="00806F46">
        <w:rPr>
          <w:b/>
        </w:rPr>
        <w:t>A</w:t>
      </w:r>
      <w:r w:rsidR="00725661">
        <w:rPr>
          <w:b/>
        </w:rPr>
        <w:t xml:space="preserve"> OSTANICH</w:t>
      </w:r>
      <w:r>
        <w:rPr>
          <w:b/>
        </w:rPr>
        <w:t xml:space="preserve"> KO</w:t>
      </w:r>
      <w:r w:rsidR="00806F46">
        <w:rPr>
          <w:b/>
        </w:rPr>
        <w:t>N</w:t>
      </w:r>
      <w:r>
        <w:rPr>
          <w:b/>
        </w:rPr>
        <w:t>DYGNACJA</w:t>
      </w:r>
      <w:r w:rsidR="00725661">
        <w:rPr>
          <w:b/>
        </w:rPr>
        <w:t>CH</w:t>
      </w:r>
      <w:r>
        <w:rPr>
          <w:b/>
        </w:rPr>
        <w:t xml:space="preserve"> BUDYNKU</w:t>
      </w:r>
      <w:r w:rsidRPr="00227684">
        <w:rPr>
          <w:b/>
        </w:rPr>
        <w:t>:</w:t>
      </w:r>
    </w:p>
    <w:p w14:paraId="74799991" w14:textId="77777777" w:rsidR="0044218C" w:rsidRDefault="0044218C" w:rsidP="00392532">
      <w:pPr>
        <w:pStyle w:val="Bezodstpw"/>
        <w:rPr>
          <w:b/>
          <w:bCs/>
          <w:color w:val="555555"/>
          <w:shd w:val="clear" w:color="auto" w:fill="FFFFFF"/>
        </w:rPr>
      </w:pPr>
    </w:p>
    <w:p w14:paraId="4A4598E8" w14:textId="2866BB90" w:rsidR="0044218C" w:rsidRPr="00725661" w:rsidRDefault="00625FE5" w:rsidP="57A98B69">
      <w:pPr>
        <w:pStyle w:val="NormalnyWeb"/>
        <w:shd w:val="clear" w:color="auto" w:fill="FFFFFF" w:themeFill="background1"/>
        <w:spacing w:before="150" w:beforeAutospacing="0" w:after="0" w:afterAutospacing="0"/>
        <w:jc w:val="both"/>
        <w:textAlignment w:val="baseline"/>
        <w:rPr>
          <w:rFonts w:asciiTheme="minorHAnsi" w:hAnsiTheme="minorHAnsi" w:cstheme="minorBidi"/>
          <w:sz w:val="22"/>
          <w:szCs w:val="22"/>
        </w:rPr>
      </w:pPr>
      <w:r w:rsidRPr="57A98B69">
        <w:rPr>
          <w:rFonts w:asciiTheme="minorHAnsi" w:hAnsiTheme="minorHAnsi" w:cstheme="minorBidi"/>
          <w:sz w:val="22"/>
          <w:szCs w:val="22"/>
        </w:rPr>
        <w:t>K</w:t>
      </w:r>
      <w:r w:rsidR="00AE068F" w:rsidRPr="57A98B69">
        <w:rPr>
          <w:rFonts w:asciiTheme="minorHAnsi" w:hAnsiTheme="minorHAnsi" w:cstheme="minorBidi"/>
          <w:sz w:val="22"/>
          <w:szCs w:val="22"/>
        </w:rPr>
        <w:t xml:space="preserve">onstrukcja z profilu </w:t>
      </w:r>
      <w:r w:rsidR="00D37756" w:rsidRPr="57A98B69">
        <w:rPr>
          <w:rFonts w:asciiTheme="minorHAnsi" w:hAnsiTheme="minorHAnsi" w:cstheme="minorBidi"/>
          <w:sz w:val="22"/>
          <w:szCs w:val="22"/>
        </w:rPr>
        <w:t xml:space="preserve">aluminiowego lub ze stali malowany proszkowo w </w:t>
      </w:r>
      <w:r w:rsidR="4C3BD0B6" w:rsidRPr="57A98B69">
        <w:rPr>
          <w:rFonts w:asciiTheme="minorHAnsi" w:hAnsiTheme="minorHAnsi" w:cstheme="minorBidi"/>
          <w:sz w:val="22"/>
          <w:szCs w:val="22"/>
        </w:rPr>
        <w:t>kolorze RAL</w:t>
      </w:r>
      <w:r w:rsidR="00D37756" w:rsidRPr="57A98B69">
        <w:rPr>
          <w:rFonts w:asciiTheme="minorHAnsi" w:hAnsiTheme="minorHAnsi" w:cstheme="minorBidi"/>
          <w:sz w:val="22"/>
          <w:szCs w:val="22"/>
        </w:rPr>
        <w:t xml:space="preserve"> 9006. </w:t>
      </w:r>
      <w:r w:rsidR="00725661" w:rsidRPr="57A98B69">
        <w:rPr>
          <w:rFonts w:asciiTheme="minorHAnsi" w:hAnsiTheme="minorHAnsi" w:cstheme="minorBidi"/>
          <w:sz w:val="22"/>
          <w:szCs w:val="22"/>
        </w:rPr>
        <w:t>Konstrukcja m</w:t>
      </w:r>
      <w:r w:rsidR="00DC35FE">
        <w:rPr>
          <w:rFonts w:asciiTheme="minorHAnsi" w:hAnsiTheme="minorHAnsi" w:cstheme="minorBidi"/>
          <w:sz w:val="22"/>
          <w:szCs w:val="22"/>
        </w:rPr>
        <w:t>ontowana</w:t>
      </w:r>
      <w:r w:rsidR="00D37756" w:rsidRPr="57A98B69">
        <w:rPr>
          <w:rFonts w:asciiTheme="minorHAnsi" w:hAnsiTheme="minorHAnsi" w:cstheme="minorBidi"/>
          <w:sz w:val="22"/>
          <w:szCs w:val="22"/>
        </w:rPr>
        <w:t xml:space="preserve"> do barierki</w:t>
      </w:r>
      <w:r w:rsidR="0044218C" w:rsidRPr="57A98B69">
        <w:rPr>
          <w:rFonts w:asciiTheme="minorHAnsi" w:hAnsiTheme="minorHAnsi" w:cstheme="minorBidi"/>
          <w:b/>
          <w:bCs/>
          <w:sz w:val="22"/>
          <w:szCs w:val="22"/>
        </w:rPr>
        <w:t>.</w:t>
      </w:r>
      <w:r w:rsidR="00725661" w:rsidRPr="57A98B69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DC35FE">
        <w:rPr>
          <w:rFonts w:asciiTheme="minorHAnsi" w:hAnsiTheme="minorHAnsi" w:cstheme="minorBidi"/>
          <w:sz w:val="22"/>
          <w:szCs w:val="22"/>
        </w:rPr>
        <w:t>Konstrukcja z</w:t>
      </w:r>
      <w:r w:rsidR="00725661" w:rsidRPr="57A98B69">
        <w:rPr>
          <w:rFonts w:asciiTheme="minorHAnsi" w:hAnsiTheme="minorHAnsi" w:cstheme="minorBidi"/>
          <w:sz w:val="22"/>
          <w:szCs w:val="22"/>
        </w:rPr>
        <w:t xml:space="preserve"> profili służyć będzie do napięcia siatki </w:t>
      </w:r>
      <w:r w:rsidR="486026F4" w:rsidRPr="57A98B69">
        <w:rPr>
          <w:rFonts w:asciiTheme="minorHAnsi" w:hAnsiTheme="minorHAnsi" w:cstheme="minorBidi"/>
          <w:sz w:val="22"/>
          <w:szCs w:val="22"/>
        </w:rPr>
        <w:t>między</w:t>
      </w:r>
      <w:r w:rsidR="00725661" w:rsidRPr="57A98B69">
        <w:rPr>
          <w:rFonts w:asciiTheme="minorHAnsi" w:hAnsiTheme="minorHAnsi" w:cstheme="minorBidi"/>
          <w:sz w:val="22"/>
          <w:szCs w:val="22"/>
        </w:rPr>
        <w:t xml:space="preserve"> </w:t>
      </w:r>
      <w:r w:rsidR="3F937821" w:rsidRPr="57A98B69">
        <w:rPr>
          <w:rFonts w:asciiTheme="minorHAnsi" w:hAnsiTheme="minorHAnsi" w:cstheme="minorBidi"/>
          <w:sz w:val="22"/>
          <w:szCs w:val="22"/>
        </w:rPr>
        <w:t>poszczególnymi słupkami</w:t>
      </w:r>
      <w:r w:rsidR="00725661" w:rsidRPr="57A98B69">
        <w:rPr>
          <w:rFonts w:asciiTheme="minorHAnsi" w:hAnsiTheme="minorHAnsi" w:cstheme="minorBidi"/>
          <w:sz w:val="22"/>
          <w:szCs w:val="22"/>
        </w:rPr>
        <w:t xml:space="preserve">. Słupki będą połączone </w:t>
      </w:r>
      <w:r w:rsidR="11B65AF3" w:rsidRPr="57A98B69">
        <w:rPr>
          <w:rFonts w:asciiTheme="minorHAnsi" w:hAnsiTheme="minorHAnsi" w:cstheme="minorBidi"/>
          <w:sz w:val="22"/>
          <w:szCs w:val="22"/>
        </w:rPr>
        <w:t>linką,</w:t>
      </w:r>
      <w:r w:rsidR="00DC35FE">
        <w:rPr>
          <w:rFonts w:asciiTheme="minorHAnsi" w:hAnsiTheme="minorHAnsi" w:cstheme="minorBidi"/>
          <w:sz w:val="22"/>
          <w:szCs w:val="22"/>
        </w:rPr>
        <w:t xml:space="preserve"> która będzie pełniłam funkcję</w:t>
      </w:r>
      <w:r w:rsidR="00725661" w:rsidRPr="57A98B69">
        <w:rPr>
          <w:rFonts w:asciiTheme="minorHAnsi" w:hAnsiTheme="minorHAnsi" w:cstheme="minorBidi"/>
          <w:sz w:val="22"/>
          <w:szCs w:val="22"/>
        </w:rPr>
        <w:t xml:space="preserve"> mocowania oraz podpory pomiędzy słupkami.  </w:t>
      </w:r>
    </w:p>
    <w:p w14:paraId="766C29F2" w14:textId="740D870D" w:rsidR="000931D7" w:rsidRPr="00725661" w:rsidRDefault="000931D7" w:rsidP="0044218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</w:pPr>
    </w:p>
    <w:p w14:paraId="12239B62" w14:textId="72B11DCD" w:rsidR="000931D7" w:rsidRDefault="000931D7" w:rsidP="0044218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0FD12BE0" w14:textId="4F05AE32" w:rsidR="00806F46" w:rsidRPr="00806F46" w:rsidRDefault="00806F46" w:rsidP="0044218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806F46"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  <w:t>Wykonawca zobowiązany jest do zaproponowania sposobu montażu na podstawie wizji lokalnej lub własnych pomiarów. Rozmiar siatki powinien być dostosowany do balkonów w taki sposób, żeby ptaki nie przedostawały się za siatkę. Wykonawca powinien zadbać o estetykę montażu całego systemu siatkowego.</w:t>
      </w:r>
    </w:p>
    <w:p w14:paraId="47CE5FB1" w14:textId="77777777" w:rsidR="00806F46" w:rsidRDefault="00806F46" w:rsidP="0044218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0C447ACD" w14:textId="0095F098" w:rsidR="00625062" w:rsidRDefault="00625062" w:rsidP="0044218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  <w:t>UWAGA:</w:t>
      </w:r>
    </w:p>
    <w:p w14:paraId="133B957E" w14:textId="7EF17507" w:rsidR="00625062" w:rsidRPr="00F372E3" w:rsidRDefault="00625062" w:rsidP="0044218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  <w:t>Termin wykonania usługi to 30 dni od podpisania umowy</w:t>
      </w:r>
      <w:r w:rsidRPr="00FC5D47"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(maksymalny termin </w:t>
      </w:r>
      <w:r w:rsidR="00806F46" w:rsidRPr="00FC5D47"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wykonania nie później niż </w:t>
      </w:r>
      <w:r w:rsidRPr="00FC5D47"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  <w:t>30.04.2024)</w:t>
      </w:r>
    </w:p>
    <w:p w14:paraId="4D44B774" w14:textId="7247C582" w:rsidR="000931D7" w:rsidRPr="00F372E3" w:rsidRDefault="0044218C" w:rsidP="00F372E3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F372E3">
        <w:rPr>
          <w:rStyle w:val="Pogrubienie"/>
          <w:rFonts w:asciiTheme="minorHAnsi" w:hAnsiTheme="minorHAnsi" w:cstheme="minorHAnsi"/>
          <w:sz w:val="22"/>
          <w:szCs w:val="22"/>
          <w:bdr w:val="none" w:sz="0" w:space="0" w:color="auto" w:frame="1"/>
        </w:rPr>
        <w:t>Przykładowe rozwiązanie w załączeniu</w:t>
      </w:r>
      <w:r w:rsidR="007C7EBF" w:rsidRPr="00392532">
        <w:rPr>
          <w:b/>
          <w:color w:val="555555"/>
        </w:rPr>
        <w:br/>
      </w:r>
      <w:r w:rsidR="006A60A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671096F" wp14:editId="2D901FB0">
            <wp:extent cx="5760720" cy="19424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dpora sitki + siatka (schemat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F8B6" w14:textId="66D74397" w:rsidR="00CB6071" w:rsidRPr="00392532" w:rsidRDefault="00F372E3" w:rsidP="000931D7">
      <w:pPr>
        <w:pStyle w:val="Nagwek1"/>
        <w:shd w:val="clear" w:color="auto" w:fill="FFFFFF"/>
        <w:spacing w:before="0" w:beforeAutospacing="0" w:after="0" w:afterAutospacing="0" w:line="525" w:lineRule="atLeas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E8CC4C" wp14:editId="66A3C8AD">
            <wp:simplePos x="0" y="0"/>
            <wp:positionH relativeFrom="margin">
              <wp:posOffset>0</wp:posOffset>
            </wp:positionH>
            <wp:positionV relativeFrom="paragraph">
              <wp:posOffset>353695</wp:posOffset>
            </wp:positionV>
            <wp:extent cx="4544060" cy="2933700"/>
            <wp:effectExtent l="0" t="0" r="8890" b="0"/>
            <wp:wrapTight wrapText="bothSides">
              <wp:wrapPolygon edited="0">
                <wp:start x="0" y="0"/>
                <wp:lineTo x="0" y="21460"/>
                <wp:lineTo x="21552" y="21460"/>
                <wp:lineTo x="21552" y="0"/>
                <wp:lineTo x="0" y="0"/>
              </wp:wrapPolygon>
            </wp:wrapTight>
            <wp:docPr id="1" name="Obraz 1" descr="MicrosoftTeams-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rosoftTeams-image (8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3D3EC" w14:textId="4085C4AF" w:rsidR="00392532" w:rsidRDefault="00392532" w:rsidP="00392532">
      <w:pPr>
        <w:pStyle w:val="Bezodstpw"/>
      </w:pPr>
    </w:p>
    <w:p w14:paraId="0DFAE634" w14:textId="38F3EB77" w:rsidR="001B6A04" w:rsidRPr="00392532" w:rsidRDefault="00455C0A" w:rsidP="00392532">
      <w:pPr>
        <w:pStyle w:val="Bezodstpw"/>
      </w:pPr>
      <w:r w:rsidRPr="00392532">
        <w:t xml:space="preserve">  </w:t>
      </w:r>
    </w:p>
    <w:p w14:paraId="60061E4C" w14:textId="18B6AE5A" w:rsidR="00795679" w:rsidRDefault="00830749" w:rsidP="00455C0A">
      <w:r>
        <w:rPr>
          <w:noProof/>
        </w:rPr>
        <w:pict w14:anchorId="34AE9E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22.65pt;margin-top:186.75pt;width:331.5pt;height:249pt;z-index:-251655168;mso-position-horizontal-relative:text;mso-position-vertical-relative:text;mso-width-relative:page;mso-height-relative:page" wrapcoords="-49 0 -49 21535 21600 21535 21600 0 -49 0">
            <v:imagedata r:id="rId8" o:title="MicrosoftTeams-image (7)"/>
            <w10:wrap type="tight"/>
          </v:shape>
        </w:pict>
      </w:r>
    </w:p>
    <w:p w14:paraId="44EAFD9C" w14:textId="56E14665" w:rsidR="00A17451" w:rsidRDefault="00A17451" w:rsidP="00455C0A"/>
    <w:p w14:paraId="4B94D5A5" w14:textId="5E8C4634" w:rsidR="00795679" w:rsidRDefault="00795679" w:rsidP="00A17451"/>
    <w:p w14:paraId="466E2B15" w14:textId="0B779794" w:rsidR="00F372E3" w:rsidRDefault="00F372E3" w:rsidP="00A17451"/>
    <w:p w14:paraId="05FEBF2B" w14:textId="18F88327" w:rsidR="00F372E3" w:rsidRDefault="00F372E3" w:rsidP="00A17451"/>
    <w:p w14:paraId="10CC414B" w14:textId="06F190B9" w:rsidR="00F372E3" w:rsidRDefault="00F372E3" w:rsidP="00A17451"/>
    <w:p w14:paraId="7C49BEB4" w14:textId="3425F3C1" w:rsidR="00F372E3" w:rsidRDefault="00F372E3" w:rsidP="00A17451"/>
    <w:p w14:paraId="2F051066" w14:textId="7052F85C" w:rsidR="00F372E3" w:rsidRDefault="00F372E3" w:rsidP="00A17451"/>
    <w:p w14:paraId="3A0EE36C" w14:textId="683785C4" w:rsidR="00F372E3" w:rsidRDefault="00F372E3" w:rsidP="00A17451"/>
    <w:p w14:paraId="3513A0BF" w14:textId="4D0A927B" w:rsidR="00F372E3" w:rsidRDefault="00F372E3" w:rsidP="00A17451"/>
    <w:p w14:paraId="29A26362" w14:textId="55CB7341" w:rsidR="00F372E3" w:rsidRDefault="00F372E3" w:rsidP="00A17451"/>
    <w:p w14:paraId="7911577B" w14:textId="295605D7" w:rsidR="00F372E3" w:rsidRDefault="00F372E3" w:rsidP="00A17451"/>
    <w:p w14:paraId="642AE231" w14:textId="0216EE9F" w:rsidR="00F372E3" w:rsidRPr="00F372E3" w:rsidRDefault="00F372E3" w:rsidP="00A17451">
      <w:pPr>
        <w:rPr>
          <w:b/>
        </w:rPr>
      </w:pPr>
      <w:r w:rsidRPr="00F372E3">
        <w:rPr>
          <w:b/>
        </w:rPr>
        <w:t xml:space="preserve">BALKONY OD STRONY UL. KATOWICKIEJ </w:t>
      </w:r>
    </w:p>
    <w:p w14:paraId="62DB43F9" w14:textId="627CB715" w:rsidR="00F372E3" w:rsidRPr="00F372E3" w:rsidRDefault="00830749" w:rsidP="00A17451">
      <w:pPr>
        <w:rPr>
          <w:b/>
        </w:rPr>
      </w:pPr>
      <w:r>
        <w:rPr>
          <w:b/>
          <w:noProof/>
        </w:rPr>
        <w:pict w14:anchorId="7D8692D4">
          <v:shape id="_x0000_s1030" type="#_x0000_t75" style="position:absolute;margin-left:74.65pt;margin-top:40.5pt;width:303pt;height:404.35pt;z-index:-251653120;mso-position-horizontal-relative:text;mso-position-vertical-relative:text;mso-width-relative:page;mso-height-relative:page" wrapcoords="-36 0 -36 21573 21600 21573 21600 0 -36 0">
            <v:imagedata r:id="rId9" o:title="MicrosoftTeams-image (6)"/>
            <w10:wrap type="tight"/>
          </v:shape>
        </w:pict>
      </w:r>
      <w:r w:rsidR="00F372E3" w:rsidRPr="00F372E3">
        <w:rPr>
          <w:b/>
        </w:rPr>
        <w:t>BALKONY OD STRONY WEWNĘTRZNEJ (PATIO)</w:t>
      </w:r>
    </w:p>
    <w:sectPr w:rsidR="00F372E3" w:rsidRPr="00F37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04AE4"/>
    <w:multiLevelType w:val="hybridMultilevel"/>
    <w:tmpl w:val="428A2E56"/>
    <w:lvl w:ilvl="0" w:tplc="1F520F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0A"/>
    <w:rsid w:val="000931D7"/>
    <w:rsid w:val="001B6A04"/>
    <w:rsid w:val="0021384D"/>
    <w:rsid w:val="00227684"/>
    <w:rsid w:val="00392532"/>
    <w:rsid w:val="003E220C"/>
    <w:rsid w:val="0044218C"/>
    <w:rsid w:val="00455C0A"/>
    <w:rsid w:val="004669D1"/>
    <w:rsid w:val="005C0C8B"/>
    <w:rsid w:val="00625062"/>
    <w:rsid w:val="00625FE5"/>
    <w:rsid w:val="006A60AA"/>
    <w:rsid w:val="00725661"/>
    <w:rsid w:val="00747AEC"/>
    <w:rsid w:val="00795679"/>
    <w:rsid w:val="007C7EBF"/>
    <w:rsid w:val="00806F46"/>
    <w:rsid w:val="00830749"/>
    <w:rsid w:val="00872053"/>
    <w:rsid w:val="009B5301"/>
    <w:rsid w:val="00A17451"/>
    <w:rsid w:val="00AE068F"/>
    <w:rsid w:val="00CB6071"/>
    <w:rsid w:val="00D37756"/>
    <w:rsid w:val="00D96238"/>
    <w:rsid w:val="00DC35FE"/>
    <w:rsid w:val="00E030AD"/>
    <w:rsid w:val="00EE5B77"/>
    <w:rsid w:val="00F372E3"/>
    <w:rsid w:val="00F86D6B"/>
    <w:rsid w:val="00FC5D47"/>
    <w:rsid w:val="05961F03"/>
    <w:rsid w:val="10C038E1"/>
    <w:rsid w:val="11B65AF3"/>
    <w:rsid w:val="11B7767D"/>
    <w:rsid w:val="19E51789"/>
    <w:rsid w:val="1C4D2C41"/>
    <w:rsid w:val="1FF27F7E"/>
    <w:rsid w:val="24EB2689"/>
    <w:rsid w:val="27793910"/>
    <w:rsid w:val="3A3DC09E"/>
    <w:rsid w:val="3F937821"/>
    <w:rsid w:val="486026F4"/>
    <w:rsid w:val="4C3BD0B6"/>
    <w:rsid w:val="55E7B5E7"/>
    <w:rsid w:val="57A98B69"/>
    <w:rsid w:val="5B6B360A"/>
    <w:rsid w:val="5F8F5A81"/>
    <w:rsid w:val="626A0AE7"/>
    <w:rsid w:val="64948BE2"/>
    <w:rsid w:val="6A451B9A"/>
    <w:rsid w:val="7D508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0ACED7D"/>
  <w15:chartTrackingRefBased/>
  <w15:docId w15:val="{26662614-B448-4EB5-86D1-396F4A87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E2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567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7205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C7EBF"/>
    <w:rPr>
      <w:b/>
      <w:bCs/>
    </w:rPr>
  </w:style>
  <w:style w:type="paragraph" w:styleId="Bezodstpw">
    <w:name w:val="No Spacing"/>
    <w:uiPriority w:val="1"/>
    <w:qFormat/>
    <w:rsid w:val="00392532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442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E220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2712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Kapałka</dc:creator>
  <cp:keywords/>
  <dc:description/>
  <cp:lastModifiedBy>Jan Piotrowski</cp:lastModifiedBy>
  <cp:revision>2</cp:revision>
  <dcterms:created xsi:type="dcterms:W3CDTF">2024-03-21T08:55:00Z</dcterms:created>
  <dcterms:modified xsi:type="dcterms:W3CDTF">2024-03-21T08:55:00Z</dcterms:modified>
</cp:coreProperties>
</file>