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E89E" w14:textId="1F8F9396" w:rsidR="00EB4EF2" w:rsidRPr="00C42283" w:rsidRDefault="00C24ABC" w:rsidP="006A7C61">
      <w:pPr>
        <w:spacing w:after="0"/>
        <w:outlineLvl w:val="0"/>
        <w:rPr>
          <w:rFonts w:ascii="Verdana" w:eastAsia="Times New Roman" w:hAnsi="Verdana" w:cs="Arial"/>
          <w:sz w:val="24"/>
          <w:szCs w:val="24"/>
        </w:rPr>
      </w:pPr>
      <w:r w:rsidRPr="00C42283">
        <w:rPr>
          <w:rFonts w:ascii="Verdana" w:eastAsia="Times New Roman" w:hAnsi="Verdana" w:cs="Arial"/>
          <w:sz w:val="24"/>
          <w:szCs w:val="24"/>
        </w:rPr>
        <w:t xml:space="preserve">                                                                                                           </w:t>
      </w:r>
      <w:r w:rsidR="00C42283">
        <w:rPr>
          <w:rFonts w:ascii="Verdana" w:eastAsia="Times New Roman" w:hAnsi="Verdana" w:cs="Arial"/>
          <w:sz w:val="24"/>
          <w:szCs w:val="24"/>
        </w:rPr>
        <w:t xml:space="preserve">      </w:t>
      </w:r>
      <w:r w:rsidRPr="00C42283">
        <w:rPr>
          <w:rFonts w:ascii="Verdana" w:eastAsia="Times New Roman" w:hAnsi="Verdana" w:cs="Arial"/>
          <w:sz w:val="24"/>
          <w:szCs w:val="24"/>
        </w:rPr>
        <w:t xml:space="preserve"> </w:t>
      </w:r>
      <w:r w:rsidR="00EB4EF2" w:rsidRPr="00C42283">
        <w:rPr>
          <w:rFonts w:ascii="Verdana" w:eastAsia="Times New Roman" w:hAnsi="Verdana" w:cs="Arial"/>
          <w:sz w:val="24"/>
          <w:szCs w:val="24"/>
        </w:rPr>
        <w:t xml:space="preserve">Załącznik nr </w:t>
      </w:r>
      <w:r w:rsidR="00BF75AD" w:rsidRPr="00C42283">
        <w:rPr>
          <w:rFonts w:ascii="Verdana" w:eastAsia="Times New Roman" w:hAnsi="Verdana" w:cs="Arial"/>
          <w:sz w:val="24"/>
          <w:szCs w:val="24"/>
        </w:rPr>
        <w:t>1A</w:t>
      </w:r>
      <w:r w:rsidR="00B024CC" w:rsidRPr="00C42283">
        <w:rPr>
          <w:rFonts w:ascii="Verdana" w:eastAsia="Times New Roman" w:hAnsi="Verdana" w:cs="Arial"/>
          <w:sz w:val="24"/>
          <w:szCs w:val="24"/>
        </w:rPr>
        <w:t xml:space="preserve"> do Zapytania ofertowego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9"/>
        <w:gridCol w:w="4002"/>
      </w:tblGrid>
      <w:tr w:rsidR="00EB4EF2" w:rsidRPr="006A7C61" w14:paraId="52DF40A1" w14:textId="77777777" w:rsidTr="00920531">
        <w:trPr>
          <w:trHeight w:val="1857"/>
        </w:trPr>
        <w:tc>
          <w:tcPr>
            <w:tcW w:w="9889" w:type="dxa"/>
            <w:vAlign w:val="center"/>
          </w:tcPr>
          <w:p w14:paraId="16EFD9CE" w14:textId="77777777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Pełna nazwa i adres Wykonawcy:</w:t>
            </w:r>
          </w:p>
          <w:p w14:paraId="0A83769A" w14:textId="66842BB9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.............................................................................</w:t>
            </w:r>
          </w:p>
          <w:p w14:paraId="70699F59" w14:textId="3B8D18C0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.............................................................................</w:t>
            </w:r>
          </w:p>
          <w:p w14:paraId="1F131C62" w14:textId="778E3B56" w:rsidR="00EB4EF2" w:rsidRPr="006A7C61" w:rsidRDefault="00EB4EF2" w:rsidP="006A7C61">
            <w:pPr>
              <w:tabs>
                <w:tab w:val="left" w:pos="4536"/>
              </w:tabs>
              <w:spacing w:after="120"/>
              <w:ind w:right="60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Ulica: ....................................................................</w:t>
            </w:r>
          </w:p>
          <w:p w14:paraId="3B34A99A" w14:textId="2C7BFEE4" w:rsidR="00EB4EF2" w:rsidRPr="006A7C61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Kod, miejscowość: .................................................</w:t>
            </w:r>
            <w:r w:rsidR="00C24ABC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14:paraId="6E5B5627" w14:textId="01B9D28E" w:rsidR="00EB4EF2" w:rsidRPr="006A7C61" w:rsidRDefault="00EB4EF2" w:rsidP="006A7C61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Nr telefonu:….........................................................</w:t>
            </w:r>
          </w:p>
          <w:p w14:paraId="255E0971" w14:textId="43F4034D" w:rsidR="00EB4EF2" w:rsidRPr="00C42283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E-mail:……………………………………….……..…</w:t>
            </w:r>
            <w:r w:rsidR="00C24ABC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4002" w:type="dxa"/>
            <w:vAlign w:val="center"/>
          </w:tcPr>
          <w:p w14:paraId="239D07D3" w14:textId="127B1F9F" w:rsidR="00EB4EF2" w:rsidRPr="006A7C61" w:rsidRDefault="00EB4EF2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Gmina Wschowa </w:t>
            </w:r>
          </w:p>
          <w:p w14:paraId="5A41DFF9" w14:textId="402CF3B9" w:rsidR="00EB4EF2" w:rsidRPr="006A7C61" w:rsidRDefault="006A7C61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         </w:t>
            </w:r>
            <w:r w:rsidR="00EB4EF2"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ul. Rynek 1</w:t>
            </w:r>
          </w:p>
          <w:p w14:paraId="2C3A47BF" w14:textId="67D60068" w:rsidR="00EB4EF2" w:rsidRPr="006A7C61" w:rsidRDefault="00EB4EF2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67-400 Wschowa</w:t>
            </w:r>
          </w:p>
        </w:tc>
      </w:tr>
    </w:tbl>
    <w:p w14:paraId="59BF3CF3" w14:textId="6F16ADFB" w:rsidR="00EB4EF2" w:rsidRDefault="00C53AC9" w:rsidP="006A7C61">
      <w:pPr>
        <w:pBdr>
          <w:bottom w:val="single" w:sz="4" w:space="1" w:color="auto"/>
        </w:pBdr>
        <w:tabs>
          <w:tab w:val="left" w:leader="dot" w:pos="9072"/>
        </w:tabs>
        <w:spacing w:before="20" w:after="20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SPECYFIKACJA TECHNICZNA</w:t>
      </w:r>
      <w:r w:rsidR="00BF75AD">
        <w:rPr>
          <w:rFonts w:ascii="Verdana" w:eastAsia="Times New Roman" w:hAnsi="Verdana" w:cs="Arial"/>
          <w:b/>
          <w:sz w:val="24"/>
          <w:szCs w:val="24"/>
        </w:rPr>
        <w:t xml:space="preserve"> OFEROWANEGO SAMOCHODU NA NAJEM DŁUGOTERMINOWY</w:t>
      </w:r>
    </w:p>
    <w:p w14:paraId="32B5D54E" w14:textId="77777777" w:rsidR="00BF75AD" w:rsidRPr="006A7C61" w:rsidRDefault="00BF75AD" w:rsidP="006A7C61">
      <w:pPr>
        <w:pBdr>
          <w:bottom w:val="single" w:sz="4" w:space="1" w:color="auto"/>
        </w:pBdr>
        <w:tabs>
          <w:tab w:val="left" w:leader="dot" w:pos="9072"/>
        </w:tabs>
        <w:spacing w:before="20" w:after="20"/>
        <w:jc w:val="center"/>
        <w:rPr>
          <w:rFonts w:ascii="Verdana" w:eastAsia="Times New Roman" w:hAnsi="Verdana" w:cs="Arial"/>
          <w:b/>
          <w:sz w:val="24"/>
          <w:szCs w:val="24"/>
        </w:rPr>
      </w:pPr>
    </w:p>
    <w:p w14:paraId="7517ACDD" w14:textId="3BDA49F6" w:rsidR="00C53AC9" w:rsidRDefault="00C53AC9" w:rsidP="00052E9D">
      <w:pPr>
        <w:tabs>
          <w:tab w:val="num" w:pos="2340"/>
        </w:tabs>
        <w:spacing w:before="120" w:after="120" w:line="300" w:lineRule="exact"/>
        <w:jc w:val="center"/>
        <w:rPr>
          <w:rFonts w:ascii="Verdana" w:eastAsia="Times New Roman" w:hAnsi="Verdana" w:cs="Arial"/>
          <w:b/>
          <w:bCs/>
          <w:sz w:val="24"/>
          <w:szCs w:val="24"/>
        </w:rPr>
      </w:pPr>
      <w:r>
        <w:rPr>
          <w:rFonts w:ascii="Verdana" w:eastAsia="Times New Roman" w:hAnsi="Verdana" w:cs="Arial"/>
          <w:b/>
          <w:bCs/>
          <w:sz w:val="24"/>
          <w:szCs w:val="24"/>
        </w:rPr>
        <w:t>pn.</w:t>
      </w:r>
      <w:r w:rsidR="00BF75AD">
        <w:rPr>
          <w:rFonts w:ascii="Verdana" w:eastAsia="Times New Roman" w:hAnsi="Verdana" w:cs="Arial"/>
          <w:b/>
          <w:bCs/>
          <w:sz w:val="24"/>
          <w:szCs w:val="24"/>
        </w:rPr>
        <w:t xml:space="preserve"> </w:t>
      </w:r>
      <w:r w:rsidR="00EB4EF2" w:rsidRPr="006A7C61">
        <w:rPr>
          <w:rFonts w:ascii="Verdana" w:eastAsia="Times New Roman" w:hAnsi="Verdana" w:cs="Arial"/>
          <w:b/>
          <w:bCs/>
          <w:sz w:val="24"/>
          <w:szCs w:val="24"/>
        </w:rPr>
        <w:t>„</w:t>
      </w:r>
      <w:r w:rsidR="00EB4EF2" w:rsidRPr="006A7C61">
        <w:rPr>
          <w:rFonts w:ascii="Verdana" w:hAnsi="Verdana" w:cs="Arial"/>
          <w:b/>
          <w:sz w:val="24"/>
          <w:szCs w:val="24"/>
        </w:rPr>
        <w:t>Najem długoterminowy samochodu osobowego na potrzeby Urzędu Miasta i Gminy Wschowa</w:t>
      </w:r>
      <w:r w:rsidR="00EB4EF2" w:rsidRPr="006A7C61">
        <w:rPr>
          <w:rFonts w:ascii="Verdana" w:eastAsia="Times New Roman" w:hAnsi="Verdana" w:cs="Arial"/>
          <w:b/>
          <w:bCs/>
          <w:sz w:val="24"/>
          <w:szCs w:val="24"/>
        </w:rPr>
        <w:t>”.</w:t>
      </w:r>
    </w:p>
    <w:p w14:paraId="79F87609" w14:textId="77777777" w:rsidR="00052E9D" w:rsidRDefault="00052E9D" w:rsidP="00052E9D">
      <w:pPr>
        <w:tabs>
          <w:tab w:val="num" w:pos="2340"/>
        </w:tabs>
        <w:spacing w:before="120" w:after="120" w:line="300" w:lineRule="exact"/>
        <w:jc w:val="center"/>
        <w:rPr>
          <w:rFonts w:ascii="Verdana" w:eastAsia="Times New Roman" w:hAnsi="Verdana" w:cs="Arial"/>
          <w:b/>
          <w:bCs/>
          <w:sz w:val="24"/>
          <w:szCs w:val="24"/>
        </w:rPr>
      </w:pPr>
    </w:p>
    <w:p w14:paraId="4D2595A2" w14:textId="088C135A" w:rsidR="00052E9D" w:rsidRDefault="00052E9D" w:rsidP="00052E9D">
      <w:pPr>
        <w:tabs>
          <w:tab w:val="num" w:pos="2340"/>
        </w:tabs>
        <w:spacing w:before="120" w:after="120" w:line="300" w:lineRule="exact"/>
        <w:jc w:val="center"/>
        <w:rPr>
          <w:rFonts w:ascii="Verdana" w:eastAsia="Times New Roman" w:hAnsi="Verdana" w:cs="Arial"/>
          <w:b/>
          <w:bCs/>
          <w:sz w:val="24"/>
          <w:szCs w:val="24"/>
        </w:rPr>
      </w:pPr>
      <w:r>
        <w:rPr>
          <w:rFonts w:ascii="Verdana" w:eastAsia="Times New Roman" w:hAnsi="Verdana" w:cs="Arial"/>
          <w:b/>
          <w:bCs/>
          <w:sz w:val="24"/>
          <w:szCs w:val="24"/>
        </w:rPr>
        <w:t>Samochód ………….marka…………………..model………………………………..</w:t>
      </w:r>
    </w:p>
    <w:tbl>
      <w:tblPr>
        <w:tblW w:w="14129" w:type="dxa"/>
        <w:tblInd w:w="4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64"/>
        <w:gridCol w:w="6565"/>
      </w:tblGrid>
      <w:tr w:rsidR="00C53AC9" w:rsidRPr="00C53AC9" w14:paraId="663A9A6E" w14:textId="2A8F1A9B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4A66D65D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Opis wymaganych parametrów i konfiguracji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067C4683" w14:textId="77777777" w:rsid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Parametry</w:t>
            </w:r>
            <w:r w:rsidR="00BF75A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oferowane przez Wykonawcę</w:t>
            </w:r>
          </w:p>
          <w:p w14:paraId="4EFC6435" w14:textId="30159F1E" w:rsidR="00BF75AD" w:rsidRPr="00C53AC9" w:rsidRDefault="00BF75AD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(proszę wpisać dokładne parametry techniczne)</w:t>
            </w:r>
          </w:p>
        </w:tc>
      </w:tr>
      <w:tr w:rsidR="00C53AC9" w:rsidRPr="00C53AC9" w14:paraId="3F53FC0E" w14:textId="439D1790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435655" w14:textId="77777777" w:rsidR="00C53AC9" w:rsidRPr="00C53AC9" w:rsidRDefault="00C53AC9" w:rsidP="00C53AC9">
            <w:pPr>
              <w:numPr>
                <w:ilvl w:val="0"/>
                <w:numId w:val="6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Rok produkcji: min.2022 – max.2024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9DCA6C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666191F0" w14:textId="4C6B8CA4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F9849F" w14:textId="77777777" w:rsidR="00C53AC9" w:rsidRPr="00C53AC9" w:rsidRDefault="00C53AC9" w:rsidP="00C53AC9">
            <w:pPr>
              <w:numPr>
                <w:ilvl w:val="0"/>
                <w:numId w:val="6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Pojazd fabrycznie nowy / demonstracyjny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o przebiegu nie większym niż 2000 km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F4FB6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934ADA3" w14:textId="61A1D4AE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48289DA5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Układ napędowy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1868EFB4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04FE5F4F" w14:textId="0CC093BA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F6393B" w14:textId="77777777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 xml:space="preserve">Silnik: benzynowy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FF70C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FBA1001" w14:textId="5AE57534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9B0921" w14:textId="4F6E378D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Moc silnika nie mniejsza niż </w:t>
            </w:r>
            <w:r w:rsidR="00053767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9</w:t>
            </w:r>
            <w:r w:rsidR="007748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4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kW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E30AC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27DBA88" w14:textId="142DF5BA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04C81D" w14:textId="7DE4D7FD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Pojemność silnika benzynowego min. 1200 cm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vertAlign w:val="superscript"/>
              </w:rPr>
              <w:t>3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</w:t>
            </w:r>
            <w:r w:rsidR="00FC19B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–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max</w:t>
            </w:r>
            <w:r w:rsidR="00FC19B5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. 1800 cm</w:t>
            </w:r>
            <w:r w:rsidR="00FC19B5" w:rsidRPr="00FC19B5">
              <w:rPr>
                <w:rFonts w:ascii="Verdana" w:eastAsia="Times New Roman" w:hAnsi="Verdana" w:cs="Arial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89FB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0F9816B8" w14:textId="1154CDDC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C69BD83" w14:textId="77777777" w:rsidR="00C53AC9" w:rsidRPr="00C53AC9" w:rsidRDefault="00C53AC9" w:rsidP="00C53AC9">
            <w:pPr>
              <w:numPr>
                <w:ilvl w:val="0"/>
                <w:numId w:val="7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Rodzaj napędu: na przednią oś pojazdu lub napęd na obie osie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6A2D3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66EAAB3F" w14:textId="6D565F77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58AC594C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Nadwozie i podwozie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25993E0F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FC19B5" w14:paraId="69F859F9" w14:textId="02EE9999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B88CA4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  <w:t>Typ: sedan / liftback / kombi / hatchback / SUV / Crossover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73563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53AC9" w:rsidRPr="00C53AC9" w14:paraId="68989AB8" w14:textId="5C17D049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A0A2F5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Liczba drzwi: 4 / 5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9E6FA4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D51F858" w14:textId="112DA85E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747FA7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Liczba miejsc: 5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A0E40F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0D2A63C" w14:textId="7A59D8FB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CB1172B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Lusterka zewnętrzne elektrycznie sterowane, podgrzewane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6049A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5551FED" w14:textId="0A4B65AF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402EED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Elektrycznie sterowane szyby przednie boczne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88A6F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16B92D1" w14:textId="5A7A3B01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B69B2B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Elektrycznie ogrzewana szyba tylna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6771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055C0AC" w14:textId="2A82C1FC" w:rsidTr="00C53AC9">
        <w:trPr>
          <w:trHeight w:val="1190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EC3FBB" w14:textId="77777777" w:rsidR="00C53AC9" w:rsidRPr="00C53AC9" w:rsidRDefault="00C53AC9" w:rsidP="00C53AC9">
            <w:pPr>
              <w:numPr>
                <w:ilvl w:val="0"/>
                <w:numId w:val="8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Kolor nadwozia:  jednokolorowy, stonowany - nie dopuszcza się kolorów jaskrawych np. żółty, pomarańczowy, seledynowy, różowy, czerwony itp., pojazd ma być nie oznaczony przez Wykonawcę przez np. naklejki, napisy itp.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58AF3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9FD138B" w14:textId="6646ECE7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24CD7B3A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>Bezpieczeństwo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49FB59F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66B41F2" w14:textId="4AB76931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CE3B387" w14:textId="77777777" w:rsidR="00C53AC9" w:rsidRPr="00C53AC9" w:rsidRDefault="00C53AC9" w:rsidP="00C53AC9">
            <w:pPr>
              <w:numPr>
                <w:ilvl w:val="0"/>
                <w:numId w:val="9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Poduszki powietrzne dla kierowcy i pasażera z przodu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4B5E6E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EDE4BA6" w14:textId="5B7295CC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CDBD27" w14:textId="77777777" w:rsidR="00C53AC9" w:rsidRPr="00C53AC9" w:rsidRDefault="00C53AC9" w:rsidP="00C53AC9">
            <w:pPr>
              <w:numPr>
                <w:ilvl w:val="0"/>
                <w:numId w:val="9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Boczne poduszki powietrzne z przodu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E9AC6B" w14:textId="77777777" w:rsidR="00C53AC9" w:rsidRPr="00C53AC9" w:rsidRDefault="00C53AC9" w:rsidP="00C53AC9">
            <w:pPr>
              <w:spacing w:before="120" w:after="120" w:line="300" w:lineRule="exact"/>
              <w:ind w:left="36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DB5AFDB" w14:textId="008861A3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08E7E8" w14:textId="77777777" w:rsidR="00C53AC9" w:rsidRPr="00C53AC9" w:rsidRDefault="00C53AC9" w:rsidP="00C53AC9">
            <w:pPr>
              <w:numPr>
                <w:ilvl w:val="0"/>
                <w:numId w:val="9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Kurtyny powietrzne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1658C0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CEDF2C3" w14:textId="73576982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3E285913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Układ jezdny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7B778890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82E15AB" w14:textId="33BEE6F0" w:rsidTr="00C53AC9">
        <w:trPr>
          <w:trHeight w:val="1561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86F9E8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Obręcze kół ze stopów lekkich lub stalowe z kołpakami o średnicy co najmniej 15”, ogumienie fabrycznie nowe, montowane przez producenta pojazdu, wyprodukowane nie wcześniej niż w 2022 r.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AE4AF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A9A837E" w14:textId="627E03DF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021989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Dojazdowe koło zapasowe na obręczy stalowej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6779AD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45FFEB4" w14:textId="77B39864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4B37A1A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System zapobiegający blokowaniu kół podczas hamowania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A3D86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0456F4E" w14:textId="184707A3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1BB0F44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System stabilizacji toru jazdy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CB667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38626C9" w14:textId="34EE847B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CBE7BE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Wspomaganie układu hamowania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5D2E49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212E211" w14:textId="3AC58AED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8AC0CA" w14:textId="77777777" w:rsidR="00C53AC9" w:rsidRPr="00C53AC9" w:rsidRDefault="00C53AC9" w:rsidP="00C53AC9">
            <w:pPr>
              <w:numPr>
                <w:ilvl w:val="0"/>
                <w:numId w:val="10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System zapobiegający poślizgowi kół podczas ruszania i przyspieszania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6F68D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C6D9D79" w14:textId="181693B2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39779A77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Wyposażenie pojazdu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352CC9FD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2EBAAAAF" w14:textId="124DBCD7" w:rsidTr="00C53AC9">
        <w:trPr>
          <w:trHeight w:val="920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3F076B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>Klimatyzacja:</w:t>
            </w:r>
          </w:p>
          <w:p w14:paraId="25AE6739" w14:textId="16F8950C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manualna</w:t>
            </w:r>
            <w:r w:rsidR="00BF75A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lub 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automatyczna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5233F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95853B8" w14:textId="2BA12703" w:rsidTr="00C53AC9">
        <w:trPr>
          <w:trHeight w:val="1276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32BF29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Wbudowany system multimedialny posiadający funkcje:</w:t>
            </w:r>
          </w:p>
          <w:p w14:paraId="17DC5B98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radioodtwarzacz</w:t>
            </w:r>
          </w:p>
          <w:p w14:paraId="7BB28592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bluetooth,</w:t>
            </w:r>
          </w:p>
          <w:p w14:paraId="0ABB2A74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kierownica wielofunkcyjna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62571C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33757B9D" w14:textId="37B4AFC7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90A0CB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Fabrycznie wbudowane czujniki parkowania: przód i tył 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C840A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46C8A981" w14:textId="02644A71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141725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Tapicerka w kolorze ciemnym – materiałowa / częściowo materiałowa/częściowo skórzana)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887E62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7F09FF5D" w14:textId="7B654B52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1B8325" w14:textId="77777777" w:rsidR="00C53AC9" w:rsidRPr="00C53AC9" w:rsidRDefault="00C53AC9" w:rsidP="00C53AC9">
            <w:pPr>
              <w:numPr>
                <w:ilvl w:val="0"/>
                <w:numId w:val="11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Dedykowane do modelu dywaniki w komplecie: </w:t>
            </w:r>
          </w:p>
          <w:p w14:paraId="0982EEA6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- gumowe  (z przodu i z tyłu) i welurowe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0771D6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51EB642D" w14:textId="50A7120E" w:rsidTr="00C53AC9">
        <w:trPr>
          <w:trHeight w:val="73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  <w:hideMark/>
          </w:tcPr>
          <w:p w14:paraId="3D96814E" w14:textId="77777777" w:rsidR="00C53AC9" w:rsidRPr="00C53AC9" w:rsidRDefault="00C53AC9" w:rsidP="00C53AC9">
            <w:pPr>
              <w:numPr>
                <w:ilvl w:val="0"/>
                <w:numId w:val="5"/>
              </w:num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Serwis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</w:tcPr>
          <w:p w14:paraId="346C91E8" w14:textId="77777777" w:rsidR="00C53AC9" w:rsidRPr="00C53AC9" w:rsidRDefault="00C53AC9" w:rsidP="00C53AC9">
            <w:pPr>
              <w:spacing w:before="120" w:after="120" w:line="300" w:lineRule="exact"/>
              <w:ind w:left="720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  <w:tr w:rsidR="00C53AC9" w:rsidRPr="00C53AC9" w14:paraId="13673C95" w14:textId="44263D8F" w:rsidTr="00C53AC9">
        <w:trPr>
          <w:trHeight w:val="1307"/>
        </w:trPr>
        <w:tc>
          <w:tcPr>
            <w:tcW w:w="7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6F0031" w14:textId="57226198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Objęcie serwisem gwarancyjnym, świadczonym przez autoryzowaną stację obsługi, na zasadach przewidzianych przez producenta na terenie do </w:t>
            </w:r>
            <w:r w:rsidR="00053767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3</w:t>
            </w:r>
            <w:r w:rsidRPr="00C53AC9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0 km od siedziby Zamawiającego</w:t>
            </w:r>
          </w:p>
        </w:tc>
        <w:tc>
          <w:tcPr>
            <w:tcW w:w="6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146D58" w14:textId="77777777" w:rsidR="00C53AC9" w:rsidRPr="00C53AC9" w:rsidRDefault="00C53AC9" w:rsidP="00C53AC9">
            <w:pPr>
              <w:tabs>
                <w:tab w:val="num" w:pos="2340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</w:p>
        </w:tc>
      </w:tr>
    </w:tbl>
    <w:p w14:paraId="0EC836FA" w14:textId="3C55D5B3" w:rsidR="00C53AC9" w:rsidRPr="00C42283" w:rsidRDefault="00C53AC9" w:rsidP="006A7C61">
      <w:pPr>
        <w:tabs>
          <w:tab w:val="num" w:pos="2340"/>
        </w:tabs>
        <w:spacing w:before="120" w:after="120" w:line="300" w:lineRule="exact"/>
        <w:rPr>
          <w:rFonts w:ascii="Verdana" w:eastAsia="Times New Roman" w:hAnsi="Verdana" w:cs="Arial"/>
          <w:sz w:val="24"/>
          <w:szCs w:val="24"/>
        </w:rPr>
      </w:pPr>
      <w:r w:rsidRPr="00C42283">
        <w:rPr>
          <w:rFonts w:ascii="Verdana" w:eastAsia="Times New Roman" w:hAnsi="Verdana" w:cs="Arial"/>
          <w:sz w:val="24"/>
          <w:szCs w:val="24"/>
        </w:rPr>
        <w:t xml:space="preserve">Powyższe parametry stanowią minimalne wymagania Zamawiającego odnoszące się do zaoferowanego samochodu. Wykonawca może zaoferować samochód o parametrach wyższych niż wyżej wskazane. </w:t>
      </w:r>
    </w:p>
    <w:p w14:paraId="5C572D9F" w14:textId="042BF074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 </w:t>
      </w:r>
      <w:r w:rsidR="00AC7E0A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</w:t>
      </w:r>
      <w:r w:rsidR="00AC7E0A" w:rsidRPr="008E19DC">
        <w:rPr>
          <w:rFonts w:ascii="Verdana" w:hAnsi="Verdana" w:cs="Arial"/>
          <w:sz w:val="24"/>
          <w:szCs w:val="24"/>
        </w:rPr>
        <w:t>.........................................................</w:t>
      </w:r>
    </w:p>
    <w:p w14:paraId="5B42B76C" w14:textId="5B5359E7" w:rsidR="008E19DC" w:rsidRPr="008E19DC" w:rsidRDefault="008E19DC" w:rsidP="00C24AB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                                        </w:t>
      </w:r>
      <w:r w:rsidR="00AC7E0A">
        <w:rPr>
          <w:rFonts w:ascii="Verdana" w:hAnsi="Verdana" w:cs="Arial"/>
          <w:sz w:val="24"/>
          <w:szCs w:val="24"/>
        </w:rPr>
        <w:t xml:space="preserve">                                                      </w:t>
      </w:r>
      <w:r w:rsidRPr="008E19DC">
        <w:rPr>
          <w:rFonts w:ascii="Verdana" w:hAnsi="Verdana" w:cs="Arial"/>
          <w:sz w:val="24"/>
          <w:szCs w:val="24"/>
        </w:rPr>
        <w:t>(podpis upoważnionego przedstawiciela)**</w:t>
      </w:r>
    </w:p>
    <w:p w14:paraId="298399F4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.............., dnia ....................2024r. </w:t>
      </w:r>
      <w:r w:rsidRPr="008E19DC">
        <w:rPr>
          <w:rFonts w:ascii="Verdana" w:hAnsi="Verdana" w:cs="Arial"/>
          <w:sz w:val="24"/>
          <w:szCs w:val="24"/>
        </w:rPr>
        <w:tab/>
      </w:r>
    </w:p>
    <w:p w14:paraId="38B5F8D0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</w:p>
    <w:p w14:paraId="67A2232D" w14:textId="59B8C459" w:rsidR="008E19DC" w:rsidRPr="008E19DC" w:rsidRDefault="008E19DC" w:rsidP="00C42283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  <w:r w:rsidRPr="008E19DC">
        <w:rPr>
          <w:rFonts w:ascii="Verdana" w:hAnsi="Verdana" w:cs="Arial"/>
          <w:iCs/>
          <w:sz w:val="24"/>
          <w:szCs w:val="24"/>
        </w:rPr>
        <w:t>Uwaga:</w:t>
      </w:r>
      <w:r w:rsidR="00C42283">
        <w:rPr>
          <w:rFonts w:ascii="Verdana" w:hAnsi="Verdana" w:cs="Arial"/>
          <w:iCs/>
          <w:sz w:val="24"/>
          <w:szCs w:val="24"/>
        </w:rPr>
        <w:t xml:space="preserve"> </w:t>
      </w:r>
      <w:r w:rsidRPr="008E19DC">
        <w:rPr>
          <w:rFonts w:ascii="Verdana" w:hAnsi="Verdana" w:cs="Arial"/>
          <w:iCs/>
          <w:sz w:val="24"/>
          <w:szCs w:val="24"/>
        </w:rPr>
        <w:t>** Podpis złożony w sposób umożliwiający jego identyfikację np. złożony wraz z imienną pieczątką lub  czytelnym podaniem co najmniej nazwiska.</w:t>
      </w:r>
    </w:p>
    <w:p w14:paraId="522C6EF5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</w:p>
    <w:p w14:paraId="52E7F77D" w14:textId="77777777" w:rsid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</w:p>
    <w:sectPr w:rsidR="008E19DC" w:rsidSect="00EB4EF2">
      <w:footerReference w:type="default" r:id="rId7"/>
      <w:footerReference w:type="first" r:id="rId8"/>
      <w:pgSz w:w="16838" w:h="11906" w:orient="landscape"/>
      <w:pgMar w:top="842" w:right="1670" w:bottom="567" w:left="567" w:header="426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A3C8" w14:textId="77777777" w:rsidR="00547545" w:rsidRDefault="00547545" w:rsidP="00EB4EF2">
      <w:pPr>
        <w:spacing w:after="0" w:line="240" w:lineRule="auto"/>
      </w:pPr>
      <w:r>
        <w:separator/>
      </w:r>
    </w:p>
  </w:endnote>
  <w:endnote w:type="continuationSeparator" w:id="0">
    <w:p w14:paraId="3F2E1ECF" w14:textId="77777777" w:rsidR="00547545" w:rsidRDefault="00547545" w:rsidP="00EB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DB49" w14:textId="77777777" w:rsidR="000D0F60" w:rsidRDefault="000D0F60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570124"/>
      <w:docPartObj>
        <w:docPartGallery w:val="Page Numbers (Bottom of Page)"/>
        <w:docPartUnique/>
      </w:docPartObj>
    </w:sdtPr>
    <w:sdtContent>
      <w:p w14:paraId="75836C3E" w14:textId="416F1C79" w:rsidR="00C24ABC" w:rsidRDefault="00C24A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4CFC7" w14:textId="36444E7A" w:rsidR="000D0F60" w:rsidRPr="009D0485" w:rsidRDefault="000D0F60" w:rsidP="009D0485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A0DB" w14:textId="77777777" w:rsidR="00547545" w:rsidRDefault="00547545" w:rsidP="00EB4EF2">
      <w:pPr>
        <w:spacing w:after="0" w:line="240" w:lineRule="auto"/>
      </w:pPr>
      <w:r>
        <w:separator/>
      </w:r>
    </w:p>
  </w:footnote>
  <w:footnote w:type="continuationSeparator" w:id="0">
    <w:p w14:paraId="3CB85A3F" w14:textId="77777777" w:rsidR="00547545" w:rsidRDefault="00547545" w:rsidP="00EB4EF2">
      <w:pPr>
        <w:spacing w:after="0" w:line="240" w:lineRule="auto"/>
      </w:pPr>
      <w:r>
        <w:continuationSeparator/>
      </w:r>
    </w:p>
  </w:footnote>
  <w:footnote w:id="1">
    <w:p w14:paraId="6304FEAD" w14:textId="77777777" w:rsidR="00C53AC9" w:rsidRDefault="00C53AC9" w:rsidP="00C53AC9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Przez pojazd demonstracyjny należy rozumieć pojazd, którego właścicielem / użytkownikiem jest Wykonawca i który służył Wykonawcy do praktycznego prezentowania klientom cech, funkcjonalności i charakterystyki tego pojazdu.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AC5"/>
    <w:multiLevelType w:val="hybridMultilevel"/>
    <w:tmpl w:val="4B9C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8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687A74"/>
    <w:multiLevelType w:val="hybridMultilevel"/>
    <w:tmpl w:val="7B04DE34"/>
    <w:lvl w:ilvl="0" w:tplc="F9FA6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7389"/>
    <w:multiLevelType w:val="hybridMultilevel"/>
    <w:tmpl w:val="5D121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53ED7"/>
    <w:multiLevelType w:val="hybridMultilevel"/>
    <w:tmpl w:val="DB50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8590B37"/>
    <w:multiLevelType w:val="hybridMultilevel"/>
    <w:tmpl w:val="7D3CC49E"/>
    <w:lvl w:ilvl="0" w:tplc="70FE5E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E797FF9"/>
    <w:multiLevelType w:val="hybridMultilevel"/>
    <w:tmpl w:val="A2E6D50E"/>
    <w:lvl w:ilvl="0" w:tplc="FC54C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BBF4489"/>
    <w:multiLevelType w:val="hybridMultilevel"/>
    <w:tmpl w:val="F0546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E4FCB"/>
    <w:multiLevelType w:val="hybridMultilevel"/>
    <w:tmpl w:val="B2B41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897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04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18385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37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588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392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667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035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632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756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132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2"/>
    <w:rsid w:val="000253E5"/>
    <w:rsid w:val="000271FA"/>
    <w:rsid w:val="00052E9D"/>
    <w:rsid w:val="00053767"/>
    <w:rsid w:val="000D0F60"/>
    <w:rsid w:val="00135890"/>
    <w:rsid w:val="00396D9C"/>
    <w:rsid w:val="004B65A7"/>
    <w:rsid w:val="00547545"/>
    <w:rsid w:val="005E168B"/>
    <w:rsid w:val="005F68FD"/>
    <w:rsid w:val="006A7C61"/>
    <w:rsid w:val="006B089D"/>
    <w:rsid w:val="00746D2B"/>
    <w:rsid w:val="0077485E"/>
    <w:rsid w:val="0079725D"/>
    <w:rsid w:val="007B3099"/>
    <w:rsid w:val="007E4574"/>
    <w:rsid w:val="008E19DC"/>
    <w:rsid w:val="00903C83"/>
    <w:rsid w:val="00910F09"/>
    <w:rsid w:val="00A3435B"/>
    <w:rsid w:val="00AC7E0A"/>
    <w:rsid w:val="00AF67DC"/>
    <w:rsid w:val="00B024CC"/>
    <w:rsid w:val="00BE23F0"/>
    <w:rsid w:val="00BF75AD"/>
    <w:rsid w:val="00C24ABC"/>
    <w:rsid w:val="00C42283"/>
    <w:rsid w:val="00C53AC9"/>
    <w:rsid w:val="00DE2FC9"/>
    <w:rsid w:val="00EB4EF2"/>
    <w:rsid w:val="00FC19B5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E772"/>
  <w15:chartTrackingRefBased/>
  <w15:docId w15:val="{06FC39D0-79AB-4F62-BDA6-7E3F053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F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B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B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B4EF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F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F2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B4EF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Walczak</dc:creator>
  <cp:keywords/>
  <dc:description/>
  <cp:lastModifiedBy>Malgorzata Walczak</cp:lastModifiedBy>
  <cp:revision>3</cp:revision>
  <dcterms:created xsi:type="dcterms:W3CDTF">2024-09-06T11:18:00Z</dcterms:created>
  <dcterms:modified xsi:type="dcterms:W3CDTF">2024-09-06T11:32:00Z</dcterms:modified>
</cp:coreProperties>
</file>