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EDFAD" w14:textId="77777777" w:rsidR="00333E6B" w:rsidRPr="00CD0090" w:rsidRDefault="00333E6B" w:rsidP="00333E6B">
      <w:pPr>
        <w:tabs>
          <w:tab w:val="left" w:pos="4544"/>
          <w:tab w:val="left" w:pos="5670"/>
        </w:tabs>
        <w:autoSpaceDN w:val="0"/>
        <w:spacing w:after="0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52E7B8D4" w14:textId="77777777" w:rsidR="00333E6B" w:rsidRDefault="00333E6B" w:rsidP="00333E6B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32"/>
          <w:szCs w:val="32"/>
        </w:rPr>
      </w:pPr>
      <w:r w:rsidRPr="00CD0090">
        <w:rPr>
          <w:rFonts w:ascii="Arial" w:hAnsi="Arial" w:cs="Arial"/>
          <w:b/>
          <w:sz w:val="32"/>
          <w:szCs w:val="32"/>
        </w:rPr>
        <w:t>Oświadczenie</w:t>
      </w:r>
    </w:p>
    <w:p w14:paraId="1EAA73B6" w14:textId="77777777" w:rsidR="00333E6B" w:rsidRPr="00CD0090" w:rsidRDefault="00333E6B" w:rsidP="00333E6B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sz w:val="32"/>
          <w:szCs w:val="32"/>
        </w:rPr>
      </w:pPr>
    </w:p>
    <w:p w14:paraId="0C25C6AA" w14:textId="6239741A" w:rsidR="00333E6B" w:rsidRDefault="00333E6B" w:rsidP="00333E6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składane na podstawie </w:t>
      </w:r>
      <w:r w:rsidRPr="00CD0090">
        <w:rPr>
          <w:rFonts w:ascii="Arial" w:hAnsi="Arial" w:cs="Arial"/>
          <w:sz w:val="24"/>
          <w:szCs w:val="24"/>
        </w:rPr>
        <w:t xml:space="preserve">art. </w:t>
      </w:r>
      <w:r>
        <w:rPr>
          <w:rFonts w:ascii="Arial" w:hAnsi="Arial" w:cs="Arial"/>
          <w:sz w:val="24"/>
          <w:szCs w:val="24"/>
        </w:rPr>
        <w:t>117</w:t>
      </w:r>
      <w:r w:rsidRPr="00CD0090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4</w:t>
      </w:r>
      <w:r w:rsidRPr="00CD0090">
        <w:rPr>
          <w:rFonts w:ascii="Arial" w:hAnsi="Arial" w:cs="Arial"/>
          <w:sz w:val="24"/>
          <w:szCs w:val="24"/>
        </w:rPr>
        <w:t xml:space="preserve"> ustawy </w:t>
      </w:r>
      <w:r w:rsidRPr="00D34F1E">
        <w:rPr>
          <w:rFonts w:ascii="Arial" w:hAnsi="Arial" w:cs="Arial"/>
          <w:sz w:val="24"/>
          <w:szCs w:val="24"/>
          <w:lang w:eastAsia="en-US"/>
        </w:rPr>
        <w:t>z dnia 11 września 2019 r.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D0090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  <w:r>
        <w:rPr>
          <w:rFonts w:ascii="Arial" w:hAnsi="Arial" w:cs="Arial"/>
          <w:sz w:val="24"/>
          <w:szCs w:val="24"/>
        </w:rPr>
        <w:t xml:space="preserve">w postępowaniu </w:t>
      </w:r>
      <w:r w:rsidRPr="001A26C2">
        <w:rPr>
          <w:rFonts w:ascii="Arial" w:hAnsi="Arial" w:cs="Arial"/>
          <w:sz w:val="24"/>
          <w:szCs w:val="24"/>
        </w:rPr>
        <w:t xml:space="preserve">na </w:t>
      </w:r>
      <w:r w:rsidRPr="00762A2B">
        <w:rPr>
          <w:rFonts w:ascii="Arial" w:eastAsia="Arial" w:hAnsi="Arial" w:cs="Arial"/>
          <w:b/>
          <w:sz w:val="24"/>
          <w:szCs w:val="24"/>
          <w:lang w:eastAsia="pl-PL"/>
        </w:rPr>
        <w:t xml:space="preserve">Opracowanie </w:t>
      </w:r>
      <w:r w:rsidR="00E5290E">
        <w:rPr>
          <w:rFonts w:ascii="Arial" w:eastAsia="Arial" w:hAnsi="Arial" w:cs="Arial"/>
          <w:b/>
          <w:sz w:val="24"/>
          <w:szCs w:val="24"/>
          <w:lang w:eastAsia="pl-PL"/>
        </w:rPr>
        <w:t>planu ogólnego Gminy Żukowo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318AF">
        <w:rPr>
          <w:rFonts w:ascii="Arial" w:hAnsi="Arial" w:cs="Arial"/>
          <w:bCs/>
          <w:sz w:val="24"/>
          <w:szCs w:val="24"/>
        </w:rPr>
        <w:t xml:space="preserve">przez </w:t>
      </w:r>
      <w:r>
        <w:rPr>
          <w:rFonts w:ascii="Arial" w:hAnsi="Arial" w:cs="Arial"/>
          <w:bCs/>
          <w:sz w:val="24"/>
          <w:szCs w:val="24"/>
        </w:rPr>
        <w:t>wykonawców wspólnie ubiegających się o udzielenie zamówienia</w:t>
      </w:r>
    </w:p>
    <w:p w14:paraId="20432E6B" w14:textId="77777777" w:rsidR="00333E6B" w:rsidRPr="00A318AF" w:rsidRDefault="00333E6B" w:rsidP="00333E6B">
      <w:pPr>
        <w:spacing w:after="0"/>
        <w:jc w:val="both"/>
        <w:rPr>
          <w:rFonts w:ascii="Arial" w:hAnsi="Arial" w:cs="Arial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2345"/>
        <w:gridCol w:w="1954"/>
        <w:gridCol w:w="1382"/>
        <w:gridCol w:w="1433"/>
      </w:tblGrid>
      <w:tr w:rsidR="00333E6B" w:rsidRPr="00EE410D" w14:paraId="63707884" w14:textId="77777777" w:rsidTr="003E21F7">
        <w:tc>
          <w:tcPr>
            <w:tcW w:w="1951" w:type="dxa"/>
            <w:shd w:val="clear" w:color="auto" w:fill="D9D9D9"/>
          </w:tcPr>
          <w:p w14:paraId="4C587D5C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2410" w:type="dxa"/>
            <w:shd w:val="clear" w:color="auto" w:fill="D9D9D9"/>
          </w:tcPr>
          <w:p w14:paraId="79CE1EF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984" w:type="dxa"/>
            <w:shd w:val="clear" w:color="auto" w:fill="D9D9D9"/>
          </w:tcPr>
          <w:p w14:paraId="7387D7A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Dane adresowe</w:t>
            </w:r>
          </w:p>
        </w:tc>
        <w:tc>
          <w:tcPr>
            <w:tcW w:w="1418" w:type="dxa"/>
            <w:shd w:val="clear" w:color="auto" w:fill="D9D9D9"/>
          </w:tcPr>
          <w:p w14:paraId="3D6A0D25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1449" w:type="dxa"/>
            <w:shd w:val="clear" w:color="auto" w:fill="D9D9D9"/>
          </w:tcPr>
          <w:p w14:paraId="288723A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</w:tc>
      </w:tr>
      <w:tr w:rsidR="00333E6B" w:rsidRPr="00EE410D" w14:paraId="160CEDAB" w14:textId="77777777" w:rsidTr="003E21F7">
        <w:tc>
          <w:tcPr>
            <w:tcW w:w="1951" w:type="dxa"/>
            <w:shd w:val="clear" w:color="auto" w:fill="auto"/>
          </w:tcPr>
          <w:p w14:paraId="6CCC4388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1 / Lider</w:t>
            </w:r>
          </w:p>
        </w:tc>
        <w:tc>
          <w:tcPr>
            <w:tcW w:w="2410" w:type="dxa"/>
            <w:shd w:val="clear" w:color="auto" w:fill="auto"/>
          </w:tcPr>
          <w:p w14:paraId="7347A19A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E0F920D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662AF00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22E06845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38E747DD" w14:textId="77777777" w:rsidTr="003E21F7">
        <w:tc>
          <w:tcPr>
            <w:tcW w:w="1951" w:type="dxa"/>
            <w:shd w:val="clear" w:color="auto" w:fill="auto"/>
          </w:tcPr>
          <w:p w14:paraId="0906815B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2</w:t>
            </w:r>
          </w:p>
          <w:p w14:paraId="599D376E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F6459B6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7D2AAC1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7ED8FE4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6FB61F9A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3C68E13C" w14:textId="77777777" w:rsidTr="003E21F7">
        <w:tc>
          <w:tcPr>
            <w:tcW w:w="1951" w:type="dxa"/>
            <w:shd w:val="clear" w:color="auto" w:fill="auto"/>
          </w:tcPr>
          <w:p w14:paraId="1BBCB8F0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….</w:t>
            </w:r>
          </w:p>
          <w:p w14:paraId="320F85E3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8901FDF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C236FA6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67F11A4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73D48E6D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959B88" w14:textId="77777777" w:rsidR="00333E6B" w:rsidRDefault="00333E6B" w:rsidP="00333E6B">
      <w:p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C7C76FC" w14:textId="77777777" w:rsidR="00333E6B" w:rsidRPr="00CC1D95" w:rsidRDefault="00333E6B" w:rsidP="00333E6B">
      <w:pPr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warunek dotyczący kwalifikacji zawodowych (określony w Rozdziale VIII ust. 2 SWZ) spełnia / spełniają w naszym imieniu wykonawca / wykonawcy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804"/>
      </w:tblGrid>
      <w:tr w:rsidR="00333E6B" w:rsidRPr="00EE410D" w14:paraId="56F082AA" w14:textId="77777777" w:rsidTr="003E21F7">
        <w:tc>
          <w:tcPr>
            <w:tcW w:w="4395" w:type="dxa"/>
            <w:shd w:val="clear" w:color="auto" w:fill="D9D9D9"/>
          </w:tcPr>
          <w:p w14:paraId="7DEDA5CB" w14:textId="77777777" w:rsidR="00333E6B" w:rsidRPr="00EE410D" w:rsidRDefault="00333E6B" w:rsidP="003E21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 (nazwa)</w:t>
            </w:r>
          </w:p>
        </w:tc>
        <w:tc>
          <w:tcPr>
            <w:tcW w:w="4927" w:type="dxa"/>
            <w:shd w:val="clear" w:color="auto" w:fill="D9D9D9"/>
          </w:tcPr>
          <w:p w14:paraId="20FE4D84" w14:textId="77777777" w:rsidR="00333E6B" w:rsidRPr="00EE410D" w:rsidRDefault="00333E6B" w:rsidP="003E21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Zakres usług, które będą realizowane przez tego wykonawcę</w:t>
            </w:r>
          </w:p>
        </w:tc>
      </w:tr>
      <w:tr w:rsidR="00333E6B" w:rsidRPr="00EE410D" w14:paraId="599B76C3" w14:textId="77777777" w:rsidTr="003E21F7">
        <w:tc>
          <w:tcPr>
            <w:tcW w:w="4395" w:type="dxa"/>
            <w:shd w:val="clear" w:color="auto" w:fill="auto"/>
          </w:tcPr>
          <w:p w14:paraId="63D1990F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AE9C477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7522F845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6F3F5A21" w14:textId="77777777" w:rsidTr="003E21F7">
        <w:tc>
          <w:tcPr>
            <w:tcW w:w="4395" w:type="dxa"/>
            <w:shd w:val="clear" w:color="auto" w:fill="auto"/>
          </w:tcPr>
          <w:p w14:paraId="3C27EEE2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30417FC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F190E1E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719DE5" w14:textId="77777777" w:rsidR="00333E6B" w:rsidRDefault="00333E6B" w:rsidP="00333E6B">
      <w:pPr>
        <w:spacing w:after="0"/>
        <w:rPr>
          <w:rFonts w:ascii="Arial" w:hAnsi="Arial" w:cs="Arial"/>
          <w:sz w:val="24"/>
          <w:szCs w:val="24"/>
        </w:rPr>
      </w:pPr>
    </w:p>
    <w:p w14:paraId="5DC34869" w14:textId="77777777" w:rsidR="00333E6B" w:rsidRPr="00846F0A" w:rsidRDefault="00333E6B" w:rsidP="00333E6B">
      <w:pPr>
        <w:numPr>
          <w:ilvl w:val="0"/>
          <w:numId w:val="1"/>
        </w:numPr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Oświadczamy, że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wszystkie informacje podane w oświadczeniu są aktualne </w:t>
      </w:r>
      <w:r w:rsidRPr="00CC3A35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i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zgodne</w:t>
      </w:r>
      <w:r w:rsidRPr="00CC3A35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 z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prawdą oraz zostały przedstawione z pełną świadomością konsekwencji wprowadzenia zamawiającego w błąd przy przedstawianiu informacji.</w:t>
      </w:r>
    </w:p>
    <w:p w14:paraId="27BDC57A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364DB149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09D225CD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5E00EE55" w14:textId="77777777" w:rsidR="00333E6B" w:rsidRPr="00E5290E" w:rsidRDefault="00333E6B" w:rsidP="00333E6B">
      <w:pPr>
        <w:autoSpaceDN w:val="0"/>
        <w:jc w:val="center"/>
        <w:textAlignment w:val="baseline"/>
        <w:rPr>
          <w:rFonts w:ascii="Arial" w:hAnsi="Arial" w:cs="Arial"/>
          <w:b/>
          <w:iCs/>
          <w:sz w:val="24"/>
          <w:szCs w:val="24"/>
          <w:lang w:eastAsia="pl-PL"/>
        </w:rPr>
      </w:pPr>
      <w:r w:rsidRPr="00E5290E">
        <w:rPr>
          <w:rFonts w:ascii="Arial" w:hAnsi="Arial" w:cs="Arial"/>
          <w:b/>
          <w:iCs/>
          <w:sz w:val="24"/>
          <w:szCs w:val="24"/>
          <w:lang w:eastAsia="pl-PL"/>
        </w:rPr>
        <w:t>INFORMACJE  NA  TEMAT  TRYBU  ZŁOŻENIA  OŚWIADCZENIA</w:t>
      </w:r>
    </w:p>
    <w:p w14:paraId="64C409F2" w14:textId="77777777" w:rsidR="00333E6B" w:rsidRPr="00E5290E" w:rsidRDefault="00333E6B" w:rsidP="00333E6B">
      <w:pPr>
        <w:spacing w:line="24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E5290E">
        <w:rPr>
          <w:rFonts w:ascii="Arial" w:hAnsi="Arial" w:cs="Arial"/>
          <w:b/>
          <w:iCs/>
          <w:sz w:val="24"/>
          <w:szCs w:val="24"/>
          <w:lang w:eastAsia="pl-PL"/>
        </w:rPr>
        <w:t xml:space="preserve">Oświadczenie </w:t>
      </w:r>
      <w:bookmarkStart w:id="0" w:name="_Hlk105061948"/>
      <w:r w:rsidRPr="00E5290E">
        <w:rPr>
          <w:rFonts w:ascii="Arial" w:hAnsi="Arial" w:cs="Arial"/>
          <w:b/>
          <w:iCs/>
          <w:sz w:val="24"/>
          <w:szCs w:val="24"/>
          <w:lang w:eastAsia="pl-PL"/>
        </w:rPr>
        <w:t>należy złożyć w formie elektronicznej podpisane kwalifikowanym podpisem elektronicznym lub w postaci elektronicznej podpisane podpisem zaufanym lub podpisem osobistym przez osobę upoważnioną / osoby upoważnione ze strony wykonawcy</w:t>
      </w:r>
      <w:bookmarkEnd w:id="0"/>
      <w:r w:rsidRPr="00E5290E">
        <w:rPr>
          <w:rFonts w:ascii="Arial" w:hAnsi="Arial" w:cs="Arial"/>
          <w:b/>
          <w:iCs/>
          <w:sz w:val="24"/>
          <w:szCs w:val="24"/>
          <w:lang w:eastAsia="pl-PL"/>
        </w:rPr>
        <w:t xml:space="preserve">. Oświadczenie </w:t>
      </w:r>
      <w:r w:rsidRPr="00E5290E">
        <w:rPr>
          <w:rFonts w:ascii="Arial" w:hAnsi="Arial" w:cs="Arial"/>
          <w:b/>
          <w:iCs/>
          <w:sz w:val="24"/>
          <w:szCs w:val="24"/>
          <w:u w:val="single"/>
          <w:lang w:eastAsia="pl-PL"/>
        </w:rPr>
        <w:t>składa się wraz z ofertą</w:t>
      </w:r>
      <w:r w:rsidRPr="00E5290E">
        <w:rPr>
          <w:rFonts w:ascii="Arial" w:hAnsi="Arial" w:cs="Arial"/>
          <w:b/>
          <w:iCs/>
          <w:sz w:val="24"/>
          <w:szCs w:val="24"/>
          <w:lang w:eastAsia="pl-PL"/>
        </w:rPr>
        <w:t xml:space="preserve"> (Rozdział XII SWZ).</w:t>
      </w:r>
    </w:p>
    <w:p w14:paraId="79B04785" w14:textId="77777777" w:rsidR="00B558BC" w:rsidRDefault="00B558BC"/>
    <w:sectPr w:rsidR="00B558BC">
      <w:headerReference w:type="default" r:id="rId7"/>
      <w:footerReference w:type="default" r:id="rId8"/>
      <w:pgSz w:w="11906" w:h="16838"/>
      <w:pgMar w:top="426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AC19E" w14:textId="77777777" w:rsidR="00B729F3" w:rsidRDefault="00B729F3">
      <w:pPr>
        <w:spacing w:after="0" w:line="240" w:lineRule="auto"/>
      </w:pPr>
      <w:r>
        <w:separator/>
      </w:r>
    </w:p>
  </w:endnote>
  <w:endnote w:type="continuationSeparator" w:id="0">
    <w:p w14:paraId="68324034" w14:textId="77777777" w:rsidR="00B729F3" w:rsidRDefault="00B7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EE9E8" w14:textId="77777777" w:rsidR="00382196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930582D" w14:textId="77777777" w:rsidR="00382196" w:rsidRDefault="003821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F6DE3" w14:textId="77777777" w:rsidR="00B729F3" w:rsidRDefault="00B729F3">
      <w:pPr>
        <w:spacing w:after="0" w:line="240" w:lineRule="auto"/>
      </w:pPr>
      <w:r>
        <w:separator/>
      </w:r>
    </w:p>
  </w:footnote>
  <w:footnote w:type="continuationSeparator" w:id="0">
    <w:p w14:paraId="685A237D" w14:textId="77777777" w:rsidR="00B729F3" w:rsidRDefault="00B7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1A3B2" w14:textId="70F50C08" w:rsidR="00382196" w:rsidRDefault="00000000" w:rsidP="00E71BC0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880382">
      <w:rPr>
        <w:b/>
        <w:bCs/>
        <w:i/>
        <w:iCs/>
        <w:sz w:val="20"/>
        <w:szCs w:val="20"/>
      </w:rPr>
      <w:t>ZP.271</w:t>
    </w:r>
    <w:r w:rsidR="001B2D68">
      <w:rPr>
        <w:b/>
        <w:bCs/>
        <w:i/>
        <w:iCs/>
        <w:sz w:val="20"/>
        <w:szCs w:val="20"/>
      </w:rPr>
      <w:t>.</w:t>
    </w:r>
    <w:r w:rsidR="00E5290E">
      <w:rPr>
        <w:b/>
        <w:bCs/>
        <w:i/>
        <w:iCs/>
        <w:sz w:val="20"/>
        <w:szCs w:val="20"/>
      </w:rPr>
      <w:t>37</w:t>
    </w:r>
    <w:r w:rsidRPr="00880382">
      <w:rPr>
        <w:b/>
        <w:bCs/>
        <w:i/>
        <w:iCs/>
        <w:sz w:val="20"/>
        <w:szCs w:val="20"/>
      </w:rPr>
      <w:t>.202</w:t>
    </w:r>
    <w:r w:rsidR="00EC3C38">
      <w:rPr>
        <w:b/>
        <w:bCs/>
        <w:i/>
        <w:iCs/>
        <w:sz w:val="20"/>
        <w:szCs w:val="20"/>
      </w:rPr>
      <w:t>4</w:t>
    </w:r>
    <w:r w:rsidRPr="00880382">
      <w:rPr>
        <w:b/>
        <w:bCs/>
        <w:i/>
        <w:iCs/>
        <w:sz w:val="20"/>
        <w:szCs w:val="20"/>
      </w:rPr>
      <w:t xml:space="preserve"> </w:t>
    </w:r>
    <w:bookmarkEnd w:id="1"/>
  </w:p>
  <w:p w14:paraId="03419845" w14:textId="77777777" w:rsidR="00382196" w:rsidRDefault="003821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480F3B"/>
    <w:multiLevelType w:val="hybridMultilevel"/>
    <w:tmpl w:val="9E409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872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54"/>
    <w:rsid w:val="001B2D68"/>
    <w:rsid w:val="00333E6B"/>
    <w:rsid w:val="00345E61"/>
    <w:rsid w:val="00357AC8"/>
    <w:rsid w:val="00376C6A"/>
    <w:rsid w:val="00382196"/>
    <w:rsid w:val="00396350"/>
    <w:rsid w:val="003F2E20"/>
    <w:rsid w:val="00774033"/>
    <w:rsid w:val="0093235B"/>
    <w:rsid w:val="00B37F54"/>
    <w:rsid w:val="00B558BC"/>
    <w:rsid w:val="00B729F3"/>
    <w:rsid w:val="00C55DBB"/>
    <w:rsid w:val="00CB31CA"/>
    <w:rsid w:val="00E5290E"/>
    <w:rsid w:val="00EC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996D"/>
  <w15:chartTrackingRefBased/>
  <w15:docId w15:val="{2ADA39B3-1CEF-489D-97C9-DF8517F50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E6B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33E6B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33E6B"/>
    <w:rPr>
      <w:rFonts w:ascii="Calibri" w:eastAsia="Calibri" w:hAnsi="Calibri" w:cs="Times New Roman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3E6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33E6B"/>
    <w:rPr>
      <w:rFonts w:ascii="Calibri" w:eastAsia="Calibri" w:hAnsi="Calibri" w:cs="Times New Roman"/>
      <w:kern w:val="0"/>
      <w:lang w:val="x-none" w:eastAsia="zh-CN"/>
      <w14:ligatures w14:val="none"/>
    </w:rPr>
  </w:style>
  <w:style w:type="paragraph" w:customStyle="1" w:styleId="Nagwek2">
    <w:name w:val="Nagłówek2"/>
    <w:basedOn w:val="Normalny"/>
    <w:next w:val="Tekstpodstawowy"/>
    <w:rsid w:val="00333E6B"/>
    <w:pPr>
      <w:keepNext/>
      <w:widowControl w:val="0"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3E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3E6B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8</cp:revision>
  <dcterms:created xsi:type="dcterms:W3CDTF">2023-06-15T10:42:00Z</dcterms:created>
  <dcterms:modified xsi:type="dcterms:W3CDTF">2024-10-08T09:55:00Z</dcterms:modified>
</cp:coreProperties>
</file>