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2A727A" w:rsidRPr="002A727A" w14:paraId="2D9A71DE" w14:textId="77777777" w:rsidTr="00B9691F">
        <w:trPr>
          <w:trHeight w:val="1852"/>
        </w:trPr>
        <w:tc>
          <w:tcPr>
            <w:tcW w:w="6729" w:type="dxa"/>
            <w:vAlign w:val="center"/>
          </w:tcPr>
          <w:p w14:paraId="386AA709" w14:textId="77777777" w:rsidR="002A727A" w:rsidRPr="002A727A" w:rsidRDefault="002A727A" w:rsidP="002A727A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both"/>
              <w:rPr>
                <w:rFonts w:ascii="Garamond" w:eastAsia="Times New Roman" w:hAnsi="Garamond" w:cs="Garamond"/>
                <w:sz w:val="20"/>
                <w:szCs w:val="20"/>
                <w:lang w:val="pt-BR"/>
              </w:rPr>
            </w:pPr>
            <w:bookmarkStart w:id="0" w:name="_Hlk93574585"/>
            <w:bookmarkEnd w:id="0"/>
          </w:p>
          <w:p w14:paraId="6E96D903" w14:textId="77777777" w:rsidR="002A727A" w:rsidRPr="00EB781F" w:rsidRDefault="002A727A" w:rsidP="002A727A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</w:rPr>
            </w:pPr>
            <w:r w:rsidRPr="00EB781F">
              <w:rPr>
                <w:rFonts w:ascii="Garamond" w:eastAsia="Times New Roman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2C1032A4" w14:textId="77777777" w:rsidR="002A727A" w:rsidRPr="00EB781F" w:rsidRDefault="002A727A" w:rsidP="002A727A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</w:rPr>
            </w:pPr>
            <w:r w:rsidRPr="00EB781F">
              <w:rPr>
                <w:rFonts w:ascii="Garamond" w:eastAsia="Times New Roman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04737C72" w14:textId="77777777" w:rsidR="002A727A" w:rsidRPr="00EB781F" w:rsidRDefault="002A727A" w:rsidP="002A727A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/>
              </w:rPr>
            </w:pPr>
            <w:r w:rsidRPr="00EB781F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ul. Straszewskiego 25/3 i 4, 31-113 Kraków</w:t>
            </w:r>
          </w:p>
          <w:p w14:paraId="5D79E419" w14:textId="77777777" w:rsidR="002A727A" w:rsidRPr="00EB781F" w:rsidRDefault="002A727A" w:rsidP="002A727A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/>
              </w:rPr>
            </w:pPr>
            <w:r w:rsidRPr="00EB781F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/>
              </w:rPr>
              <w:t>tel. +4812-663-39-03</w:t>
            </w:r>
          </w:p>
          <w:p w14:paraId="28308640" w14:textId="77777777" w:rsidR="002A727A" w:rsidRPr="00EB781F" w:rsidRDefault="002A727A" w:rsidP="002A727A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/>
              </w:rPr>
            </w:pPr>
            <w:r w:rsidRPr="00EB781F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1" w:history="1">
              <w:r w:rsidRPr="00EB781F">
                <w:rPr>
                  <w:rFonts w:ascii="Garamond" w:eastAsia="Times New Roman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bzp@uj.edu.pl</w:t>
              </w:r>
            </w:hyperlink>
          </w:p>
          <w:p w14:paraId="257DA0BF" w14:textId="25DB1B3F" w:rsidR="002A727A" w:rsidRPr="002A727A" w:rsidRDefault="00DD490E" w:rsidP="00B9691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center"/>
              <w:rPr>
                <w:rFonts w:ascii="Garamond" w:eastAsia="Times New Roman" w:hAnsi="Garamond" w:cs="Garamond"/>
                <w:sz w:val="20"/>
                <w:szCs w:val="20"/>
                <w:lang w:val="pt-BR"/>
              </w:rPr>
            </w:pPr>
            <w:hyperlink r:id="rId12" w:history="1">
              <w:r w:rsidR="002A727A" w:rsidRPr="00EB781F">
                <w:rPr>
                  <w:rFonts w:ascii="Garamond" w:eastAsia="Times New Roman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https://www.uj.edu.pl</w:t>
              </w:r>
            </w:hyperlink>
            <w:r w:rsidR="002A727A" w:rsidRPr="00EB781F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3" w:history="1">
              <w:r w:rsidR="00052566" w:rsidRPr="00EB781F">
                <w:rPr>
                  <w:rStyle w:val="Hipercze"/>
                  <w:rFonts w:ascii="Garamond" w:eastAsia="Times New Roman" w:hAnsi="Garamond" w:cs="Garamond"/>
                  <w:b/>
                  <w:bCs/>
                  <w:sz w:val="20"/>
                  <w:szCs w:val="20"/>
                  <w:lang w:val="pt-BR"/>
                </w:rPr>
                <w:t>https://przetargi.uj.edu.pl</w:t>
              </w:r>
            </w:hyperlink>
          </w:p>
        </w:tc>
        <w:tc>
          <w:tcPr>
            <w:tcW w:w="2379" w:type="dxa"/>
          </w:tcPr>
          <w:p w14:paraId="5F8C8A17" w14:textId="77777777" w:rsidR="002A727A" w:rsidRPr="002A727A" w:rsidRDefault="002A727A" w:rsidP="002A727A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2A727A">
              <w:rPr>
                <w:rFonts w:ascii="Calibri" w:eastAsia="Times New Roman" w:hAnsi="Calibri" w:cs="Arial"/>
                <w:b/>
                <w:noProof/>
                <w:lang w:eastAsia="pl-PL"/>
              </w:rPr>
              <w:drawing>
                <wp:inline distT="0" distB="0" distL="0" distR="0" wp14:anchorId="190F1F80" wp14:editId="743840C5">
                  <wp:extent cx="1114425" cy="1287780"/>
                  <wp:effectExtent l="0" t="0" r="9525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914E62" w14:textId="77777777" w:rsidR="00257C19" w:rsidRPr="00C8207C" w:rsidRDefault="00257C19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</w:rPr>
      </w:pPr>
    </w:p>
    <w:p w14:paraId="2578D241" w14:textId="766FF482" w:rsidR="00257C19" w:rsidRDefault="00A869D0">
      <w:pPr>
        <w:tabs>
          <w:tab w:val="left" w:pos="1260"/>
        </w:tabs>
        <w:jc w:val="right"/>
        <w:rPr>
          <w:rFonts w:ascii="Times New Roman" w:hAnsi="Times New Roman" w:cs="Times New Roman"/>
        </w:rPr>
      </w:pPr>
      <w:r w:rsidRPr="00E33959">
        <w:rPr>
          <w:rFonts w:ascii="Times New Roman" w:hAnsi="Times New Roman" w:cs="Times New Roman"/>
        </w:rPr>
        <w:t xml:space="preserve">Kraków, dnia </w:t>
      </w:r>
      <w:r w:rsidR="00E33959" w:rsidRPr="00E33959">
        <w:rPr>
          <w:rFonts w:ascii="Times New Roman" w:hAnsi="Times New Roman" w:cs="Times New Roman"/>
        </w:rPr>
        <w:t>26</w:t>
      </w:r>
      <w:r w:rsidR="009A0B33" w:rsidRPr="00E33959">
        <w:rPr>
          <w:rFonts w:ascii="Times New Roman" w:hAnsi="Times New Roman" w:cs="Times New Roman"/>
        </w:rPr>
        <w:t xml:space="preserve"> </w:t>
      </w:r>
      <w:r w:rsidR="00442D40" w:rsidRPr="00E33959">
        <w:rPr>
          <w:rFonts w:ascii="Times New Roman" w:hAnsi="Times New Roman" w:cs="Times New Roman"/>
        </w:rPr>
        <w:t>kwietnia</w:t>
      </w:r>
      <w:r w:rsidRPr="00E33959">
        <w:rPr>
          <w:rFonts w:ascii="Times New Roman" w:hAnsi="Times New Roman" w:cs="Times New Roman"/>
        </w:rPr>
        <w:t xml:space="preserve"> 202</w:t>
      </w:r>
      <w:r w:rsidR="007C5A03" w:rsidRPr="00E33959">
        <w:rPr>
          <w:rFonts w:ascii="Times New Roman" w:hAnsi="Times New Roman" w:cs="Times New Roman"/>
        </w:rPr>
        <w:t>4</w:t>
      </w:r>
      <w:r w:rsidRPr="00E33959">
        <w:rPr>
          <w:rFonts w:ascii="Times New Roman" w:hAnsi="Times New Roman" w:cs="Times New Roman"/>
        </w:rPr>
        <w:t xml:space="preserve"> r.</w:t>
      </w:r>
      <w:r w:rsidRPr="00C8207C">
        <w:rPr>
          <w:rFonts w:ascii="Times New Roman" w:hAnsi="Times New Roman" w:cs="Times New Roman"/>
        </w:rPr>
        <w:t xml:space="preserve"> </w:t>
      </w:r>
    </w:p>
    <w:p w14:paraId="3606658B" w14:textId="77777777" w:rsidR="00EB781F" w:rsidRDefault="00EB781F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726DA7C" w14:textId="63B87250" w:rsidR="00257C19" w:rsidRPr="00C8207C" w:rsidRDefault="00A869D0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SPECYFIKACJA  WARUNKÓW  ZAMÓWIENIA</w:t>
      </w:r>
    </w:p>
    <w:p w14:paraId="18989CD8" w14:textId="77777777" w:rsidR="00257C19" w:rsidRPr="00C8207C" w:rsidRDefault="00A869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zwana dalej w skrócie SWZ</w:t>
      </w:r>
    </w:p>
    <w:p w14:paraId="31C5BD1F" w14:textId="77777777" w:rsidR="00257C19" w:rsidRPr="00C8207C" w:rsidRDefault="00257C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9F52003" w14:textId="77777777" w:rsidR="00257C19" w:rsidRPr="00C8207C" w:rsidRDefault="00A8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8207C">
        <w:rPr>
          <w:rFonts w:ascii="Times New Roman" w:eastAsia="Times New Roman" w:hAnsi="Times New Roman" w:cs="Times New Roman"/>
          <w:b/>
          <w:bCs/>
          <w:lang w:eastAsia="pl-PL"/>
        </w:rPr>
        <w:t>Rozdział I – Nazwa (firma) oraz adres zamawiającego</w:t>
      </w:r>
    </w:p>
    <w:p w14:paraId="7C54C52C" w14:textId="77777777" w:rsidR="002A727A" w:rsidRPr="002A727A" w:rsidRDefault="002A727A" w:rsidP="00F37457">
      <w:pPr>
        <w:widowControl w:val="0"/>
        <w:numPr>
          <w:ilvl w:val="0"/>
          <w:numId w:val="4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727A">
        <w:rPr>
          <w:rFonts w:ascii="Times New Roman" w:eastAsia="Times New Roman" w:hAnsi="Times New Roman" w:cs="Times New Roman"/>
          <w:bCs/>
          <w:lang w:eastAsia="pl-PL"/>
        </w:rPr>
        <w:t>Uniwersytet Jagielloński, ul. Gołębia 24, 31-007 Kraków.</w:t>
      </w:r>
    </w:p>
    <w:p w14:paraId="5B1D1B66" w14:textId="77777777" w:rsidR="002A727A" w:rsidRPr="002A727A" w:rsidRDefault="002A727A" w:rsidP="00F37457">
      <w:pPr>
        <w:widowControl w:val="0"/>
        <w:numPr>
          <w:ilvl w:val="0"/>
          <w:numId w:val="4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2A727A">
        <w:rPr>
          <w:rFonts w:ascii="Times New Roman" w:eastAsia="Times New Roman" w:hAnsi="Times New Roman" w:cs="Times New Roman"/>
          <w:bCs/>
          <w:u w:val="single"/>
          <w:lang w:eastAsia="pl-PL"/>
        </w:rPr>
        <w:t>Jednostka prowadząca sprawę:</w:t>
      </w:r>
    </w:p>
    <w:p w14:paraId="06B0FFFC" w14:textId="1C555787" w:rsidR="002A727A" w:rsidRPr="002A727A" w:rsidRDefault="002A727A" w:rsidP="00F37457">
      <w:pPr>
        <w:widowControl w:val="0"/>
        <w:numPr>
          <w:ilvl w:val="1"/>
          <w:numId w:val="43"/>
        </w:numPr>
        <w:suppressAutoHyphens w:val="0"/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2A727A">
        <w:rPr>
          <w:rFonts w:ascii="Times New Roman" w:eastAsia="Times New Roman" w:hAnsi="Times New Roman" w:cs="Times New Roman"/>
          <w:bCs/>
          <w:lang w:eastAsia="pl-PL"/>
        </w:rPr>
        <w:t>Dział Zamówień Publicznych, ul. Straszewskiego 25/3, 31-113 Kraków;</w:t>
      </w:r>
    </w:p>
    <w:p w14:paraId="4F59178D" w14:textId="2C228D15" w:rsidR="002A727A" w:rsidRPr="002A727A" w:rsidRDefault="002A727A" w:rsidP="002A727A">
      <w:pPr>
        <w:suppressAutoHyphens w:val="0"/>
        <w:spacing w:after="0" w:line="240" w:lineRule="auto"/>
        <w:ind w:left="1418" w:hanging="2"/>
        <w:contextualSpacing/>
        <w:jc w:val="both"/>
        <w:rPr>
          <w:rFonts w:ascii="Times New Roman" w:eastAsia="Times New Roman" w:hAnsi="Times New Roman" w:cs="Times New Roman"/>
          <w:bCs/>
          <w:lang w:val="fr-FR" w:eastAsia="pl-PL"/>
        </w:rPr>
      </w:pPr>
      <w:r w:rsidRPr="002A727A">
        <w:rPr>
          <w:rFonts w:ascii="Times New Roman" w:eastAsia="Times New Roman" w:hAnsi="Times New Roman" w:cs="Times New Roman"/>
          <w:bCs/>
          <w:lang w:val="fr-FR" w:eastAsia="pl-PL"/>
        </w:rPr>
        <w:t>tel.: +4812 663-39-0</w:t>
      </w:r>
      <w:r w:rsidR="00503764">
        <w:rPr>
          <w:rFonts w:ascii="Times New Roman" w:eastAsia="Times New Roman" w:hAnsi="Times New Roman" w:cs="Times New Roman"/>
          <w:bCs/>
          <w:lang w:val="fr-FR" w:eastAsia="pl-PL"/>
        </w:rPr>
        <w:t>2</w:t>
      </w:r>
      <w:r w:rsidRPr="002A727A">
        <w:rPr>
          <w:rFonts w:ascii="Times New Roman" w:eastAsia="Times New Roman" w:hAnsi="Times New Roman" w:cs="Times New Roman"/>
          <w:bCs/>
          <w:lang w:val="fr-FR" w:eastAsia="pl-PL"/>
        </w:rPr>
        <w:t>;</w:t>
      </w:r>
    </w:p>
    <w:p w14:paraId="27E94E1F" w14:textId="77777777" w:rsidR="002A727A" w:rsidRPr="002A727A" w:rsidRDefault="002A727A" w:rsidP="00F37457">
      <w:pPr>
        <w:widowControl w:val="0"/>
        <w:numPr>
          <w:ilvl w:val="1"/>
          <w:numId w:val="43"/>
        </w:numPr>
        <w:shd w:val="clear" w:color="auto" w:fill="FFFFFF" w:themeFill="background1"/>
        <w:suppressAutoHyphens w:val="0"/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727A">
        <w:rPr>
          <w:rFonts w:ascii="Times New Roman" w:eastAsia="Times New Roman" w:hAnsi="Times New Roman" w:cs="Times New Roman"/>
          <w:bCs/>
          <w:lang w:eastAsia="pl-PL"/>
        </w:rPr>
        <w:t>godziny urzędowania: od poniedziałku do piątku; od 7:30 do 15:30, z wyłączeniem dni ustawowo wolnych od pracy;</w:t>
      </w:r>
    </w:p>
    <w:p w14:paraId="3C66C332" w14:textId="10D5B8D7" w:rsidR="002A727A" w:rsidRPr="002A727A" w:rsidRDefault="002A727A" w:rsidP="00F37457">
      <w:pPr>
        <w:widowControl w:val="0"/>
        <w:numPr>
          <w:ilvl w:val="1"/>
          <w:numId w:val="43"/>
        </w:numPr>
        <w:shd w:val="clear" w:color="auto" w:fill="FFFFFF" w:themeFill="background1"/>
        <w:suppressAutoHyphens w:val="0"/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2A727A">
        <w:rPr>
          <w:rFonts w:ascii="Times New Roman" w:eastAsia="Times New Roman" w:hAnsi="Times New Roman" w:cs="Times New Roman"/>
          <w:bCs/>
          <w:lang w:eastAsia="pl-PL"/>
        </w:rPr>
        <w:t>strona internetowa (adres url):</w:t>
      </w:r>
      <w:r w:rsidRPr="002A727A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5" w:history="1">
        <w:r w:rsidRPr="002A727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https://www.uj.edu.pl/</w:t>
        </w:r>
      </w:hyperlink>
      <w:r w:rsidR="001577C5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; </w:t>
      </w:r>
      <w:hyperlink r:id="rId16" w:history="1">
        <w:r w:rsidR="001577C5" w:rsidRPr="00C7100A">
          <w:rPr>
            <w:rStyle w:val="Hipercze"/>
            <w:rFonts w:ascii="Times New Roman" w:eastAsia="Times New Roman" w:hAnsi="Times New Roman"/>
            <w:lang w:eastAsia="pl-PL"/>
          </w:rPr>
          <w:t>https://przetargi.uj.edu.pl</w:t>
        </w:r>
      </w:hyperlink>
      <w:r w:rsidR="001577C5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</w:p>
    <w:p w14:paraId="0D716370" w14:textId="77777777" w:rsidR="002A727A" w:rsidRDefault="002A727A" w:rsidP="00F37457">
      <w:pPr>
        <w:widowControl w:val="0"/>
        <w:numPr>
          <w:ilvl w:val="1"/>
          <w:numId w:val="43"/>
        </w:numPr>
        <w:shd w:val="clear" w:color="auto" w:fill="FFFFFF" w:themeFill="background1"/>
        <w:suppressAutoHyphens w:val="0"/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727A">
        <w:rPr>
          <w:rFonts w:ascii="Times New Roman" w:eastAsia="Times New Roman" w:hAnsi="Times New Roman" w:cs="Times New Roman"/>
          <w:bCs/>
          <w:lang w:eastAsia="pl-PL"/>
        </w:rPr>
        <w:t xml:space="preserve">narzędzie komercyjne do prowadzenia postępowania: </w:t>
      </w:r>
      <w:bookmarkStart w:id="1" w:name="_Hlk92882941"/>
      <w:r w:rsidRPr="002A727A">
        <w:rPr>
          <w:rFonts w:ascii="Times New Roman" w:eastAsia="Times New Roman" w:hAnsi="Times New Roman" w:cs="Times New Roman"/>
          <w:bCs/>
          <w:lang w:eastAsia="pl-PL"/>
        </w:rPr>
        <w:fldChar w:fldCharType="begin"/>
      </w:r>
      <w:r w:rsidRPr="002A727A">
        <w:rPr>
          <w:rFonts w:ascii="Times New Roman" w:eastAsia="Times New Roman" w:hAnsi="Times New Roman" w:cs="Times New Roman"/>
          <w:bCs/>
          <w:lang w:eastAsia="pl-PL"/>
        </w:rPr>
        <w:instrText xml:space="preserve"> HYPERLINK "https://platformazakupowa.pl" </w:instrText>
      </w:r>
      <w:r w:rsidRPr="002A727A">
        <w:rPr>
          <w:rFonts w:ascii="Times New Roman" w:eastAsia="Times New Roman" w:hAnsi="Times New Roman" w:cs="Times New Roman"/>
          <w:bCs/>
          <w:lang w:eastAsia="pl-PL"/>
        </w:rPr>
      </w:r>
      <w:r w:rsidRPr="002A727A">
        <w:rPr>
          <w:rFonts w:ascii="Times New Roman" w:eastAsia="Times New Roman" w:hAnsi="Times New Roman" w:cs="Times New Roman"/>
          <w:bCs/>
          <w:lang w:eastAsia="pl-PL"/>
        </w:rPr>
        <w:fldChar w:fldCharType="separate"/>
      </w:r>
      <w:r w:rsidRPr="002A727A">
        <w:rPr>
          <w:rFonts w:ascii="Times New Roman" w:eastAsia="Times New Roman" w:hAnsi="Times New Roman" w:cs="Times New Roman"/>
          <w:bCs/>
          <w:color w:val="0000FF"/>
          <w:u w:val="single"/>
          <w:lang w:eastAsia="pl-PL"/>
        </w:rPr>
        <w:t>https://platformazakupowa.pl</w:t>
      </w:r>
      <w:r w:rsidRPr="002A727A">
        <w:rPr>
          <w:rFonts w:ascii="Times New Roman" w:eastAsia="Times New Roman" w:hAnsi="Times New Roman" w:cs="Times New Roman"/>
          <w:bCs/>
          <w:lang w:eastAsia="pl-PL"/>
        </w:rPr>
        <w:fldChar w:fldCharType="end"/>
      </w:r>
      <w:r w:rsidRPr="002A727A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bookmarkEnd w:id="1"/>
    </w:p>
    <w:p w14:paraId="3C73EE11" w14:textId="77777777" w:rsidR="00551380" w:rsidRDefault="002A727A" w:rsidP="00F37457">
      <w:pPr>
        <w:widowControl w:val="0"/>
        <w:numPr>
          <w:ilvl w:val="1"/>
          <w:numId w:val="43"/>
        </w:numPr>
        <w:shd w:val="clear" w:color="auto" w:fill="FFFFFF" w:themeFill="background1"/>
        <w:suppressAutoHyphens w:val="0"/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727A">
        <w:rPr>
          <w:rFonts w:ascii="Times New Roman" w:eastAsia="Times New Roman" w:hAnsi="Times New Roman" w:cs="Times New Roman"/>
          <w:bCs/>
          <w:lang w:eastAsia="pl-PL"/>
        </w:rPr>
        <w:t xml:space="preserve">adres strony internetowej prowadzonego postępowania, na której udostępniane będą  zmiany i wyjaśnienia treści SWZ oraz inne dokumenty zamówienia bezpośrednio    związane z postępowaniem (adres profilu nabywcy): </w:t>
      </w:r>
    </w:p>
    <w:p w14:paraId="17621B2E" w14:textId="2B6E97AC" w:rsidR="00551380" w:rsidRDefault="00551380" w:rsidP="00551380">
      <w:pPr>
        <w:widowControl w:val="0"/>
        <w:shd w:val="clear" w:color="auto" w:fill="FFFFFF" w:themeFill="background1"/>
        <w:suppressAutoHyphens w:val="0"/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hyperlink r:id="rId17" w:history="1">
        <w:r w:rsidRPr="009F5434">
          <w:rPr>
            <w:rStyle w:val="Hipercze"/>
            <w:rFonts w:ascii="Times New Roman" w:eastAsia="Times New Roman" w:hAnsi="Times New Roman"/>
            <w:bCs/>
            <w:lang w:eastAsia="pl-PL"/>
          </w:rPr>
          <w:t>https://platformazakupowa.pl/transakcja/921013</w:t>
        </w:r>
      </w:hyperlink>
    </w:p>
    <w:p w14:paraId="22DAD4A6" w14:textId="260A4002" w:rsidR="002A727A" w:rsidRPr="00551380" w:rsidRDefault="002A727A" w:rsidP="00551380">
      <w:pPr>
        <w:widowControl w:val="0"/>
        <w:shd w:val="clear" w:color="auto" w:fill="FFFFFF" w:themeFill="background1"/>
        <w:suppressAutoHyphens w:val="0"/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727A">
        <w:rPr>
          <w:rFonts w:ascii="Times New Roman" w:eastAsia="Times New Roman" w:hAnsi="Times New Roman" w:cs="Times New Roman"/>
          <w:bCs/>
          <w:highlight w:val="lightGray"/>
          <w:lang w:eastAsia="pl-PL"/>
        </w:rPr>
        <w:t xml:space="preserve"> </w:t>
      </w:r>
    </w:p>
    <w:p w14:paraId="73B6A10C" w14:textId="77777777" w:rsidR="00257C19" w:rsidRPr="00C8207C" w:rsidRDefault="00A8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8207C">
        <w:rPr>
          <w:rFonts w:ascii="Times New Roman" w:eastAsia="Times New Roman" w:hAnsi="Times New Roman" w:cs="Times New Roman"/>
          <w:b/>
          <w:bCs/>
          <w:lang w:eastAsia="pl-PL"/>
        </w:rPr>
        <w:t>Rozdział II – Tryb udzielenia zamówienia</w:t>
      </w:r>
    </w:p>
    <w:p w14:paraId="3A6B759A" w14:textId="28BACB08" w:rsidR="000B705C" w:rsidRPr="000B705C" w:rsidRDefault="000B705C" w:rsidP="00DA35C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705C">
        <w:rPr>
          <w:rFonts w:ascii="Times New Roman" w:eastAsia="Times New Roman" w:hAnsi="Times New Roman" w:cs="Times New Roman"/>
          <w:bCs/>
          <w:lang w:eastAsia="pl-PL"/>
        </w:rPr>
        <w:t xml:space="preserve">Postępowanie prowadzone jest w </w:t>
      </w:r>
      <w:r w:rsidRPr="000B705C">
        <w:rPr>
          <w:rFonts w:ascii="Times New Roman" w:eastAsia="Times New Roman" w:hAnsi="Times New Roman" w:cs="Times New Roman"/>
          <w:b/>
          <w:lang w:eastAsia="pl-PL"/>
        </w:rPr>
        <w:t xml:space="preserve">trybie podstawowym bez możliwości negocjacji </w:t>
      </w:r>
      <w:r w:rsidRPr="000B705C">
        <w:rPr>
          <w:rFonts w:ascii="Times New Roman" w:eastAsia="Times New Roman" w:hAnsi="Times New Roman" w:cs="Times New Roman"/>
          <w:bCs/>
          <w:lang w:eastAsia="pl-PL"/>
        </w:rPr>
        <w:t xml:space="preserve">na podstawie art.  275  pkt 1  ustawy  z  dnia  11 września 2019 r. – Prawo zamówień publicznych </w:t>
      </w:r>
    </w:p>
    <w:p w14:paraId="478B6D49" w14:textId="400DCDF1" w:rsidR="000B705C" w:rsidRPr="000B705C" w:rsidRDefault="000B705C" w:rsidP="00EB781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705C">
        <w:rPr>
          <w:rFonts w:ascii="Times New Roman" w:eastAsia="Times New Roman" w:hAnsi="Times New Roman" w:cs="Times New Roman"/>
          <w:bCs/>
          <w:lang w:eastAsia="pl-PL"/>
        </w:rPr>
        <w:t>(t. j. Dz. U. z 202</w:t>
      </w:r>
      <w:r w:rsidR="009A0B33">
        <w:rPr>
          <w:rFonts w:ascii="Times New Roman" w:eastAsia="Times New Roman" w:hAnsi="Times New Roman" w:cs="Times New Roman"/>
          <w:bCs/>
          <w:lang w:eastAsia="pl-PL"/>
        </w:rPr>
        <w:t>3</w:t>
      </w:r>
      <w:r w:rsidRPr="000B705C">
        <w:rPr>
          <w:rFonts w:ascii="Times New Roman" w:eastAsia="Times New Roman" w:hAnsi="Times New Roman" w:cs="Times New Roman"/>
          <w:bCs/>
          <w:lang w:eastAsia="pl-PL"/>
        </w:rPr>
        <w:t xml:space="preserve"> r. poz. 1</w:t>
      </w:r>
      <w:r w:rsidR="009A0B33">
        <w:rPr>
          <w:rFonts w:ascii="Times New Roman" w:eastAsia="Times New Roman" w:hAnsi="Times New Roman" w:cs="Times New Roman"/>
          <w:bCs/>
          <w:lang w:eastAsia="pl-PL"/>
        </w:rPr>
        <w:t>605</w:t>
      </w:r>
      <w:r w:rsidRPr="000B705C">
        <w:rPr>
          <w:rFonts w:ascii="Times New Roman" w:eastAsia="Times New Roman" w:hAnsi="Times New Roman" w:cs="Times New Roman"/>
          <w:bCs/>
          <w:lang w:eastAsia="pl-PL"/>
        </w:rPr>
        <w:t xml:space="preserve">, z późn. zm.), zwanej dalej ustawą PZP, oraz zgodnie 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Pr="000B705C">
        <w:rPr>
          <w:rFonts w:ascii="Times New Roman" w:eastAsia="Times New Roman" w:hAnsi="Times New Roman" w:cs="Times New Roman"/>
          <w:bCs/>
          <w:lang w:eastAsia="pl-PL"/>
        </w:rPr>
        <w:t>z wymogami określonymi w niniejszej Specyfikacji Warunków Zamówienia, zwanej dalej „SWZ”.</w:t>
      </w:r>
    </w:p>
    <w:p w14:paraId="6A8FA7E0" w14:textId="1829F60F" w:rsidR="000B705C" w:rsidRPr="000B705C" w:rsidRDefault="000B705C" w:rsidP="00DA35C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705C">
        <w:rPr>
          <w:rFonts w:ascii="Times New Roman" w:eastAsia="Times New Roman" w:hAnsi="Times New Roman" w:cs="Times New Roman"/>
          <w:bCs/>
          <w:lang w:eastAsia="pl-PL"/>
        </w:rPr>
        <w:t xml:space="preserve">Do czynności podejmowanych przez Zamawiającego i Wykonawców w postępowaniu 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Pr="000B705C">
        <w:rPr>
          <w:rFonts w:ascii="Times New Roman" w:eastAsia="Times New Roman" w:hAnsi="Times New Roman" w:cs="Times New Roman"/>
          <w:bCs/>
          <w:lang w:eastAsia="pl-PL"/>
        </w:rPr>
        <w:t xml:space="preserve">o udzielenie zamówienia stosuje się przepisy powołanej ustawy PZP oraz aktów wykonawczych wydanych na jej podstawie, a w sprawach nieuregulowanych przepisy ustawy z dnia 23 kwietnia 1964 r. </w:t>
      </w:r>
      <w:r w:rsidR="00EB781F" w:rsidRPr="00DB0B2E">
        <w:rPr>
          <w:rFonts w:ascii="Times New Roman" w:eastAsia="Times New Roman" w:hAnsi="Times New Roman" w:cs="Times New Roman"/>
          <w:bCs/>
          <w:lang w:eastAsia="pl-PL"/>
        </w:rPr>
        <w:t>–</w:t>
      </w:r>
      <w:r w:rsidRPr="000B705C">
        <w:rPr>
          <w:rFonts w:ascii="Times New Roman" w:eastAsia="Times New Roman" w:hAnsi="Times New Roman" w:cs="Times New Roman"/>
          <w:bCs/>
          <w:lang w:eastAsia="pl-PL"/>
        </w:rPr>
        <w:t xml:space="preserve"> Kodeks cywilny (t. j. Dz. U. 202</w:t>
      </w:r>
      <w:r w:rsidR="009A0B33">
        <w:rPr>
          <w:rFonts w:ascii="Times New Roman" w:eastAsia="Times New Roman" w:hAnsi="Times New Roman" w:cs="Times New Roman"/>
          <w:bCs/>
          <w:lang w:eastAsia="pl-PL"/>
        </w:rPr>
        <w:t>3</w:t>
      </w:r>
      <w:r w:rsidRPr="000B705C">
        <w:rPr>
          <w:rFonts w:ascii="Times New Roman" w:eastAsia="Times New Roman" w:hAnsi="Times New Roman" w:cs="Times New Roman"/>
          <w:bCs/>
          <w:lang w:eastAsia="pl-PL"/>
        </w:rPr>
        <w:t xml:space="preserve"> r., poz. 1</w:t>
      </w:r>
      <w:r w:rsidR="009A0B33">
        <w:rPr>
          <w:rFonts w:ascii="Times New Roman" w:eastAsia="Times New Roman" w:hAnsi="Times New Roman" w:cs="Times New Roman"/>
          <w:bCs/>
          <w:lang w:eastAsia="pl-PL"/>
        </w:rPr>
        <w:t>610</w:t>
      </w:r>
      <w:r w:rsidRPr="000B705C">
        <w:rPr>
          <w:rFonts w:ascii="Times New Roman" w:eastAsia="Times New Roman" w:hAnsi="Times New Roman" w:cs="Times New Roman"/>
          <w:bCs/>
          <w:lang w:eastAsia="pl-PL"/>
        </w:rPr>
        <w:t xml:space="preserve"> ze zm.).</w:t>
      </w:r>
    </w:p>
    <w:p w14:paraId="35AB256A" w14:textId="77777777" w:rsidR="00257C19" w:rsidRPr="00C8207C" w:rsidRDefault="0025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C72615" w14:textId="77777777" w:rsidR="00257C19" w:rsidRPr="00C8207C" w:rsidRDefault="00A8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8207C">
        <w:rPr>
          <w:rFonts w:ascii="Times New Roman" w:eastAsia="Times New Roman" w:hAnsi="Times New Roman" w:cs="Times New Roman"/>
          <w:b/>
          <w:bCs/>
          <w:lang w:eastAsia="pl-PL"/>
        </w:rPr>
        <w:t>Rozdział III – Opis przedmiotu zamówienia</w:t>
      </w:r>
    </w:p>
    <w:p w14:paraId="02C0A702" w14:textId="6D549E16" w:rsidR="00E74AB3" w:rsidRPr="00D64D2F" w:rsidRDefault="00AF0979" w:rsidP="00D64D2F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2" w:name="_Hlk71104272"/>
      <w:r w:rsidRPr="00C8207C">
        <w:rPr>
          <w:rFonts w:ascii="Times New Roman" w:hAnsi="Times New Roman" w:cs="Times New Roman"/>
        </w:rPr>
        <w:t xml:space="preserve">Przedmiotem postępowania i zamówienia jest </w:t>
      </w:r>
      <w:r w:rsidR="007119A6" w:rsidRPr="007119A6">
        <w:rPr>
          <w:rFonts w:ascii="Times New Roman" w:hAnsi="Times New Roman" w:cs="Times New Roman"/>
        </w:rPr>
        <w:t xml:space="preserve">wyłonienie Wykonawcy w zakresie </w:t>
      </w:r>
      <w:r w:rsidR="007D7A18">
        <w:rPr>
          <w:rFonts w:ascii="Times New Roman" w:hAnsi="Times New Roman" w:cs="Times New Roman"/>
        </w:rPr>
        <w:t xml:space="preserve">przeprowadzenia </w:t>
      </w:r>
      <w:r w:rsidR="007119A6" w:rsidRPr="007119A6">
        <w:rPr>
          <w:rFonts w:ascii="Times New Roman" w:hAnsi="Times New Roman" w:cs="Times New Roman"/>
        </w:rPr>
        <w:t>badań metodami obrazowania magnetyczno-rezonansowego przy użyciu tomografu MR 9.4T</w:t>
      </w:r>
      <w:r w:rsidR="000B74D4" w:rsidRPr="00CA4FAE">
        <w:rPr>
          <w:rFonts w:ascii="Times New Roman" w:hAnsi="Times New Roman" w:cs="Times New Roman"/>
        </w:rPr>
        <w:t>.</w:t>
      </w:r>
      <w:bookmarkEnd w:id="2"/>
      <w:r w:rsidR="00A309E8">
        <w:rPr>
          <w:rFonts w:ascii="Times New Roman" w:hAnsi="Times New Roman" w:cs="Times New Roman"/>
        </w:rPr>
        <w:t xml:space="preserve"> Zamówienie realizowane w ramach projektu: </w:t>
      </w:r>
      <w:r w:rsidR="00A309E8" w:rsidRPr="00A309E8">
        <w:rPr>
          <w:rFonts w:ascii="Times New Roman" w:hAnsi="Times New Roman" w:cs="Times New Roman"/>
        </w:rPr>
        <w:t>"</w:t>
      </w:r>
      <w:r w:rsidR="00A309E8" w:rsidRPr="00457B12">
        <w:rPr>
          <w:rFonts w:ascii="Times New Roman" w:hAnsi="Times New Roman" w:cs="Times New Roman"/>
          <w:i/>
          <w:iCs/>
        </w:rPr>
        <w:t xml:space="preserve">LDL-mimetyczny liposomalny środek </w:t>
      </w:r>
      <w:r w:rsidR="00457B12" w:rsidRPr="00457B12">
        <w:rPr>
          <w:rFonts w:ascii="Times New Roman" w:hAnsi="Times New Roman" w:cs="Times New Roman"/>
          <w:i/>
          <w:iCs/>
        </w:rPr>
        <w:t>kontrastowy</w:t>
      </w:r>
      <w:r w:rsidR="00A309E8" w:rsidRPr="00457B12">
        <w:rPr>
          <w:rFonts w:ascii="Times New Roman" w:hAnsi="Times New Roman" w:cs="Times New Roman"/>
          <w:i/>
          <w:iCs/>
        </w:rPr>
        <w:t xml:space="preserve"> do wykonywania zwiększonej przepuszczalności śródbłonka w </w:t>
      </w:r>
      <w:r w:rsidR="00457B12" w:rsidRPr="00457B12">
        <w:rPr>
          <w:rFonts w:ascii="Times New Roman" w:hAnsi="Times New Roman" w:cs="Times New Roman"/>
          <w:i/>
          <w:iCs/>
        </w:rPr>
        <w:t>oparciu</w:t>
      </w:r>
      <w:r w:rsidR="00A309E8" w:rsidRPr="00457B12">
        <w:rPr>
          <w:rFonts w:ascii="Times New Roman" w:hAnsi="Times New Roman" w:cs="Times New Roman"/>
          <w:i/>
          <w:iCs/>
        </w:rPr>
        <w:t xml:space="preserve"> MRI we wczesnej fazie dysfunkcji śródbłonka in vivo</w:t>
      </w:r>
      <w:r w:rsidR="00A309E8" w:rsidRPr="00A309E8">
        <w:rPr>
          <w:rFonts w:ascii="Times New Roman" w:hAnsi="Times New Roman" w:cs="Times New Roman"/>
        </w:rPr>
        <w:t>"</w:t>
      </w:r>
      <w:r w:rsidR="00EB781F">
        <w:rPr>
          <w:rFonts w:ascii="Times New Roman" w:hAnsi="Times New Roman" w:cs="Times New Roman"/>
        </w:rPr>
        <w:t>.</w:t>
      </w:r>
    </w:p>
    <w:p w14:paraId="20F9BB38" w14:textId="2E12D7EF" w:rsidR="00E74AB3" w:rsidRPr="00C8207C" w:rsidRDefault="00E74AB3" w:rsidP="00DA35CE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207C">
        <w:rPr>
          <w:rFonts w:ascii="Times New Roman" w:hAnsi="Times New Roman" w:cs="Times New Roman"/>
        </w:rPr>
        <w:t xml:space="preserve">Szczegółowy opis przedmiotu zamówienia zawiera </w:t>
      </w:r>
      <w:r w:rsidR="009E1F43" w:rsidRPr="00C8207C">
        <w:rPr>
          <w:rFonts w:ascii="Times New Roman" w:hAnsi="Times New Roman" w:cs="Times New Roman"/>
          <w:b/>
        </w:rPr>
        <w:t xml:space="preserve">Załącznik </w:t>
      </w:r>
      <w:r w:rsidRPr="00C8207C">
        <w:rPr>
          <w:rFonts w:ascii="Times New Roman" w:hAnsi="Times New Roman" w:cs="Times New Roman"/>
          <w:b/>
        </w:rPr>
        <w:t>A do SWZ.</w:t>
      </w:r>
    </w:p>
    <w:p w14:paraId="4F538454" w14:textId="0AA96E50" w:rsidR="00E74AB3" w:rsidRPr="00C8207C" w:rsidRDefault="00E74AB3" w:rsidP="00DA35CE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207C">
        <w:rPr>
          <w:rFonts w:ascii="Times New Roman" w:hAnsi="Times New Roman" w:cs="Times New Roman"/>
        </w:rPr>
        <w:t>Wymagania dla zamówienia:</w:t>
      </w:r>
    </w:p>
    <w:p w14:paraId="520861A8" w14:textId="0DF9DEDE" w:rsidR="00E74AB3" w:rsidRDefault="00E74AB3" w:rsidP="00B12A4D">
      <w:pPr>
        <w:pStyle w:val="Normalny1"/>
        <w:widowControl w:val="0"/>
        <w:numPr>
          <w:ilvl w:val="0"/>
          <w:numId w:val="27"/>
        </w:numPr>
        <w:suppressAutoHyphens w:val="0"/>
        <w:spacing w:line="240" w:lineRule="auto"/>
        <w:ind w:left="1134" w:hanging="360"/>
        <w:jc w:val="both"/>
        <w:rPr>
          <w:rFonts w:ascii="Times New Roman" w:hAnsi="Times New Roman" w:cs="Times New Roman"/>
        </w:rPr>
      </w:pPr>
      <w:r w:rsidRPr="00C8207C">
        <w:rPr>
          <w:rFonts w:ascii="Times New Roman" w:hAnsi="Times New Roman" w:cs="Times New Roman"/>
        </w:rPr>
        <w:t>Wykonawca musi zaoferować przedmiot zamówienia zgodny z wymogami Zamawiającego określonymi w SWZ i Załączniku A do SWZ</w:t>
      </w:r>
      <w:r w:rsidR="003C7610">
        <w:rPr>
          <w:rFonts w:ascii="Times New Roman" w:hAnsi="Times New Roman" w:cs="Times New Roman"/>
        </w:rPr>
        <w:t>;</w:t>
      </w:r>
    </w:p>
    <w:p w14:paraId="4BF947B9" w14:textId="65D32F45" w:rsidR="00A66983" w:rsidRPr="001D3B3A" w:rsidRDefault="00A66983" w:rsidP="00B12A4D">
      <w:pPr>
        <w:pStyle w:val="Akapitzlist"/>
        <w:widowControl/>
        <w:numPr>
          <w:ilvl w:val="0"/>
          <w:numId w:val="27"/>
        </w:numPr>
        <w:suppressAutoHyphens w:val="0"/>
        <w:ind w:left="1134" w:hanging="360"/>
        <w:jc w:val="both"/>
        <w:rPr>
          <w:bCs/>
          <w:sz w:val="22"/>
          <w:szCs w:val="22"/>
        </w:rPr>
      </w:pPr>
      <w:r w:rsidRPr="001D3B3A">
        <w:rPr>
          <w:bCs/>
          <w:sz w:val="22"/>
          <w:szCs w:val="22"/>
        </w:rPr>
        <w:t>Wykonawca musi zapewnić wykonanie zamówienia we wskazanym w rozdziale V terminie;</w:t>
      </w:r>
    </w:p>
    <w:p w14:paraId="354155E1" w14:textId="786B611A" w:rsidR="00A66983" w:rsidRPr="001D3B3A" w:rsidRDefault="0050484F" w:rsidP="00B12A4D">
      <w:pPr>
        <w:pStyle w:val="Akapitzlist"/>
        <w:widowControl/>
        <w:numPr>
          <w:ilvl w:val="0"/>
          <w:numId w:val="27"/>
        </w:numPr>
        <w:suppressAutoHyphens w:val="0"/>
        <w:ind w:left="1134" w:hanging="360"/>
        <w:jc w:val="both"/>
        <w:rPr>
          <w:bCs/>
          <w:sz w:val="22"/>
          <w:szCs w:val="22"/>
        </w:rPr>
      </w:pPr>
      <w:r w:rsidRPr="001D3B3A">
        <w:rPr>
          <w:bCs/>
          <w:sz w:val="22"/>
          <w:szCs w:val="22"/>
        </w:rPr>
        <w:t>W</w:t>
      </w:r>
      <w:r w:rsidR="00A66983" w:rsidRPr="001D3B3A">
        <w:rPr>
          <w:bCs/>
          <w:sz w:val="22"/>
          <w:szCs w:val="22"/>
        </w:rPr>
        <w:t>ykonawca musi zapewnić termin, sposób i zasady płatności, o których mowa w treści załączonego do niniejszej SWZ wzoru umowy (projektowane postanowienia umowy)</w:t>
      </w:r>
      <w:r w:rsidRPr="001D3B3A">
        <w:rPr>
          <w:bCs/>
          <w:sz w:val="22"/>
          <w:szCs w:val="22"/>
        </w:rPr>
        <w:t>;</w:t>
      </w:r>
    </w:p>
    <w:p w14:paraId="668F8BEA" w14:textId="55CF1DE3" w:rsidR="004C2769" w:rsidRPr="00EB781F" w:rsidRDefault="00E74AB3" w:rsidP="001C31B6">
      <w:pPr>
        <w:pStyle w:val="Normalny1"/>
        <w:widowControl w:val="0"/>
        <w:numPr>
          <w:ilvl w:val="0"/>
          <w:numId w:val="2"/>
        </w:numPr>
        <w:suppressAutoHyphens w:val="0"/>
        <w:spacing w:line="240" w:lineRule="auto"/>
        <w:jc w:val="both"/>
        <w:rPr>
          <w:bCs/>
          <w:color w:val="auto"/>
        </w:rPr>
      </w:pPr>
      <w:r w:rsidRPr="00EB781F">
        <w:rPr>
          <w:rFonts w:ascii="Times New Roman" w:hAnsi="Times New Roman" w:cs="Times New Roman"/>
          <w:color w:val="auto"/>
        </w:rPr>
        <w:lastRenderedPageBreak/>
        <w:t>Opis przedmiotu zamówienia zgodny z nomenklaturą Wspólnego Słownika Zamówień CPV:</w:t>
      </w:r>
      <w:r w:rsidR="00355078" w:rsidRPr="00EB781F">
        <w:rPr>
          <w:color w:val="auto"/>
        </w:rPr>
        <w:t xml:space="preserve"> </w:t>
      </w:r>
      <w:r w:rsidR="00456701" w:rsidRPr="00EB781F">
        <w:rPr>
          <w:rFonts w:ascii="Times New Roman" w:hAnsi="Times New Roman" w:cs="Times New Roman"/>
          <w:color w:val="auto"/>
        </w:rPr>
        <w:t>7</w:t>
      </w:r>
      <w:r w:rsidR="00A309E8" w:rsidRPr="00EB781F">
        <w:rPr>
          <w:rFonts w:ascii="Times New Roman" w:hAnsi="Times New Roman" w:cs="Times New Roman"/>
          <w:color w:val="auto"/>
        </w:rPr>
        <w:t>3000000</w:t>
      </w:r>
      <w:r w:rsidR="00456701" w:rsidRPr="00EB781F">
        <w:rPr>
          <w:rFonts w:ascii="Times New Roman" w:hAnsi="Times New Roman" w:cs="Times New Roman"/>
          <w:color w:val="auto"/>
        </w:rPr>
        <w:t>-</w:t>
      </w:r>
      <w:r w:rsidR="00A309E8" w:rsidRPr="00EB781F">
        <w:rPr>
          <w:rFonts w:ascii="Times New Roman" w:hAnsi="Times New Roman" w:cs="Times New Roman"/>
          <w:color w:val="auto"/>
        </w:rPr>
        <w:t>2</w:t>
      </w:r>
      <w:r w:rsidR="00456701" w:rsidRPr="00EB781F">
        <w:rPr>
          <w:rFonts w:ascii="Times New Roman" w:hAnsi="Times New Roman" w:cs="Times New Roman"/>
          <w:color w:val="auto"/>
        </w:rPr>
        <w:t xml:space="preserve"> </w:t>
      </w:r>
      <w:r w:rsidR="00A309E8" w:rsidRPr="00EB781F">
        <w:rPr>
          <w:rFonts w:ascii="Times New Roman" w:hAnsi="Times New Roman" w:cs="Times New Roman"/>
          <w:color w:val="auto"/>
        </w:rPr>
        <w:t>Usługi badawcze i eksperymentalno-rozwojowe oraz pokrewne usługi doradcze.</w:t>
      </w:r>
    </w:p>
    <w:p w14:paraId="6934FC98" w14:textId="77777777" w:rsidR="00791DC1" w:rsidRPr="00EB781F" w:rsidRDefault="00791DC1" w:rsidP="004C2769">
      <w:pPr>
        <w:pStyle w:val="Akapitzlist"/>
        <w:suppressAutoHyphens w:val="0"/>
        <w:jc w:val="both"/>
        <w:rPr>
          <w:bCs/>
          <w:sz w:val="22"/>
          <w:szCs w:val="22"/>
        </w:rPr>
      </w:pPr>
    </w:p>
    <w:p w14:paraId="0464FC0E" w14:textId="0DB46318" w:rsidR="00257C19" w:rsidRPr="00EB781F" w:rsidRDefault="00A8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B781F">
        <w:rPr>
          <w:rFonts w:ascii="Times New Roman" w:eastAsia="Times New Roman" w:hAnsi="Times New Roman" w:cs="Times New Roman"/>
          <w:b/>
          <w:bCs/>
          <w:lang w:eastAsia="pl-PL"/>
        </w:rPr>
        <w:t>Rozdział IV – Przedmiotowe środki dowodowe (składane wraz z ofertą)</w:t>
      </w:r>
      <w:r w:rsidR="00710863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3126515F" w14:textId="3905D643" w:rsidR="00257C19" w:rsidRPr="00EB781F" w:rsidRDefault="00A869D0" w:rsidP="00F37457">
      <w:pPr>
        <w:pStyle w:val="Akapitzlist"/>
        <w:numPr>
          <w:ilvl w:val="0"/>
          <w:numId w:val="61"/>
        </w:numPr>
        <w:jc w:val="both"/>
        <w:rPr>
          <w:bCs/>
          <w:sz w:val="22"/>
          <w:szCs w:val="22"/>
        </w:rPr>
      </w:pPr>
      <w:r w:rsidRPr="00EB781F">
        <w:rPr>
          <w:bCs/>
          <w:sz w:val="22"/>
          <w:szCs w:val="22"/>
        </w:rPr>
        <w:t xml:space="preserve">Zamawiający </w:t>
      </w:r>
      <w:r w:rsidR="000B74D4" w:rsidRPr="00EB781F">
        <w:rPr>
          <w:bCs/>
          <w:sz w:val="22"/>
          <w:szCs w:val="22"/>
        </w:rPr>
        <w:t xml:space="preserve">nie </w:t>
      </w:r>
      <w:r w:rsidRPr="00EB781F">
        <w:rPr>
          <w:bCs/>
          <w:sz w:val="22"/>
          <w:szCs w:val="22"/>
        </w:rPr>
        <w:t>wymaga złożenia wraz z ofertą przedmiotowych środków dowodowych</w:t>
      </w:r>
      <w:r w:rsidR="000B74D4" w:rsidRPr="00EB781F">
        <w:rPr>
          <w:bCs/>
          <w:sz w:val="22"/>
          <w:szCs w:val="22"/>
        </w:rPr>
        <w:t>.</w:t>
      </w:r>
    </w:p>
    <w:p w14:paraId="3B8E9F7B" w14:textId="77777777" w:rsidR="00257C19" w:rsidRPr="00EB781F" w:rsidRDefault="0025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9890899" w14:textId="77777777" w:rsidR="00257C19" w:rsidRPr="00EB781F" w:rsidRDefault="00A8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B781F">
        <w:rPr>
          <w:rFonts w:ascii="Times New Roman" w:eastAsia="Times New Roman" w:hAnsi="Times New Roman" w:cs="Times New Roman"/>
          <w:b/>
          <w:bCs/>
          <w:lang w:eastAsia="pl-PL"/>
        </w:rPr>
        <w:t>Rozdział V – Termin wykonania zamówienia</w:t>
      </w:r>
    </w:p>
    <w:p w14:paraId="6757AE5E" w14:textId="460A9333" w:rsidR="001A300B" w:rsidRPr="0028117E" w:rsidRDefault="00923808" w:rsidP="00F37457">
      <w:pPr>
        <w:pStyle w:val="Akapitzlist"/>
        <w:numPr>
          <w:ilvl w:val="0"/>
          <w:numId w:val="62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jc w:val="both"/>
        <w:rPr>
          <w:rFonts w:eastAsia="Tahoma"/>
          <w:sz w:val="22"/>
          <w:szCs w:val="22"/>
          <w:lang w:val="pl"/>
        </w:rPr>
      </w:pPr>
      <w:r>
        <w:rPr>
          <w:rFonts w:eastAsia="Tahoma"/>
          <w:sz w:val="22"/>
          <w:szCs w:val="22"/>
          <w:lang w:val="pl"/>
        </w:rPr>
        <w:t xml:space="preserve"> </w:t>
      </w:r>
      <w:r w:rsidR="00A869D0" w:rsidRPr="00EB781F">
        <w:rPr>
          <w:rFonts w:eastAsia="Tahoma"/>
          <w:sz w:val="22"/>
          <w:szCs w:val="22"/>
          <w:lang w:val="pl"/>
        </w:rPr>
        <w:t>Przedmiot zamówienia</w:t>
      </w:r>
      <w:r w:rsidR="00DA7E9E" w:rsidRPr="00EB781F">
        <w:rPr>
          <w:rFonts w:eastAsia="Tahoma"/>
          <w:sz w:val="22"/>
          <w:szCs w:val="22"/>
          <w:lang w:val="pl"/>
        </w:rPr>
        <w:t xml:space="preserve"> (tj. wszystkie czynności nim objęte, </w:t>
      </w:r>
      <w:r w:rsidR="00EB781F">
        <w:rPr>
          <w:rFonts w:eastAsia="Tahoma"/>
          <w:sz w:val="22"/>
          <w:szCs w:val="22"/>
          <w:lang w:val="pl"/>
        </w:rPr>
        <w:t xml:space="preserve">zgodnie z </w:t>
      </w:r>
      <w:r w:rsidR="00DA7E9E" w:rsidRPr="00EB781F">
        <w:rPr>
          <w:rFonts w:eastAsia="Tahoma"/>
          <w:sz w:val="22"/>
          <w:szCs w:val="22"/>
          <w:lang w:val="pl"/>
        </w:rPr>
        <w:t>treści</w:t>
      </w:r>
      <w:r w:rsidR="00EB781F">
        <w:rPr>
          <w:rFonts w:eastAsia="Tahoma"/>
          <w:sz w:val="22"/>
          <w:szCs w:val="22"/>
          <w:lang w:val="pl"/>
        </w:rPr>
        <w:t>ą</w:t>
      </w:r>
      <w:r w:rsidR="00DA7E9E" w:rsidRPr="00EB781F">
        <w:rPr>
          <w:rFonts w:eastAsia="Tahoma"/>
          <w:sz w:val="22"/>
          <w:szCs w:val="22"/>
          <w:lang w:val="pl"/>
        </w:rPr>
        <w:t xml:space="preserve"> Załącznika A do SWZ)</w:t>
      </w:r>
      <w:r w:rsidR="00A869D0" w:rsidRPr="00EB781F">
        <w:rPr>
          <w:rFonts w:eastAsia="Tahoma"/>
          <w:sz w:val="22"/>
          <w:szCs w:val="22"/>
          <w:lang w:val="pl"/>
        </w:rPr>
        <w:t xml:space="preserve"> </w:t>
      </w:r>
      <w:r w:rsidR="00503764" w:rsidRPr="00EB781F">
        <w:rPr>
          <w:rFonts w:eastAsia="Tahoma"/>
          <w:sz w:val="22"/>
          <w:szCs w:val="22"/>
          <w:lang w:val="pl"/>
        </w:rPr>
        <w:t xml:space="preserve">będzie </w:t>
      </w:r>
      <w:r w:rsidR="00A869D0" w:rsidRPr="00EB781F">
        <w:rPr>
          <w:bCs/>
          <w:color w:val="000000"/>
          <w:sz w:val="22"/>
          <w:szCs w:val="22"/>
        </w:rPr>
        <w:t>wykon</w:t>
      </w:r>
      <w:r w:rsidR="00503764" w:rsidRPr="00EB781F">
        <w:rPr>
          <w:bCs/>
          <w:color w:val="000000"/>
          <w:sz w:val="22"/>
          <w:szCs w:val="22"/>
        </w:rPr>
        <w:t>ywany</w:t>
      </w:r>
      <w:r w:rsidR="00A869D0" w:rsidRPr="00EB781F">
        <w:rPr>
          <w:bCs/>
          <w:color w:val="000000"/>
          <w:sz w:val="22"/>
          <w:szCs w:val="22"/>
        </w:rPr>
        <w:t xml:space="preserve"> w terminie </w:t>
      </w:r>
      <w:r w:rsidR="009A0B33" w:rsidRPr="0028117E">
        <w:rPr>
          <w:b/>
          <w:color w:val="000000"/>
          <w:sz w:val="22"/>
          <w:szCs w:val="22"/>
          <w:u w:val="single"/>
        </w:rPr>
        <w:t xml:space="preserve">od </w:t>
      </w:r>
      <w:r w:rsidR="009A0B33" w:rsidRPr="0028117E">
        <w:rPr>
          <w:b/>
          <w:sz w:val="22"/>
          <w:szCs w:val="22"/>
          <w:u w:val="single"/>
        </w:rPr>
        <w:t xml:space="preserve">dnia </w:t>
      </w:r>
      <w:r w:rsidR="0028117E" w:rsidRPr="0028117E">
        <w:rPr>
          <w:b/>
          <w:sz w:val="22"/>
          <w:szCs w:val="22"/>
          <w:u w:val="single"/>
        </w:rPr>
        <w:t>podpisania umowy</w:t>
      </w:r>
      <w:r w:rsidR="009A0B33" w:rsidRPr="0028117E">
        <w:rPr>
          <w:b/>
          <w:sz w:val="22"/>
          <w:szCs w:val="22"/>
          <w:u w:val="single"/>
        </w:rPr>
        <w:t xml:space="preserve"> </w:t>
      </w:r>
      <w:r w:rsidR="00A869D0" w:rsidRPr="0028117E">
        <w:rPr>
          <w:b/>
          <w:sz w:val="22"/>
          <w:szCs w:val="22"/>
          <w:u w:val="single"/>
        </w:rPr>
        <w:t>do</w:t>
      </w:r>
      <w:r w:rsidR="0028117E" w:rsidRPr="0028117E">
        <w:rPr>
          <w:b/>
          <w:sz w:val="22"/>
          <w:szCs w:val="22"/>
          <w:u w:val="single"/>
        </w:rPr>
        <w:t xml:space="preserve"> dnia </w:t>
      </w:r>
      <w:r w:rsidR="00D86FCA" w:rsidRPr="0028117E">
        <w:rPr>
          <w:b/>
          <w:sz w:val="22"/>
          <w:szCs w:val="22"/>
          <w:u w:val="single"/>
        </w:rPr>
        <w:t xml:space="preserve"> </w:t>
      </w:r>
      <w:r w:rsidR="00DB0B2E" w:rsidRPr="0028117E">
        <w:rPr>
          <w:b/>
          <w:sz w:val="22"/>
          <w:szCs w:val="22"/>
          <w:u w:val="single"/>
        </w:rPr>
        <w:t>3</w:t>
      </w:r>
      <w:r w:rsidR="009A0B33" w:rsidRPr="0028117E">
        <w:rPr>
          <w:b/>
          <w:sz w:val="22"/>
          <w:szCs w:val="22"/>
          <w:u w:val="single"/>
        </w:rPr>
        <w:t>1</w:t>
      </w:r>
      <w:r w:rsidR="00DB0B2E" w:rsidRPr="0028117E">
        <w:rPr>
          <w:b/>
          <w:sz w:val="22"/>
          <w:szCs w:val="22"/>
          <w:u w:val="single"/>
        </w:rPr>
        <w:t>.</w:t>
      </w:r>
      <w:r w:rsidR="00442D40">
        <w:rPr>
          <w:b/>
          <w:sz w:val="22"/>
          <w:szCs w:val="22"/>
          <w:u w:val="single"/>
        </w:rPr>
        <w:t>12</w:t>
      </w:r>
      <w:r w:rsidR="00DB0B2E" w:rsidRPr="0028117E">
        <w:rPr>
          <w:b/>
          <w:sz w:val="22"/>
          <w:szCs w:val="22"/>
          <w:u w:val="single"/>
        </w:rPr>
        <w:t>.202</w:t>
      </w:r>
      <w:r w:rsidR="009A0B33" w:rsidRPr="0028117E">
        <w:rPr>
          <w:b/>
          <w:sz w:val="22"/>
          <w:szCs w:val="22"/>
          <w:u w:val="single"/>
        </w:rPr>
        <w:t>4</w:t>
      </w:r>
      <w:r w:rsidR="00DB0B2E" w:rsidRPr="0028117E">
        <w:rPr>
          <w:b/>
          <w:sz w:val="22"/>
          <w:szCs w:val="22"/>
          <w:u w:val="single"/>
        </w:rPr>
        <w:t xml:space="preserve"> r</w:t>
      </w:r>
      <w:r w:rsidR="00EB781F" w:rsidRPr="0028117E">
        <w:rPr>
          <w:b/>
          <w:sz w:val="22"/>
          <w:szCs w:val="22"/>
          <w:u w:val="single"/>
        </w:rPr>
        <w:t>.</w:t>
      </w:r>
      <w:r w:rsidR="00A869D0" w:rsidRPr="0028117E">
        <w:rPr>
          <w:bCs/>
          <w:sz w:val="22"/>
          <w:szCs w:val="22"/>
        </w:rPr>
        <w:t>, licząc od dnia udzielenia zamówienia tj. od zawarcia umowy</w:t>
      </w:r>
      <w:r w:rsidR="00D86FCA" w:rsidRPr="0028117E">
        <w:rPr>
          <w:bCs/>
          <w:color w:val="000000"/>
          <w:sz w:val="22"/>
          <w:szCs w:val="22"/>
        </w:rPr>
        <w:t>.</w:t>
      </w:r>
    </w:p>
    <w:p w14:paraId="385E004A" w14:textId="77777777" w:rsidR="0091531C" w:rsidRPr="00C8207C" w:rsidRDefault="0091531C" w:rsidP="0091531C">
      <w:pPr>
        <w:pStyle w:val="Akapitzlist"/>
        <w:suppressAutoHyphens w:val="0"/>
        <w:adjustRightInd w:val="0"/>
        <w:jc w:val="both"/>
        <w:textAlignment w:val="baseline"/>
        <w:rPr>
          <w:bCs/>
          <w:color w:val="000000"/>
          <w:sz w:val="22"/>
          <w:szCs w:val="22"/>
        </w:rPr>
      </w:pPr>
    </w:p>
    <w:p w14:paraId="0931D6B6" w14:textId="129588F9" w:rsidR="00257C19" w:rsidRPr="00C8207C" w:rsidRDefault="00451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869D0" w:rsidRPr="00C8207C">
        <w:rPr>
          <w:rFonts w:ascii="Times New Roman" w:eastAsia="Times New Roman" w:hAnsi="Times New Roman" w:cs="Times New Roman"/>
          <w:b/>
          <w:bCs/>
          <w:lang w:eastAsia="pl-PL"/>
        </w:rPr>
        <w:t>Rozdział VI – Opis warunków podmiotowych udziału w postępowaniu</w:t>
      </w:r>
      <w:r w:rsidR="00710863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67933B81" w14:textId="7392F93E" w:rsidR="008F6D10" w:rsidRPr="00E1293E" w:rsidRDefault="008F6D10" w:rsidP="00B12A4D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F6D10">
        <w:rPr>
          <w:rFonts w:ascii="Times New Roman" w:eastAsia="Times New Roman" w:hAnsi="Times New Roman" w:cs="Times New Roman"/>
          <w:bCs/>
          <w:lang w:eastAsia="pl-PL"/>
        </w:rPr>
        <w:t xml:space="preserve">Zdolność do </w:t>
      </w:r>
      <w:r w:rsidRPr="00E1293E">
        <w:rPr>
          <w:rFonts w:ascii="Times New Roman" w:eastAsia="Times New Roman" w:hAnsi="Times New Roman" w:cs="Times New Roman"/>
          <w:bCs/>
          <w:lang w:eastAsia="pl-PL"/>
        </w:rPr>
        <w:t>występowania w obrocie gospodarczym – Zamawiający nie wyznacza warunku w</w:t>
      </w:r>
      <w:r w:rsidR="00710863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1293E">
        <w:rPr>
          <w:rFonts w:ascii="Times New Roman" w:eastAsia="Times New Roman" w:hAnsi="Times New Roman" w:cs="Times New Roman"/>
          <w:bCs/>
          <w:lang w:eastAsia="pl-PL"/>
        </w:rPr>
        <w:t>tym zakresie</w:t>
      </w:r>
      <w:r w:rsidR="00EB781F" w:rsidRPr="00E1293E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65EB130" w14:textId="2A7C3751" w:rsidR="008F6D10" w:rsidRPr="00E1293E" w:rsidRDefault="008F6D10" w:rsidP="00B12A4D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293E">
        <w:rPr>
          <w:rFonts w:ascii="Times New Roman" w:eastAsia="Times New Roman" w:hAnsi="Times New Roman" w:cs="Times New Roman"/>
          <w:bCs/>
          <w:lang w:eastAsia="pl-PL"/>
        </w:rPr>
        <w:t>Uprawnienia do prowadzenia określonej działalności gospodarczej lub zawodowej, o ile wynika to z odrębnych przepisów – Zamawiający nie wyznacza warunku w tym zakresie</w:t>
      </w:r>
      <w:r w:rsidR="00EB781F" w:rsidRPr="00E1293E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9C03270" w14:textId="6266F946" w:rsidR="008F6D10" w:rsidRPr="00E1293E" w:rsidRDefault="008F6D10" w:rsidP="00B12A4D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293E">
        <w:rPr>
          <w:rFonts w:ascii="Times New Roman" w:eastAsia="Times New Roman" w:hAnsi="Times New Roman" w:cs="Times New Roman"/>
          <w:bCs/>
          <w:lang w:eastAsia="pl-PL"/>
        </w:rPr>
        <w:t>Sytuacja ekonomiczna lub finansowa – Zamawiający nie wyznacza warunku w tym zakresie</w:t>
      </w:r>
      <w:r w:rsidR="00EB781F" w:rsidRPr="00E1293E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55DEBEE" w14:textId="5F7EBB58" w:rsidR="00DB0B2E" w:rsidRPr="00E1293E" w:rsidRDefault="008F6D10" w:rsidP="00B12A4D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3" w:name="_Hlk95460482"/>
      <w:r w:rsidRPr="00E1293E">
        <w:rPr>
          <w:rFonts w:ascii="Times New Roman" w:eastAsia="Times New Roman" w:hAnsi="Times New Roman" w:cs="Times New Roman"/>
          <w:bCs/>
          <w:lang w:eastAsia="pl-PL"/>
        </w:rPr>
        <w:t>Zdolność techniczna lub zawodowa –</w:t>
      </w:r>
      <w:r w:rsidR="008F0B84" w:rsidRPr="00E1293E">
        <w:rPr>
          <w:rFonts w:ascii="Times New Roman" w:eastAsia="Times New Roman" w:hAnsi="Times New Roman" w:cs="Times New Roman"/>
          <w:bCs/>
          <w:lang w:eastAsia="pl-PL"/>
        </w:rPr>
        <w:t xml:space="preserve"> Zamawiający nie wyznacza warunku w tym zakresie</w:t>
      </w:r>
      <w:r w:rsidR="00EB781F" w:rsidRPr="00E1293E">
        <w:rPr>
          <w:rFonts w:ascii="Times New Roman" w:eastAsia="Times New Roman" w:hAnsi="Times New Roman" w:cs="Times New Roman"/>
          <w:bCs/>
          <w:lang w:eastAsia="pl-PL"/>
        </w:rPr>
        <w:t>.</w:t>
      </w:r>
    </w:p>
    <w:bookmarkEnd w:id="3"/>
    <w:p w14:paraId="1CD9CC38" w14:textId="42AC79DD" w:rsidR="00257C19" w:rsidRPr="00E1293E" w:rsidRDefault="00A869D0" w:rsidP="00B12A4D">
      <w:pPr>
        <w:pStyle w:val="Akapitzlis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1293E">
        <w:rPr>
          <w:bCs/>
          <w:color w:val="000000"/>
          <w:sz w:val="22"/>
          <w:szCs w:val="22"/>
        </w:rPr>
        <w:t xml:space="preserve">Weryfikacji i oceny warunków udziału w postępowaniu </w:t>
      </w:r>
      <w:r w:rsidR="00F2523F" w:rsidRPr="00E1293E">
        <w:rPr>
          <w:bCs/>
          <w:color w:val="000000"/>
          <w:sz w:val="22"/>
          <w:szCs w:val="22"/>
        </w:rPr>
        <w:t xml:space="preserve">Zamawiający </w:t>
      </w:r>
      <w:r w:rsidRPr="00E1293E">
        <w:rPr>
          <w:bCs/>
          <w:color w:val="000000"/>
          <w:sz w:val="22"/>
          <w:szCs w:val="22"/>
        </w:rPr>
        <w:t xml:space="preserve">dokona na podstawie oświadczeń i dokumentów składanych przez uczestniczących w postępowaniu </w:t>
      </w:r>
      <w:r w:rsidR="00F2523F" w:rsidRPr="00E1293E">
        <w:rPr>
          <w:bCs/>
          <w:color w:val="000000"/>
          <w:sz w:val="22"/>
          <w:szCs w:val="22"/>
        </w:rPr>
        <w:t xml:space="preserve">Wykonawców </w:t>
      </w:r>
      <w:r w:rsidRPr="00E1293E">
        <w:rPr>
          <w:bCs/>
          <w:color w:val="000000"/>
          <w:sz w:val="22"/>
          <w:szCs w:val="22"/>
        </w:rPr>
        <w:t>z zachowaniem sposobu i formy, o których mowa w niniejszej SWZ.</w:t>
      </w:r>
    </w:p>
    <w:p w14:paraId="59E00E2B" w14:textId="77777777" w:rsidR="00B46558" w:rsidRPr="006D78CB" w:rsidRDefault="00B46558" w:rsidP="00281E6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0F47F53" w14:textId="5C4A50C1" w:rsidR="00257C19" w:rsidRPr="00C8207C" w:rsidRDefault="00A8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8207C">
        <w:rPr>
          <w:rFonts w:ascii="Times New Roman" w:eastAsia="Times New Roman" w:hAnsi="Times New Roman" w:cs="Times New Roman"/>
          <w:b/>
          <w:bCs/>
          <w:lang w:eastAsia="pl-PL"/>
        </w:rPr>
        <w:t>Rozdział VII – Podstawy wykluczenia wykonawców</w:t>
      </w:r>
    </w:p>
    <w:p w14:paraId="7EC5796D" w14:textId="40B9EF60" w:rsidR="00257C19" w:rsidRPr="00C8207C" w:rsidRDefault="00A869D0" w:rsidP="00B12A4D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207C">
        <w:rPr>
          <w:rFonts w:ascii="Times New Roman" w:eastAsia="Times New Roman" w:hAnsi="Times New Roman" w:cs="Times New Roman"/>
          <w:bCs/>
          <w:lang w:eastAsia="pl-PL"/>
        </w:rPr>
        <w:t xml:space="preserve">Zamawiający wykluczy </w:t>
      </w:r>
      <w:r w:rsidR="00A460AF" w:rsidRPr="00C8207C">
        <w:rPr>
          <w:rFonts w:ascii="Times New Roman" w:eastAsia="Times New Roman" w:hAnsi="Times New Roman" w:cs="Times New Roman"/>
          <w:bCs/>
          <w:lang w:eastAsia="pl-PL"/>
        </w:rPr>
        <w:t xml:space="preserve">Wykonawcę </w:t>
      </w:r>
      <w:r w:rsidRPr="00C8207C">
        <w:rPr>
          <w:rFonts w:ascii="Times New Roman" w:eastAsia="Times New Roman" w:hAnsi="Times New Roman" w:cs="Times New Roman"/>
          <w:bCs/>
          <w:lang w:eastAsia="pl-PL"/>
        </w:rPr>
        <w:t xml:space="preserve">w przypadku zaistnienia okoliczności przewidzianych postanowieniami art. 108 ust. 1 </w:t>
      </w:r>
      <w:r w:rsidR="00A460AF">
        <w:rPr>
          <w:rFonts w:ascii="Times New Roman" w:eastAsia="Times New Roman" w:hAnsi="Times New Roman" w:cs="Times New Roman"/>
          <w:bCs/>
          <w:lang w:eastAsia="pl-PL"/>
        </w:rPr>
        <w:t xml:space="preserve">ustawy </w:t>
      </w:r>
      <w:r w:rsidRPr="00C8207C">
        <w:rPr>
          <w:rFonts w:ascii="Times New Roman" w:eastAsia="Times New Roman" w:hAnsi="Times New Roman" w:cs="Times New Roman"/>
          <w:bCs/>
          <w:lang w:eastAsia="pl-PL"/>
        </w:rPr>
        <w:t>PZP, z zastrzeżeniem art. 110 ust. 2</w:t>
      </w:r>
      <w:r w:rsidR="00917C17">
        <w:rPr>
          <w:rFonts w:ascii="Times New Roman" w:eastAsia="Times New Roman" w:hAnsi="Times New Roman" w:cs="Times New Roman"/>
          <w:bCs/>
          <w:lang w:eastAsia="pl-PL"/>
        </w:rPr>
        <w:t xml:space="preserve"> ustawy PZP</w:t>
      </w:r>
      <w:r w:rsidRPr="00C8207C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8D04879" w14:textId="4D0D9298" w:rsidR="00257C19" w:rsidRPr="00C8207C" w:rsidRDefault="00A869D0" w:rsidP="00B12A4D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207C">
        <w:rPr>
          <w:rFonts w:ascii="Times New Roman" w:eastAsia="Times New Roman" w:hAnsi="Times New Roman" w:cs="Times New Roman"/>
          <w:bCs/>
          <w:lang w:eastAsia="pl-PL"/>
        </w:rPr>
        <w:t xml:space="preserve">Stosownie do treści art. 109 ust. 1 ustawy PZP, </w:t>
      </w:r>
      <w:r w:rsidR="0040781A" w:rsidRPr="00C8207C">
        <w:rPr>
          <w:rFonts w:ascii="Times New Roman" w:eastAsia="Times New Roman" w:hAnsi="Times New Roman" w:cs="Times New Roman"/>
          <w:bCs/>
          <w:lang w:eastAsia="pl-PL"/>
        </w:rPr>
        <w:t xml:space="preserve">Zamawiający </w:t>
      </w:r>
      <w:r w:rsidRPr="00C8207C">
        <w:rPr>
          <w:rFonts w:ascii="Times New Roman" w:eastAsia="Times New Roman" w:hAnsi="Times New Roman" w:cs="Times New Roman"/>
          <w:bCs/>
          <w:lang w:eastAsia="pl-PL"/>
        </w:rPr>
        <w:t xml:space="preserve">wykluczy z postępowania </w:t>
      </w:r>
      <w:r w:rsidR="0040781A" w:rsidRPr="00C8207C">
        <w:rPr>
          <w:rFonts w:ascii="Times New Roman" w:eastAsia="Times New Roman" w:hAnsi="Times New Roman" w:cs="Times New Roman"/>
          <w:bCs/>
          <w:lang w:eastAsia="pl-PL"/>
        </w:rPr>
        <w:t>Wykonawcę</w:t>
      </w:r>
      <w:r w:rsidRPr="00C8207C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69795027" w14:textId="77777777" w:rsidR="00257C19" w:rsidRPr="00C8207C" w:rsidRDefault="00A869D0" w:rsidP="00B12A4D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207C">
        <w:rPr>
          <w:rFonts w:ascii="Times New Roman" w:eastAsia="Times New Roman" w:hAnsi="Times New Roman" w:cs="Times New Roman"/>
          <w:color w:val="000000"/>
          <w:lang w:eastAsia="pl-PL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C8207C">
        <w:rPr>
          <w:rFonts w:ascii="Times New Roman" w:eastAsia="Times New Roman" w:hAnsi="Times New Roman" w:cs="Times New Roman"/>
          <w:bCs/>
          <w:lang w:eastAsia="pl-PL"/>
        </w:rPr>
        <w:t>(art. 109 ust. 1 pkt 1);</w:t>
      </w:r>
    </w:p>
    <w:p w14:paraId="6E04CE4B" w14:textId="7DDC1979" w:rsidR="00257C19" w:rsidRPr="00C8207C" w:rsidRDefault="00A869D0" w:rsidP="00B12A4D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207C">
        <w:rPr>
          <w:rFonts w:ascii="Times New Roman" w:eastAsia="Times New Roman" w:hAnsi="Times New Roman" w:cs="Times New Roman"/>
          <w:bCs/>
          <w:lang w:eastAsia="pl-PL"/>
        </w:rPr>
        <w:t xml:space="preserve">w stosunku do którego otwarto likwidację, ogłoszono </w:t>
      </w:r>
      <w:r w:rsidRPr="00C8207C">
        <w:rPr>
          <w:rFonts w:ascii="Times New Roman" w:eastAsia="Times New Roman" w:hAnsi="Times New Roman" w:cs="Times New Roman"/>
          <w:color w:val="000000"/>
          <w:lang w:eastAsia="pl-PL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</w:t>
      </w:r>
      <w:r w:rsidR="00EB781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8207C">
        <w:rPr>
          <w:rFonts w:ascii="Times New Roman" w:eastAsia="Times New Roman" w:hAnsi="Times New Roman" w:cs="Times New Roman"/>
          <w:color w:val="000000"/>
          <w:lang w:eastAsia="pl-PL"/>
        </w:rPr>
        <w:t>1 pkt 4);</w:t>
      </w:r>
    </w:p>
    <w:p w14:paraId="496B0330" w14:textId="77777777" w:rsidR="00257C19" w:rsidRPr="00C8207C" w:rsidRDefault="00A869D0" w:rsidP="00B12A4D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207C">
        <w:rPr>
          <w:rFonts w:ascii="Times New Roman" w:eastAsia="Times New Roman" w:hAnsi="Times New Roman" w:cs="Times New Roman"/>
          <w:color w:val="000000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 (art. 109 ust. 1 pkt 5);</w:t>
      </w:r>
    </w:p>
    <w:p w14:paraId="296630AA" w14:textId="77777777" w:rsidR="00257C19" w:rsidRPr="00C8207C" w:rsidRDefault="00A869D0" w:rsidP="00B12A4D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207C">
        <w:rPr>
          <w:rFonts w:ascii="Times New Roman" w:eastAsia="Times New Roman" w:hAnsi="Times New Roman" w:cs="Times New Roman"/>
          <w:color w:val="000000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5065B6A2" w14:textId="77777777" w:rsidR="00257C19" w:rsidRPr="00C8207C" w:rsidRDefault="00A869D0" w:rsidP="00B12A4D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207C">
        <w:rPr>
          <w:rFonts w:ascii="Times New Roman" w:eastAsia="Times New Roman" w:hAnsi="Times New Roman" w:cs="Times New Roman"/>
          <w:color w:val="000000"/>
          <w:lang w:eastAsia="pl-P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</w:t>
      </w:r>
      <w:r w:rsidRPr="00C8207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zamówienia, lub który zataił te informacje lub nie jest w stanie przedstawić wymaganych podmiotowych środków dowodowych (art. 109 ust. 1 pkt 8);</w:t>
      </w:r>
    </w:p>
    <w:p w14:paraId="691C4CA0" w14:textId="77777777" w:rsidR="00257C19" w:rsidRPr="00C8207C" w:rsidRDefault="00A869D0" w:rsidP="00B12A4D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207C">
        <w:rPr>
          <w:rFonts w:ascii="Times New Roman" w:eastAsia="Times New Roman" w:hAnsi="Times New Roman" w:cs="Times New Roman"/>
          <w:color w:val="000000"/>
          <w:lang w:eastAsia="pl-PL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7DB485EA" w14:textId="77777777" w:rsidR="00257C19" w:rsidRPr="00C8207C" w:rsidRDefault="00A869D0" w:rsidP="00B12A4D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207C">
        <w:rPr>
          <w:rFonts w:ascii="Times New Roman" w:eastAsia="Times New Roman" w:hAnsi="Times New Roman" w:cs="Times New Roman"/>
          <w:color w:val="000000"/>
          <w:lang w:eastAsia="pl-PL"/>
        </w:rPr>
        <w:t>który w wyniku lekkomyślności lub niedbalstwa przedstawił informacje wprowadzające w błąd, co mogło mieć istotny wpływ na decyzje podejmowane przez zamawiającego w postępowaniu o udzielenie zamówienia (art. 109 ust. 1 pkt 10).</w:t>
      </w:r>
    </w:p>
    <w:p w14:paraId="11826283" w14:textId="543DC4F4" w:rsidR="00257C19" w:rsidRPr="00C8207C" w:rsidRDefault="00A869D0" w:rsidP="00B12A4D">
      <w:pPr>
        <w:widowControl w:val="0"/>
        <w:numPr>
          <w:ilvl w:val="0"/>
          <w:numId w:val="4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przypadkach, o których mowa w ust. 2.1 – 2.4 niniejszego rozdziału, </w:t>
      </w:r>
      <w:r w:rsidR="0040781A" w:rsidRPr="00C8207C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</w:t>
      </w:r>
      <w:r w:rsidRPr="00C8207C">
        <w:rPr>
          <w:rFonts w:ascii="Times New Roman" w:eastAsia="Times New Roman" w:hAnsi="Times New Roman" w:cs="Times New Roman"/>
          <w:color w:val="000000"/>
          <w:lang w:eastAsia="pl-PL"/>
        </w:rPr>
        <w:t xml:space="preserve">może nie wykluczać </w:t>
      </w:r>
      <w:r w:rsidR="0040781A" w:rsidRPr="00C8207C">
        <w:rPr>
          <w:rFonts w:ascii="Times New Roman" w:eastAsia="Times New Roman" w:hAnsi="Times New Roman" w:cs="Times New Roman"/>
          <w:color w:val="000000"/>
          <w:lang w:eastAsia="pl-PL"/>
        </w:rPr>
        <w:t>Wykonawcy</w:t>
      </w:r>
      <w:r w:rsidRPr="00C8207C">
        <w:rPr>
          <w:rFonts w:ascii="Times New Roman" w:eastAsia="Times New Roman" w:hAnsi="Times New Roman" w:cs="Times New Roman"/>
          <w:color w:val="000000"/>
          <w:lang w:eastAsia="pl-PL"/>
        </w:rPr>
        <w:t xml:space="preserve">, jeżeli wykluczenie byłoby w sposób oczywisty nieproporcjonalne, w szczególności, gdy kwota zaległych podatków lub składek na ubezpieczenie społeczne jest niewielka albo sytuacja ekonomiczna lub finansowa </w:t>
      </w:r>
      <w:r w:rsidR="0030315B" w:rsidRPr="00C8207C">
        <w:rPr>
          <w:rFonts w:ascii="Times New Roman" w:eastAsia="Times New Roman" w:hAnsi="Times New Roman" w:cs="Times New Roman"/>
          <w:color w:val="000000"/>
          <w:lang w:eastAsia="pl-PL"/>
        </w:rPr>
        <w:t>Wykonawcy</w:t>
      </w:r>
      <w:r w:rsidRPr="00C8207C">
        <w:rPr>
          <w:rFonts w:ascii="Times New Roman" w:eastAsia="Times New Roman" w:hAnsi="Times New Roman" w:cs="Times New Roman"/>
          <w:color w:val="000000"/>
          <w:lang w:eastAsia="pl-PL"/>
        </w:rPr>
        <w:t>, o którym mowa w ust. 2.2 powyżej, jest wystarczająca do wykonania zamówienia.</w:t>
      </w:r>
    </w:p>
    <w:p w14:paraId="5786CFB8" w14:textId="77777777" w:rsidR="00547B7C" w:rsidRDefault="0054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51C0EB4" w14:textId="2A08EF6E" w:rsidR="00257C19" w:rsidRPr="002716FA" w:rsidRDefault="00A8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716FA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VIII – Wykaz oświadczeń i dokumentów, jakie mają dostarczyć </w:t>
      </w:r>
      <w:r w:rsidR="00E8285A" w:rsidRPr="002716FA">
        <w:rPr>
          <w:rFonts w:ascii="Times New Roman" w:eastAsia="Times New Roman" w:hAnsi="Times New Roman" w:cs="Times New Roman"/>
          <w:b/>
          <w:bCs/>
          <w:lang w:eastAsia="pl-PL"/>
        </w:rPr>
        <w:t xml:space="preserve">Wykonawcy </w:t>
      </w:r>
      <w:r w:rsidRPr="002716FA">
        <w:rPr>
          <w:rFonts w:ascii="Times New Roman" w:eastAsia="Times New Roman" w:hAnsi="Times New Roman" w:cs="Times New Roman"/>
          <w:b/>
          <w:bCs/>
          <w:lang w:eastAsia="pl-PL"/>
        </w:rPr>
        <w:t>w celu potwierdzenia spełnienia warunków udziału w postępowaniu oraz braku podstaw do wykluczenia</w:t>
      </w:r>
    </w:p>
    <w:p w14:paraId="006D015C" w14:textId="73674B6E" w:rsidR="00257C19" w:rsidRPr="002716FA" w:rsidRDefault="00A869D0" w:rsidP="00B12A4D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16FA">
        <w:rPr>
          <w:rFonts w:ascii="Times New Roman" w:eastAsia="Times New Roman" w:hAnsi="Times New Roman" w:cs="Times New Roman"/>
          <w:bCs/>
          <w:lang w:eastAsia="pl-PL"/>
        </w:rPr>
        <w:t>Oświadczenia</w:t>
      </w:r>
      <w:r w:rsidR="00E670AB" w:rsidRPr="002716F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8087B" w:rsidRPr="002716FA">
        <w:rPr>
          <w:rFonts w:ascii="Times New Roman" w:eastAsia="Times New Roman" w:hAnsi="Times New Roman" w:cs="Times New Roman"/>
          <w:bCs/>
          <w:lang w:eastAsia="pl-PL"/>
        </w:rPr>
        <w:t xml:space="preserve">i dokumenty </w:t>
      </w:r>
      <w:r w:rsidRPr="002716FA">
        <w:rPr>
          <w:rFonts w:ascii="Times New Roman" w:eastAsia="Times New Roman" w:hAnsi="Times New Roman" w:cs="Times New Roman"/>
          <w:bCs/>
          <w:lang w:eastAsia="pl-PL"/>
        </w:rPr>
        <w:t>składane obligatoryjnie wraz z ofertą:</w:t>
      </w:r>
    </w:p>
    <w:p w14:paraId="26D25D41" w14:textId="0D0E99C2" w:rsidR="00EB781F" w:rsidRPr="002716FA" w:rsidRDefault="00EB781F" w:rsidP="00F37457">
      <w:pPr>
        <w:pStyle w:val="Akapitzlist"/>
        <w:widowControl/>
        <w:numPr>
          <w:ilvl w:val="1"/>
          <w:numId w:val="56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2716FA">
        <w:rPr>
          <w:bCs/>
          <w:sz w:val="22"/>
          <w:szCs w:val="22"/>
        </w:rPr>
        <w:t>w celu potwierdzenia braku podstaw do wykluczenia, o których mowa w rozdziale VII niniejszej SWZ, Wykonawca musi dołączyć do oferty oświadczenie o niepodleganiu wykluczeniu, według wzoru stanowiącego załącznik nr 1 do formularza oferty;</w:t>
      </w:r>
    </w:p>
    <w:p w14:paraId="6F505E21" w14:textId="15F742AE" w:rsidR="00EB781F" w:rsidRPr="002716FA" w:rsidRDefault="00EB781F" w:rsidP="00F37457">
      <w:pPr>
        <w:pStyle w:val="Akapitzlist"/>
        <w:widowControl/>
        <w:numPr>
          <w:ilvl w:val="1"/>
          <w:numId w:val="56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2716FA">
        <w:rPr>
          <w:bCs/>
          <w:sz w:val="22"/>
          <w:szCs w:val="22"/>
        </w:rPr>
        <w:t>Wykonawca, który zamierza powierzyć wykonanie części zamówienia podwykonawcom, w celu wykazania braku istnienia wobec nich podstaw do wykluczenia składa oświadczenie, o którym mowa w ust. 1.1 powyżej w części dotyczącej podwykonawców;</w:t>
      </w:r>
    </w:p>
    <w:p w14:paraId="7937F7D2" w14:textId="77777777" w:rsidR="00EB781F" w:rsidRPr="002716FA" w:rsidRDefault="00EB781F" w:rsidP="00F37457">
      <w:pPr>
        <w:pStyle w:val="Akapitzlist"/>
        <w:widowControl/>
        <w:numPr>
          <w:ilvl w:val="1"/>
          <w:numId w:val="56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2716FA">
        <w:rPr>
          <w:bCs/>
          <w:sz w:val="22"/>
          <w:szCs w:val="22"/>
        </w:rPr>
        <w:t>w przypadku wspólnego ubiegania się o zamówienie przez Wykonawców, oświadczenie o którym mowa w ust. 1.1 powyżej składa każdy z Wykonawców.</w:t>
      </w:r>
    </w:p>
    <w:p w14:paraId="732B196A" w14:textId="77777777" w:rsidR="00EB781F" w:rsidRPr="002716FA" w:rsidRDefault="00EB781F" w:rsidP="00F37457">
      <w:pPr>
        <w:pStyle w:val="Akapitzlist"/>
        <w:widowControl/>
        <w:numPr>
          <w:ilvl w:val="0"/>
          <w:numId w:val="56"/>
        </w:numPr>
        <w:suppressAutoHyphens w:val="0"/>
        <w:ind w:left="709" w:hanging="283"/>
        <w:jc w:val="both"/>
        <w:rPr>
          <w:bCs/>
          <w:sz w:val="22"/>
          <w:szCs w:val="22"/>
        </w:rPr>
      </w:pPr>
      <w:r w:rsidRPr="002716FA">
        <w:rPr>
          <w:bCs/>
          <w:sz w:val="22"/>
          <w:szCs w:val="22"/>
        </w:rPr>
        <w:t>Dodatkowe oświadczenia składane obligatoryjnie wraz z ofertą w przypadku składania oferty przez Wykonawców wspólnie ubiegających się o udzielenie zamówienia:</w:t>
      </w:r>
    </w:p>
    <w:p w14:paraId="577AE786" w14:textId="77777777" w:rsidR="00EB781F" w:rsidRPr="002716FA" w:rsidRDefault="00EB781F" w:rsidP="00F37457">
      <w:pPr>
        <w:pStyle w:val="Akapitzlist"/>
        <w:widowControl/>
        <w:numPr>
          <w:ilvl w:val="1"/>
          <w:numId w:val="56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2716FA">
        <w:rPr>
          <w:bCs/>
          <w:sz w:val="22"/>
          <w:szCs w:val="22"/>
        </w:rPr>
        <w:t>Wykonawcy wspólnie ubiegający się o zamówienie muszą dołączyć do oferty oświadczenie, z którego wynika, które usługi wykonają poszczególni Wykonawcy.</w:t>
      </w:r>
    </w:p>
    <w:p w14:paraId="2110EECD" w14:textId="77777777" w:rsidR="00EB781F" w:rsidRPr="002716FA" w:rsidRDefault="00EB781F" w:rsidP="00F37457">
      <w:pPr>
        <w:pStyle w:val="Akapitzlist"/>
        <w:widowControl/>
        <w:numPr>
          <w:ilvl w:val="0"/>
          <w:numId w:val="56"/>
        </w:numPr>
        <w:suppressAutoHyphens w:val="0"/>
        <w:ind w:left="709" w:hanging="283"/>
        <w:jc w:val="both"/>
        <w:rPr>
          <w:bCs/>
          <w:sz w:val="22"/>
          <w:szCs w:val="22"/>
        </w:rPr>
      </w:pPr>
      <w:r w:rsidRPr="002716FA">
        <w:rPr>
          <w:color w:val="000000"/>
          <w:sz w:val="22"/>
          <w:szCs w:val="22"/>
        </w:rPr>
        <w:t>Jeżeli Wykonawca nie złożył oświadczenia o niepodleganiu wykluczeniu lub innych dokumentów lub oświadczeń składanych w postępowaniu lub są one niekompletne lub zawierają błędy, Zamawiający wzywa Wykonawcę odpowiednio do ich złożenia, poprawienia lub uzupełnienia w wyznaczonym terminie nie krótszym niż dwa (2) dni robocze, chyba że oferta wykonawcy podlega odrzuceniu bez względu na ich złożenie, uzupełnienie lub poprawienie lub</w:t>
      </w:r>
      <w:r w:rsidRPr="002716FA">
        <w:rPr>
          <w:sz w:val="22"/>
          <w:szCs w:val="22"/>
        </w:rPr>
        <w:t xml:space="preserve"> </w:t>
      </w:r>
      <w:r w:rsidRPr="002716FA">
        <w:rPr>
          <w:color w:val="000000"/>
          <w:sz w:val="22"/>
          <w:szCs w:val="22"/>
        </w:rPr>
        <w:t>zachodzą przesłanki unieważnienia postępowania.</w:t>
      </w:r>
    </w:p>
    <w:p w14:paraId="66E85476" w14:textId="77777777" w:rsidR="00EB781F" w:rsidRDefault="00EB781F" w:rsidP="00EB781F">
      <w:pPr>
        <w:widowControl w:val="0"/>
        <w:suppressAutoHyphens w:val="0"/>
        <w:spacing w:after="0" w:line="240" w:lineRule="auto"/>
        <w:ind w:left="1410"/>
        <w:contextualSpacing/>
        <w:jc w:val="both"/>
        <w:rPr>
          <w:rFonts w:ascii="Times New Roman" w:eastAsia="Calibri" w:hAnsi="Times New Roman" w:cs="Times New Roman"/>
        </w:rPr>
      </w:pPr>
    </w:p>
    <w:p w14:paraId="5A0A9832" w14:textId="6E480639" w:rsidR="00257C19" w:rsidRDefault="00A869D0" w:rsidP="00C54C5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IX – Informacje o sposobie porozumiewania się </w:t>
      </w:r>
      <w:r w:rsidR="001E4853" w:rsidRPr="007E4778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Zamawiającego </w:t>
      </w:r>
      <w:r w:rsidRPr="007E4778">
        <w:rPr>
          <w:rFonts w:ascii="Times New Roman" w:eastAsia="Times New Roman" w:hAnsi="Times New Roman" w:cs="Times New Roman"/>
          <w:b/>
          <w:bCs/>
          <w:lang w:eastAsia="pl-PL"/>
        </w:rPr>
        <w:t xml:space="preserve">z </w:t>
      </w:r>
      <w:r w:rsidR="001E4853" w:rsidRPr="007E4778">
        <w:rPr>
          <w:rFonts w:ascii="Times New Roman" w:eastAsia="Times New Roman" w:hAnsi="Times New Roman" w:cs="Times New Roman"/>
          <w:b/>
          <w:bCs/>
          <w:lang w:eastAsia="pl-PL"/>
        </w:rPr>
        <w:t xml:space="preserve">Wykonawcami </w:t>
      </w:r>
      <w:r w:rsidRPr="007E4778">
        <w:rPr>
          <w:rFonts w:ascii="Times New Roman" w:eastAsia="Times New Roman" w:hAnsi="Times New Roman" w:cs="Times New Roman"/>
          <w:b/>
          <w:bCs/>
          <w:lang w:eastAsia="pl-PL"/>
        </w:rPr>
        <w:t xml:space="preserve">oraz przekazywania oświadczeń i dokumentów wraz ze wskazaniem osób uprawnionych do kontaktów z </w:t>
      </w:r>
      <w:r w:rsidR="004374B8" w:rsidRPr="007E4778">
        <w:rPr>
          <w:rFonts w:ascii="Times New Roman" w:eastAsia="Times New Roman" w:hAnsi="Times New Roman" w:cs="Times New Roman"/>
          <w:b/>
          <w:bCs/>
          <w:lang w:eastAsia="pl-PL"/>
        </w:rPr>
        <w:t>Wykonawcami</w:t>
      </w:r>
    </w:p>
    <w:p w14:paraId="0DC28BD4" w14:textId="77777777" w:rsidR="00C54C52" w:rsidRPr="00C54C52" w:rsidRDefault="00C54C52" w:rsidP="00F37457">
      <w:pPr>
        <w:widowControl w:val="0"/>
        <w:numPr>
          <w:ilvl w:val="0"/>
          <w:numId w:val="45"/>
        </w:numPr>
        <w:shd w:val="clear" w:color="auto" w:fill="FFFFFF" w:themeFill="background1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54C52">
        <w:rPr>
          <w:rFonts w:ascii="Times New Roman" w:eastAsia="Times New Roman" w:hAnsi="Times New Roman" w:cs="Times New Roman"/>
          <w:bCs/>
          <w:lang w:eastAsia="pl-PL"/>
        </w:rPr>
        <w:t>Informacje ogólne.</w:t>
      </w:r>
    </w:p>
    <w:p w14:paraId="7B7B0068" w14:textId="77777777" w:rsidR="00C54C52" w:rsidRPr="00C54C52" w:rsidRDefault="00C54C52" w:rsidP="00F37457">
      <w:pPr>
        <w:widowControl w:val="0"/>
        <w:numPr>
          <w:ilvl w:val="1"/>
          <w:numId w:val="45"/>
        </w:numPr>
        <w:shd w:val="clear" w:color="auto" w:fill="FFFFFF" w:themeFill="background1"/>
        <w:suppressAutoHyphens w:val="0"/>
        <w:spacing w:after="0" w:line="240" w:lineRule="auto"/>
        <w:ind w:left="1276" w:hanging="55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4C52">
        <w:rPr>
          <w:rFonts w:ascii="Times New Roman" w:eastAsia="Times New Roman" w:hAnsi="Times New Roman" w:cs="Times New Roman"/>
          <w:lang w:eastAsia="pl-PL"/>
        </w:rPr>
        <w:t xml:space="preserve">Postępowanie o udzielenie zamówienia publicznego prowadzone jest przy użyciu narzędzia komercyjnego </w:t>
      </w:r>
      <w:hyperlink r:id="rId18" w:history="1">
        <w:r w:rsidRPr="00C54C5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C54C52">
        <w:rPr>
          <w:rFonts w:ascii="Times New Roman" w:eastAsia="Times New Roman" w:hAnsi="Times New Roman" w:cs="Times New Roman"/>
          <w:lang w:eastAsia="pl-PL"/>
        </w:rPr>
        <w:t xml:space="preserve"> – adres profilu nabywcy: </w:t>
      </w:r>
      <w:hyperlink r:id="rId19" w:history="1">
        <w:r w:rsidRPr="00C54C52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</w:p>
    <w:p w14:paraId="38CB7F0E" w14:textId="77777777" w:rsidR="00C54C52" w:rsidRPr="00C54C52" w:rsidRDefault="00C54C52" w:rsidP="00F37457">
      <w:pPr>
        <w:widowControl w:val="0"/>
        <w:numPr>
          <w:ilvl w:val="1"/>
          <w:numId w:val="45"/>
        </w:numPr>
        <w:shd w:val="clear" w:color="auto" w:fill="FFFFFF" w:themeFill="background1"/>
        <w:suppressAutoHyphens w:val="0"/>
        <w:spacing w:after="0" w:line="240" w:lineRule="auto"/>
        <w:ind w:left="1276" w:hanging="55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>Wykonawca przystępując do niniejszego postępowania o udzielenie zamówienia publicznego:</w:t>
      </w:r>
    </w:p>
    <w:p w14:paraId="71D61DDD" w14:textId="77777777" w:rsidR="00C54C52" w:rsidRPr="00C54C52" w:rsidRDefault="00C54C52" w:rsidP="00F37457">
      <w:pPr>
        <w:widowControl w:val="0"/>
        <w:numPr>
          <w:ilvl w:val="2"/>
          <w:numId w:val="45"/>
        </w:numPr>
        <w:shd w:val="clear" w:color="auto" w:fill="FFFFFF" w:themeFill="background1"/>
        <w:suppressAutoHyphens w:val="0"/>
        <w:spacing w:after="0" w:line="240" w:lineRule="auto"/>
        <w:ind w:left="212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 xml:space="preserve">akceptuje warunki korzystania z </w:t>
      </w:r>
      <w:hyperlink r:id="rId20" w:history="1">
        <w:r w:rsidRPr="00C54C5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określone w regulaminie zamieszczonym w zakładce „Regulamin” oraz uznaje go za wiążący;</w:t>
      </w:r>
    </w:p>
    <w:p w14:paraId="3E44A910" w14:textId="77777777" w:rsidR="00C54C52" w:rsidRPr="00C54C52" w:rsidRDefault="00C54C52" w:rsidP="00F37457">
      <w:pPr>
        <w:widowControl w:val="0"/>
        <w:numPr>
          <w:ilvl w:val="2"/>
          <w:numId w:val="45"/>
        </w:numPr>
        <w:shd w:val="clear" w:color="auto" w:fill="FFFFFF" w:themeFill="background1"/>
        <w:suppressAutoHyphens w:val="0"/>
        <w:spacing w:after="0" w:line="240" w:lineRule="auto"/>
        <w:ind w:left="212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 xml:space="preserve">zapozna się z instrukcją korzystania z </w:t>
      </w:r>
      <w:hyperlink r:id="rId21" w:history="1">
        <w:r w:rsidRPr="00C54C5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2" w:history="1">
        <w:r w:rsidRPr="00C54C5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 xml:space="preserve"> dostępną na </w:t>
      </w:r>
      <w:hyperlink r:id="rId23" w:history="1">
        <w:r w:rsidRPr="00C54C5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 xml:space="preserve"> – link poniżej:</w:t>
      </w:r>
    </w:p>
    <w:p w14:paraId="6B16955D" w14:textId="77777777" w:rsidR="00C54C52" w:rsidRPr="00C54C52" w:rsidRDefault="00DD490E" w:rsidP="00C54C52">
      <w:pPr>
        <w:shd w:val="clear" w:color="auto" w:fill="FFFFFF" w:themeFill="background1"/>
        <w:suppressAutoHyphens w:val="0"/>
        <w:spacing w:after="0" w:line="240" w:lineRule="auto"/>
        <w:ind w:left="2127" w:right="-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24" w:history="1">
        <w:r w:rsidR="00C54C52" w:rsidRPr="00C54C5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https://drive.google.com/file/d/1Kd1DttbBeiNWt4q4slS4t76lZVKPbkyD/view</w:t>
        </w:r>
      </w:hyperlink>
      <w:r w:rsidR="00C54C52" w:rsidRPr="00C54C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C6D06B9" w14:textId="77777777" w:rsidR="00C54C52" w:rsidRPr="00C54C52" w:rsidRDefault="00C54C52" w:rsidP="00C54C52">
      <w:pPr>
        <w:shd w:val="clear" w:color="auto" w:fill="FFFFFF" w:themeFill="background1"/>
        <w:suppressAutoHyphens w:val="0"/>
        <w:spacing w:after="0" w:line="240" w:lineRule="auto"/>
        <w:ind w:left="212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lub w zakładce: </w:t>
      </w:r>
      <w:hyperlink r:id="rId25" w:history="1">
        <w:r w:rsidRPr="00C54C5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https://platformazakupowa.pl/strona/45-instrukcje</w:t>
        </w:r>
      </w:hyperlink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 xml:space="preserve"> oraz będzie ją stosować.</w:t>
      </w:r>
    </w:p>
    <w:p w14:paraId="5DA7BD73" w14:textId="77777777" w:rsidR="00C54C52" w:rsidRPr="00C54C52" w:rsidRDefault="00C54C52" w:rsidP="00F37457">
      <w:pPr>
        <w:widowControl w:val="0"/>
        <w:numPr>
          <w:ilvl w:val="1"/>
          <w:numId w:val="45"/>
        </w:numPr>
        <w:shd w:val="clear" w:color="auto" w:fill="FFFFFF" w:themeFill="background1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4C52">
        <w:rPr>
          <w:rFonts w:ascii="Times New Roman" w:eastAsia="Times New Roman" w:hAnsi="Times New Roman" w:cs="Times New Roman"/>
          <w:lang w:eastAsia="pl-PL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6" w:history="1">
        <w:r w:rsidRPr="00C54C5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C54C5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>w regulaminie zamieszczonym w zakładce „Regulamin” oraz instrukcji składania ofert (linki w ust. 1.2.2 powyżej).</w:t>
      </w:r>
    </w:p>
    <w:p w14:paraId="071BC13E" w14:textId="77777777" w:rsidR="00C54C52" w:rsidRPr="00C54C52" w:rsidRDefault="00C54C52" w:rsidP="00F37457">
      <w:pPr>
        <w:widowControl w:val="0"/>
        <w:numPr>
          <w:ilvl w:val="1"/>
          <w:numId w:val="45"/>
        </w:numPr>
        <w:shd w:val="clear" w:color="auto" w:fill="FFFFFF" w:themeFill="background1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4C52">
        <w:rPr>
          <w:rFonts w:ascii="Times New Roman" w:eastAsia="Times New Roman" w:hAnsi="Times New Roman" w:cs="Times New Roman"/>
          <w:lang w:eastAsia="pl-PL"/>
        </w:rPr>
        <w:t>Wielkość plików:</w:t>
      </w:r>
    </w:p>
    <w:p w14:paraId="4ED1208B" w14:textId="77777777" w:rsidR="00C54C52" w:rsidRPr="00C54C52" w:rsidRDefault="00C54C52" w:rsidP="00F37457">
      <w:pPr>
        <w:widowControl w:val="0"/>
        <w:numPr>
          <w:ilvl w:val="2"/>
          <w:numId w:val="45"/>
        </w:numPr>
        <w:shd w:val="clear" w:color="auto" w:fill="FFFFFF" w:themeFill="background1"/>
        <w:suppressAutoHyphens w:val="0"/>
        <w:spacing w:after="0" w:line="240" w:lineRule="auto"/>
        <w:ind w:left="212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4C52">
        <w:rPr>
          <w:rFonts w:ascii="Times New Roman" w:eastAsia="Times New Roman" w:hAnsi="Times New Roman" w:cs="Times New Roman"/>
          <w:lang w:eastAsia="pl-PL"/>
        </w:rPr>
        <w:t>w odniesieniu do oferty – maksymalna liczba plików to 10 po 150 MB każdy;</w:t>
      </w:r>
    </w:p>
    <w:p w14:paraId="47DA571A" w14:textId="77777777" w:rsidR="00C54C52" w:rsidRPr="00C54C52" w:rsidRDefault="00C54C52" w:rsidP="00F37457">
      <w:pPr>
        <w:widowControl w:val="0"/>
        <w:numPr>
          <w:ilvl w:val="2"/>
          <w:numId w:val="45"/>
        </w:numPr>
        <w:shd w:val="clear" w:color="auto" w:fill="FFFFFF" w:themeFill="background1"/>
        <w:suppressAutoHyphens w:val="0"/>
        <w:spacing w:after="0" w:line="240" w:lineRule="auto"/>
        <w:ind w:left="212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4C52">
        <w:rPr>
          <w:rFonts w:ascii="Times New Roman" w:eastAsia="Times New Roman" w:hAnsi="Times New Roman" w:cs="Times New Roman"/>
          <w:lang w:eastAsia="pl-PL"/>
        </w:rPr>
        <w:t>w przypadku komunikacji – wiadomość do zamawiającego max. 500 MB;</w:t>
      </w:r>
    </w:p>
    <w:p w14:paraId="2D07099F" w14:textId="0477AED1" w:rsidR="00C443D4" w:rsidRDefault="00C54C52" w:rsidP="00F37457">
      <w:pPr>
        <w:widowControl w:val="0"/>
        <w:numPr>
          <w:ilvl w:val="1"/>
          <w:numId w:val="45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4C52">
        <w:rPr>
          <w:rFonts w:ascii="Times New Roman" w:eastAsia="Times New Roman" w:hAnsi="Times New Roman" w:cs="Times New Roman"/>
          <w:lang w:eastAsia="pl-PL"/>
        </w:rPr>
        <w:t xml:space="preserve">Komunikacja między zamawiającym i wykonawcami </w:t>
      </w:r>
      <w:r w:rsidR="002F6760" w:rsidRPr="002F6760">
        <w:rPr>
          <w:rFonts w:ascii="Times New Roman" w:eastAsia="Times New Roman" w:hAnsi="Times New Roman" w:cs="Times New Roman"/>
          <w:b/>
          <w:bCs/>
          <w:lang w:eastAsia="pl-PL"/>
        </w:rPr>
        <w:t xml:space="preserve">wyłącznie </w:t>
      </w:r>
      <w:r w:rsidRPr="00C54C52">
        <w:rPr>
          <w:rFonts w:ascii="Times New Roman" w:eastAsia="Times New Roman" w:hAnsi="Times New Roman" w:cs="Times New Roman"/>
          <w:lang w:eastAsia="pl-PL"/>
        </w:rPr>
        <w:t xml:space="preserve">odbywa się przy użyciu narzędzia komercyjnego </w:t>
      </w:r>
      <w:hyperlink r:id="rId27" w:history="1">
        <w:r w:rsidRPr="00C54C5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C54C52">
        <w:rPr>
          <w:rFonts w:ascii="Times New Roman" w:eastAsia="Times New Roman" w:hAnsi="Times New Roman" w:cs="Times New Roman"/>
          <w:lang w:eastAsia="pl-PL"/>
        </w:rPr>
        <w:t xml:space="preserve"> – adres profilu nabywcy:</w:t>
      </w:r>
    </w:p>
    <w:p w14:paraId="1E4C5BC9" w14:textId="2B195D96" w:rsidR="00C54C52" w:rsidRPr="00C54C52" w:rsidRDefault="00DD490E" w:rsidP="00C443D4">
      <w:pPr>
        <w:widowControl w:val="0"/>
        <w:suppressAutoHyphens w:val="0"/>
        <w:spacing w:after="0" w:line="240" w:lineRule="auto"/>
        <w:ind w:left="141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hyperlink r:id="rId28" w:history="1">
        <w:r w:rsidR="00C54C52" w:rsidRPr="00C54C52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</w:p>
    <w:p w14:paraId="7269F19A" w14:textId="77777777" w:rsidR="00C54C52" w:rsidRPr="00C54C52" w:rsidRDefault="00C54C52" w:rsidP="00F37457">
      <w:pPr>
        <w:widowControl w:val="0"/>
        <w:numPr>
          <w:ilvl w:val="2"/>
          <w:numId w:val="45"/>
        </w:numPr>
        <w:suppressAutoHyphens w:val="0"/>
        <w:spacing w:after="0" w:line="240" w:lineRule="auto"/>
        <w:ind w:left="212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>W celu skrócenia czasu udzielenia odpowiedzi na pytania komunikacja między zamawiającym a wykonawcami w zakresie:</w:t>
      </w:r>
    </w:p>
    <w:p w14:paraId="65669B00" w14:textId="77777777" w:rsidR="00C54C52" w:rsidRPr="00C54C52" w:rsidRDefault="00C54C52" w:rsidP="00F37457">
      <w:pPr>
        <w:widowControl w:val="0"/>
        <w:numPr>
          <w:ilvl w:val="1"/>
          <w:numId w:val="46"/>
        </w:numPr>
        <w:suppressAutoHyphens w:val="0"/>
        <w:spacing w:after="0" w:line="240" w:lineRule="auto"/>
        <w:ind w:left="283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>przesyłania zamawiającemu pytań do treści SWZ;</w:t>
      </w:r>
    </w:p>
    <w:p w14:paraId="2C554B28" w14:textId="77777777" w:rsidR="00C54C52" w:rsidRPr="00C54C52" w:rsidRDefault="00C54C52" w:rsidP="00F37457">
      <w:pPr>
        <w:widowControl w:val="0"/>
        <w:numPr>
          <w:ilvl w:val="1"/>
          <w:numId w:val="46"/>
        </w:numPr>
        <w:suppressAutoHyphens w:val="0"/>
        <w:spacing w:after="0" w:line="240" w:lineRule="auto"/>
        <w:ind w:left="283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4C52">
        <w:rPr>
          <w:rFonts w:ascii="Times New Roman" w:eastAsia="Times New Roman" w:hAnsi="Times New Roman" w:cs="Times New Roman"/>
          <w:lang w:eastAsia="pl-PL"/>
        </w:rPr>
        <w:t>przesyłania odpowiedzi na wezwanie zamawiającego do złożenia podmiotowych środków dowodowych;</w:t>
      </w:r>
    </w:p>
    <w:p w14:paraId="5F31168B" w14:textId="77777777" w:rsidR="00C54C52" w:rsidRPr="00C54C52" w:rsidRDefault="00C54C52" w:rsidP="00F37457">
      <w:pPr>
        <w:widowControl w:val="0"/>
        <w:numPr>
          <w:ilvl w:val="1"/>
          <w:numId w:val="46"/>
        </w:numPr>
        <w:suppressAutoHyphens w:val="0"/>
        <w:spacing w:after="0" w:line="240" w:lineRule="auto"/>
        <w:ind w:left="283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4C5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793ACA9A" w14:textId="07280D9A" w:rsidR="00C54C52" w:rsidRPr="00C54C52" w:rsidRDefault="00C54C52" w:rsidP="00F37457">
      <w:pPr>
        <w:widowControl w:val="0"/>
        <w:numPr>
          <w:ilvl w:val="1"/>
          <w:numId w:val="46"/>
        </w:numPr>
        <w:suppressAutoHyphens w:val="0"/>
        <w:spacing w:after="0" w:line="240" w:lineRule="auto"/>
        <w:ind w:left="283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4C5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przesyłania odpowiedzi na wezwanie zamawiającego do złożenia </w:t>
      </w:r>
      <w:r w:rsidR="00C443D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C54C5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wyjaśnień dotyczących treści oświadczenia, o którym mowa w art. 125 ust. 1 lub złożonych podmiotowych środków dowodowych lub innych dokumentów lub oświadczeń składanych w postępowaniu;</w:t>
      </w:r>
    </w:p>
    <w:p w14:paraId="5F7B7CAA" w14:textId="269E89B7" w:rsidR="00C54C52" w:rsidRPr="00C54C52" w:rsidRDefault="00C54C52" w:rsidP="00F37457">
      <w:pPr>
        <w:widowControl w:val="0"/>
        <w:numPr>
          <w:ilvl w:val="1"/>
          <w:numId w:val="46"/>
        </w:numPr>
        <w:suppressAutoHyphens w:val="0"/>
        <w:spacing w:after="0" w:line="240" w:lineRule="auto"/>
        <w:ind w:left="283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4C5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przesyłania odpowiedzi na wezwanie zamawiającego do złożenia </w:t>
      </w:r>
      <w:r w:rsidR="00C443D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C54C5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wyjaśnień dotyczących treści przedmiotowych środków dowodowych;</w:t>
      </w:r>
    </w:p>
    <w:p w14:paraId="1F6A7661" w14:textId="77777777" w:rsidR="00C54C52" w:rsidRPr="00C54C52" w:rsidRDefault="00C54C52" w:rsidP="00F37457">
      <w:pPr>
        <w:widowControl w:val="0"/>
        <w:numPr>
          <w:ilvl w:val="1"/>
          <w:numId w:val="46"/>
        </w:numPr>
        <w:suppressAutoHyphens w:val="0"/>
        <w:spacing w:after="0" w:line="240" w:lineRule="auto"/>
        <w:ind w:left="283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4C5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przesłania odpowiedzi na inne wezwania zamawiającego wynikające z ustawy – Prawo zamówień publicznych;</w:t>
      </w:r>
    </w:p>
    <w:p w14:paraId="524C1AF0" w14:textId="77777777" w:rsidR="00C54C52" w:rsidRPr="00C54C52" w:rsidRDefault="00C54C52" w:rsidP="00F37457">
      <w:pPr>
        <w:widowControl w:val="0"/>
        <w:numPr>
          <w:ilvl w:val="1"/>
          <w:numId w:val="46"/>
        </w:numPr>
        <w:suppressAutoHyphens w:val="0"/>
        <w:spacing w:after="0" w:line="240" w:lineRule="auto"/>
        <w:ind w:left="283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4C52">
        <w:rPr>
          <w:rFonts w:ascii="Times New Roman" w:eastAsia="Times New Roman" w:hAnsi="Times New Roman" w:cs="Times New Roman"/>
          <w:lang w:eastAsia="pl-PL"/>
        </w:rPr>
        <w:t>przesyłania wniosków, informacji, oświadczeń wykonawcy;</w:t>
      </w:r>
    </w:p>
    <w:p w14:paraId="4CB24FC4" w14:textId="77777777" w:rsidR="00C54C52" w:rsidRPr="00C54C52" w:rsidRDefault="00C54C52" w:rsidP="00F37457">
      <w:pPr>
        <w:widowControl w:val="0"/>
        <w:numPr>
          <w:ilvl w:val="1"/>
          <w:numId w:val="46"/>
        </w:numPr>
        <w:suppressAutoHyphens w:val="0"/>
        <w:spacing w:after="0" w:line="240" w:lineRule="auto"/>
        <w:ind w:left="283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4C52">
        <w:rPr>
          <w:rFonts w:ascii="Times New Roman" w:eastAsia="Times New Roman" w:hAnsi="Times New Roman" w:cs="Times New Roman"/>
          <w:lang w:eastAsia="pl-PL"/>
        </w:rPr>
        <w:t>przesyłania odwołania/innych</w:t>
      </w:r>
    </w:p>
    <w:p w14:paraId="6FAADF3A" w14:textId="2B15F0DF" w:rsidR="00C54C52" w:rsidRPr="00C54C52" w:rsidRDefault="00C54C52" w:rsidP="00C54C52">
      <w:pPr>
        <w:suppressAutoHyphens w:val="0"/>
        <w:spacing w:after="0" w:line="240" w:lineRule="auto"/>
        <w:ind w:left="212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4C52">
        <w:rPr>
          <w:rFonts w:ascii="Times New Roman" w:eastAsia="Times New Roman" w:hAnsi="Times New Roman" w:cs="Times New Roman"/>
          <w:lang w:eastAsia="pl-PL"/>
        </w:rPr>
        <w:t xml:space="preserve">odbywa się za pośrednictwem </w:t>
      </w:r>
      <w:hyperlink r:id="rId29" w:history="1">
        <w:r w:rsidRPr="00C54C5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C54C52">
        <w:rPr>
          <w:rFonts w:ascii="Times New Roman" w:eastAsia="Times New Roman" w:hAnsi="Times New Roman" w:cs="Times New Roman"/>
          <w:lang w:eastAsia="pl-PL"/>
        </w:rPr>
        <w:t xml:space="preserve"> i formularza: </w:t>
      </w:r>
      <w:r w:rsidR="00C443D4">
        <w:rPr>
          <w:rFonts w:ascii="Times New Roman" w:eastAsia="Times New Roman" w:hAnsi="Times New Roman" w:cs="Times New Roman"/>
          <w:lang w:eastAsia="pl-PL"/>
        </w:rPr>
        <w:br/>
      </w:r>
      <w:r w:rsidRPr="00C54C52">
        <w:rPr>
          <w:rFonts w:ascii="Times New Roman" w:eastAsia="Times New Roman" w:hAnsi="Times New Roman" w:cs="Times New Roman"/>
          <w:lang w:eastAsia="pl-PL"/>
        </w:rPr>
        <w:t>„Wyślij wiadomość do zamawiającego”.</w:t>
      </w:r>
    </w:p>
    <w:p w14:paraId="0942A9C9" w14:textId="03C6681E" w:rsidR="00C54C52" w:rsidRPr="00C54C52" w:rsidRDefault="00C54C52" w:rsidP="00C54C52">
      <w:pPr>
        <w:suppressAutoHyphens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lang w:eastAsia="pl-PL"/>
        </w:rPr>
      </w:pP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 xml:space="preserve">Za datę przekazania (wpływu) oświadczeń, wniosków, zawiadomień oraz </w:t>
      </w:r>
      <w:r w:rsidR="00C443D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informacji przyjmuje się datę ich przesłania za pośrednictwem </w:t>
      </w:r>
      <w:hyperlink r:id="rId30" w:history="1">
        <w:r w:rsidRPr="00C54C5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 xml:space="preserve"> poprzez kliknięcie przycisku: „Wyślij wiadomość do zamawiającego”, po którym pojawi się komunikat, że wiadomość została wysłana do zamawiającego.</w:t>
      </w:r>
    </w:p>
    <w:p w14:paraId="5D784548" w14:textId="77777777" w:rsidR="00C54C52" w:rsidRPr="00C54C52" w:rsidRDefault="00C54C52" w:rsidP="00F37457">
      <w:pPr>
        <w:widowControl w:val="0"/>
        <w:numPr>
          <w:ilvl w:val="2"/>
          <w:numId w:val="45"/>
        </w:numPr>
        <w:suppressAutoHyphens w:val="0"/>
        <w:spacing w:after="0" w:line="240" w:lineRule="auto"/>
        <w:ind w:left="212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4C52">
        <w:rPr>
          <w:rFonts w:ascii="Times New Roman" w:eastAsia="Times New Roman" w:hAnsi="Times New Roman" w:cs="Times New Roman"/>
          <w:lang w:eastAsia="pl-PL"/>
        </w:rPr>
        <w:t xml:space="preserve">Zamawiający przekazuje wykonawcom informacje za pośrednictwem </w:t>
      </w:r>
      <w:hyperlink r:id="rId31" w:history="1">
        <w:r w:rsidRPr="00C54C5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C54C52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2" w:history="1">
        <w:r w:rsidRPr="00C54C5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 xml:space="preserve"> do konkretnego wykonawcy.</w:t>
      </w:r>
    </w:p>
    <w:p w14:paraId="6A06BD03" w14:textId="77777777" w:rsidR="00C54C52" w:rsidRPr="00C54C52" w:rsidRDefault="00C54C52" w:rsidP="00F37457">
      <w:pPr>
        <w:widowControl w:val="0"/>
        <w:numPr>
          <w:ilvl w:val="2"/>
          <w:numId w:val="45"/>
        </w:numPr>
        <w:suppressAutoHyphens w:val="0"/>
        <w:spacing w:after="0" w:line="240" w:lineRule="auto"/>
        <w:ind w:left="212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jako podmiot profesjonalny ma obowiązek sprawdzania komunikatów i wiadomości bezpośrednio na </w:t>
      </w:r>
      <w:hyperlink r:id="rId33" w:history="1">
        <w:r w:rsidRPr="00C54C5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 xml:space="preserve"> przesyłanych przez zamawiającego, gdyż system powiadomień może ulec awarii lub powiadomienie może trafić do folderu SPAM.</w:t>
      </w:r>
    </w:p>
    <w:p w14:paraId="1F8DFE79" w14:textId="7781326F" w:rsidR="00C54C52" w:rsidRPr="00C54C52" w:rsidRDefault="00C54C52" w:rsidP="00F37457">
      <w:pPr>
        <w:widowControl w:val="0"/>
        <w:numPr>
          <w:ilvl w:val="2"/>
          <w:numId w:val="45"/>
        </w:numPr>
        <w:suppressAutoHyphens w:val="0"/>
        <w:spacing w:after="0" w:line="240" w:lineRule="auto"/>
        <w:ind w:left="212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Zamawiający, zgodnie z rozporządzeniem Prezesa Rady Ministrów z dnia </w:t>
      </w:r>
      <w:r w:rsidR="007719A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 xml:space="preserve">30 grudnia 2020 r. w sprawie sposobu sporządzania i przekazywania informacji oraz wymagań technicznych dla dokumentów elektronicznych oraz środków komunikacji elektronicznej w postępowaniu o udzielenie zamówienia </w:t>
      </w:r>
      <w:r w:rsidR="0060344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publicznego lub konkursie (Dz. U. z 2020 r., poz. 2452), określa</w:t>
      </w:r>
      <w:r w:rsidR="0060344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719A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>niezbędne   wymagania</w:t>
      </w:r>
      <w:r w:rsidR="0060344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 xml:space="preserve">sprzętowo-aplikacyjne umożliwiające pracę na </w:t>
      </w:r>
      <w:hyperlink r:id="rId34" w:history="1">
        <w:r w:rsidRPr="00C54C5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>, tj.:</w:t>
      </w:r>
    </w:p>
    <w:p w14:paraId="25682E64" w14:textId="77777777" w:rsidR="00C54C52" w:rsidRPr="00C54C52" w:rsidRDefault="00C54C52" w:rsidP="00F37457">
      <w:pPr>
        <w:widowControl w:val="0"/>
        <w:numPr>
          <w:ilvl w:val="1"/>
          <w:numId w:val="44"/>
        </w:numPr>
        <w:suppressAutoHyphens w:val="0"/>
        <w:spacing w:after="0" w:line="240" w:lineRule="auto"/>
        <w:ind w:left="2835" w:hanging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>stały dostęp do sieci Internet o gwarantowanej przepustowości nie mniejszej niż 512 kb/s;</w:t>
      </w:r>
    </w:p>
    <w:p w14:paraId="28C88247" w14:textId="77777777" w:rsidR="00C54C52" w:rsidRPr="00C54C52" w:rsidRDefault="00C54C52" w:rsidP="00F37457">
      <w:pPr>
        <w:widowControl w:val="0"/>
        <w:numPr>
          <w:ilvl w:val="1"/>
          <w:numId w:val="44"/>
        </w:numPr>
        <w:suppressAutoHyphens w:val="0"/>
        <w:spacing w:after="0" w:line="240" w:lineRule="auto"/>
        <w:ind w:left="2835" w:hanging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2F3AB05E" w14:textId="77777777" w:rsidR="00C54C52" w:rsidRPr="00C54C52" w:rsidRDefault="00C54C52" w:rsidP="00F37457">
      <w:pPr>
        <w:widowControl w:val="0"/>
        <w:numPr>
          <w:ilvl w:val="1"/>
          <w:numId w:val="44"/>
        </w:numPr>
        <w:suppressAutoHyphens w:val="0"/>
        <w:spacing w:after="0" w:line="240" w:lineRule="auto"/>
        <w:ind w:left="2835" w:hanging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>zainstalowana dowolna, inna przeglądarka internetowa niż Internet Explorer;</w:t>
      </w:r>
    </w:p>
    <w:p w14:paraId="798CC011" w14:textId="77777777" w:rsidR="00C54C52" w:rsidRPr="00C54C52" w:rsidRDefault="00C54C52" w:rsidP="00F37457">
      <w:pPr>
        <w:widowControl w:val="0"/>
        <w:numPr>
          <w:ilvl w:val="1"/>
          <w:numId w:val="44"/>
        </w:numPr>
        <w:suppressAutoHyphens w:val="0"/>
        <w:spacing w:after="0" w:line="240" w:lineRule="auto"/>
        <w:ind w:left="2835" w:hanging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>włączona obsługa JavaScript,</w:t>
      </w:r>
    </w:p>
    <w:p w14:paraId="27B135AD" w14:textId="77777777" w:rsidR="00C54C52" w:rsidRPr="00C54C52" w:rsidRDefault="00C54C52" w:rsidP="00F37457">
      <w:pPr>
        <w:widowControl w:val="0"/>
        <w:numPr>
          <w:ilvl w:val="1"/>
          <w:numId w:val="44"/>
        </w:numPr>
        <w:suppressAutoHyphens w:val="0"/>
        <w:spacing w:after="0" w:line="240" w:lineRule="auto"/>
        <w:ind w:left="2835" w:hanging="70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>zainstalowany program Adobe Acrobat Reader lub inny obsługujący format plików .pdf.</w:t>
      </w:r>
    </w:p>
    <w:p w14:paraId="5464FE18" w14:textId="77777777" w:rsidR="00C54C52" w:rsidRPr="00C54C52" w:rsidRDefault="00C54C52" w:rsidP="00F37457">
      <w:pPr>
        <w:widowControl w:val="0"/>
        <w:numPr>
          <w:ilvl w:val="2"/>
          <w:numId w:val="45"/>
        </w:numPr>
        <w:suppressAutoHyphens w:val="0"/>
        <w:spacing w:after="0" w:line="240" w:lineRule="auto"/>
        <w:ind w:left="212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 xml:space="preserve">Szyfrowanie na </w:t>
      </w:r>
      <w:hyperlink r:id="rId35" w:history="1">
        <w:r w:rsidRPr="00C54C5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 xml:space="preserve"> odbywa się za pomocą protokołu TLS 1.3.</w:t>
      </w:r>
    </w:p>
    <w:p w14:paraId="4174CD2A" w14:textId="77777777" w:rsidR="00C54C52" w:rsidRPr="00C54C52" w:rsidRDefault="00C54C52" w:rsidP="00F37457">
      <w:pPr>
        <w:widowControl w:val="0"/>
        <w:numPr>
          <w:ilvl w:val="2"/>
          <w:numId w:val="45"/>
        </w:numPr>
        <w:suppressAutoHyphens w:val="0"/>
        <w:spacing w:after="0" w:line="240" w:lineRule="auto"/>
        <w:ind w:left="212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>Oznaczenie czasu odbioru danych przez platformę zakupową stanowi datę oraz  dokładny czas (hh:mm:ss) generowany według czasu lokalnego serwera synchronizowanego z zegarem Głównego Urzędu Miar.</w:t>
      </w:r>
    </w:p>
    <w:p w14:paraId="38EF940F" w14:textId="2338136C" w:rsidR="00C54C52" w:rsidRPr="00C54C52" w:rsidRDefault="00C54C52" w:rsidP="00F37457">
      <w:pPr>
        <w:widowControl w:val="0"/>
        <w:numPr>
          <w:ilvl w:val="1"/>
          <w:numId w:val="45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54C52">
        <w:rPr>
          <w:rFonts w:ascii="Times New Roman" w:eastAsia="Times New Roman" w:hAnsi="Times New Roman" w:cs="Times New Roman"/>
          <w:lang w:eastAsia="pl-PL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C54C52" w:rsidDel="008C41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4C52">
        <w:rPr>
          <w:rFonts w:ascii="Times New Roman" w:eastAsia="Times New Roman" w:hAnsi="Times New Roman" w:cs="Times New Roman"/>
          <w:lang w:eastAsia="pl-PL"/>
        </w:rPr>
        <w:t>(t.j.: Dz. U. 2020 r., poz. 2452 z późn. zm) oraz rozporządzeniu Ministra Rozwoju, Pracy i Technologii z dnia 23 grudnia 2020 r. w sprawie podmiotowych środków dowodowych oraz innych dokumentów lub oświadczeń, jakich może żądać zamawiający od wykonawcy</w:t>
      </w:r>
      <w:r w:rsidRPr="00C54C52" w:rsidDel="008C41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4C52">
        <w:rPr>
          <w:rFonts w:ascii="Times New Roman" w:eastAsia="Times New Roman" w:hAnsi="Times New Roman" w:cs="Times New Roman"/>
          <w:lang w:eastAsia="pl-PL"/>
        </w:rPr>
        <w:t>(t. j.: Dz. U. 2020 r., poz. 2415 z późn. zm.), tj.:</w:t>
      </w:r>
    </w:p>
    <w:p w14:paraId="5A0FC815" w14:textId="77777777" w:rsidR="00C54C52" w:rsidRPr="00C54C52" w:rsidRDefault="00C54C52" w:rsidP="00F37457">
      <w:pPr>
        <w:widowControl w:val="0"/>
        <w:numPr>
          <w:ilvl w:val="1"/>
          <w:numId w:val="47"/>
        </w:numPr>
        <w:suppressAutoHyphens w:val="0"/>
        <w:spacing w:after="0" w:line="240" w:lineRule="auto"/>
        <w:ind w:left="2127" w:hanging="709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C54C52">
        <w:rPr>
          <w:rFonts w:ascii="Times New Roman" w:eastAsia="Times New Roman" w:hAnsi="Times New Roman" w:cs="Times New Roman"/>
          <w:lang w:eastAsia="pl-PL"/>
        </w:rPr>
        <w:t xml:space="preserve">dokumenty lub oświadczenia, w tym oferta, składane są </w:t>
      </w:r>
      <w:r w:rsidRPr="00C54C52">
        <w:rPr>
          <w:rFonts w:ascii="Times New Roman" w:eastAsia="Times New Roman" w:hAnsi="Times New Roman" w:cs="Times New Roman"/>
          <w:u w:val="single"/>
          <w:lang w:eastAsia="pl-PL"/>
        </w:rPr>
        <w:t>w oryginale w formie elektronicznej przy użyciu kwalifikowanego podpisu elektronicznego lub  w  postaci elektronicznej opatrzonej podpisem zaufanym lub podpisem osobistym</w:t>
      </w:r>
      <w:r w:rsidRPr="00C54C52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składania podpisu kwalifikowanego i wykorzystania formatu podpisu XAdES zewnętrzny, zamawiający wymaga dołączenia odpowiedniej ilości plików, tj. podpisywanych plików z danymi oraz plików podpisu w formacie XAdES. </w:t>
      </w:r>
      <w:r w:rsidRPr="00C54C52">
        <w:rPr>
          <w:rFonts w:ascii="Times New Roman ,serif" w:eastAsia="Times New Roman" w:hAnsi="Times New Roman ,serif" w:cs="Times New Roman"/>
          <w:b/>
          <w:i/>
          <w:iCs/>
          <w:lang w:val="x-none" w:eastAsia="pl-PL"/>
        </w:rPr>
        <w:t>Oferta</w:t>
      </w:r>
      <w:r w:rsidRPr="00C54C52">
        <w:rPr>
          <w:rFonts w:ascii="Times New Roman ,serif" w:eastAsia="Times New Roman" w:hAnsi="Times New Roman ,serif" w:cs="Times New Roman"/>
          <w:b/>
          <w:i/>
          <w:iCs/>
          <w:lang w:eastAsia="pl-PL"/>
        </w:rPr>
        <w:t xml:space="preserve"> </w:t>
      </w:r>
      <w:r w:rsidRPr="00C54C52">
        <w:rPr>
          <w:rFonts w:ascii="Times New Roman ,serif" w:eastAsia="Times New Roman" w:hAnsi="Times New Roman ,serif" w:cs="Times New Roman"/>
          <w:b/>
          <w:i/>
          <w:iCs/>
          <w:lang w:val="x-none" w:eastAsia="pl-PL"/>
        </w:rPr>
        <w:t>złożona bez opatrzenia właściwym podpisem elektronicznym podlega odrzuceniu na podstawie art. 226 ust. 1 pkt</w:t>
      </w:r>
      <w:r w:rsidRPr="00C54C52">
        <w:rPr>
          <w:rFonts w:ascii="Times New Roman ,serif" w:eastAsia="Times New Roman" w:hAnsi="Times New Roman ,serif" w:cs="Times New Roman" w:hint="eastAsia"/>
          <w:b/>
          <w:i/>
          <w:iCs/>
          <w:lang w:eastAsia="pl-PL"/>
        </w:rPr>
        <w:t> </w:t>
      </w:r>
      <w:r w:rsidRPr="00C54C52">
        <w:rPr>
          <w:rFonts w:ascii="Times New Roman ,serif" w:eastAsia="Times New Roman" w:hAnsi="Times New Roman ,serif" w:cs="Times New Roman"/>
          <w:b/>
          <w:i/>
          <w:iCs/>
          <w:lang w:val="x-none" w:eastAsia="pl-PL"/>
        </w:rPr>
        <w:t>3 ustawy P</w:t>
      </w:r>
      <w:r w:rsidRPr="00C54C52">
        <w:rPr>
          <w:rFonts w:ascii="Times New Roman ,serif" w:eastAsia="Times New Roman" w:hAnsi="Times New Roman ,serif" w:cs="Times New Roman"/>
          <w:b/>
          <w:i/>
          <w:iCs/>
          <w:lang w:eastAsia="pl-PL"/>
        </w:rPr>
        <w:t>ZP,</w:t>
      </w:r>
      <w:r w:rsidRPr="00C54C52">
        <w:rPr>
          <w:rFonts w:ascii="Times New Roman ,serif" w:eastAsia="Times New Roman" w:hAnsi="Times New Roman ,serif" w:cs="Times New Roman"/>
          <w:b/>
          <w:i/>
          <w:iCs/>
          <w:lang w:val="x-none" w:eastAsia="pl-PL"/>
        </w:rPr>
        <w:t xml:space="preserve"> z uwagi na niezgodność z art. 63 </w:t>
      </w:r>
      <w:r w:rsidRPr="00C54C52">
        <w:rPr>
          <w:rFonts w:ascii="Times New Roman ,serif" w:eastAsia="Times New Roman" w:hAnsi="Times New Roman ,serif" w:cs="Times New Roman"/>
          <w:b/>
          <w:i/>
          <w:iCs/>
          <w:lang w:eastAsia="pl-PL"/>
        </w:rPr>
        <w:t>tej ustawy;</w:t>
      </w:r>
    </w:p>
    <w:p w14:paraId="2A7BB628" w14:textId="77777777" w:rsidR="00C54C52" w:rsidRPr="00C54C52" w:rsidRDefault="00C54C52" w:rsidP="00F37457">
      <w:pPr>
        <w:widowControl w:val="0"/>
        <w:numPr>
          <w:ilvl w:val="1"/>
          <w:numId w:val="47"/>
        </w:numPr>
        <w:suppressAutoHyphens w:val="0"/>
        <w:spacing w:after="0" w:line="240" w:lineRule="auto"/>
        <w:ind w:left="2127" w:hanging="709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54C52">
        <w:rPr>
          <w:rFonts w:ascii="Times New Roman" w:eastAsia="Times New Roman" w:hAnsi="Times New Roman" w:cs="Times New Roman"/>
          <w:bCs/>
          <w:lang w:eastAsia="pl-PL"/>
        </w:rPr>
        <w:t>dokumenty wystawione w formie elektronicznej przekazuje się jako dokumenty elektroniczne, zapewniając zamawiającemu możliwość weryfikacji podpisów;</w:t>
      </w:r>
    </w:p>
    <w:p w14:paraId="6707DEEA" w14:textId="77777777" w:rsidR="00C54C52" w:rsidRPr="00C54C52" w:rsidRDefault="00C54C52" w:rsidP="00F37457">
      <w:pPr>
        <w:widowControl w:val="0"/>
        <w:numPr>
          <w:ilvl w:val="1"/>
          <w:numId w:val="47"/>
        </w:numPr>
        <w:suppressAutoHyphens w:val="0"/>
        <w:spacing w:after="0" w:line="240" w:lineRule="auto"/>
        <w:ind w:left="2127" w:hanging="709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54C52">
        <w:rPr>
          <w:rFonts w:ascii="Times New Roman" w:eastAsia="Times New Roman" w:hAnsi="Times New Roman" w:cs="Times New Roman"/>
          <w:bCs/>
          <w:lang w:eastAsia="pl-PL"/>
        </w:rPr>
        <w:t>j</w:t>
      </w:r>
      <w:r w:rsidRPr="00C54C52">
        <w:rPr>
          <w:rFonts w:ascii="Times New Roman" w:eastAsia="Times New Roman" w:hAnsi="Times New Roman" w:cs="Times New Roman"/>
          <w:lang w:eastAsia="pl-PL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C54C52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C54C52">
        <w:rPr>
          <w:rFonts w:ascii="Times New Roman" w:eastAsia="Times New Roman" w:hAnsi="Times New Roman" w:cs="Times New Roman"/>
          <w:color w:val="000000" w:themeColor="text1"/>
          <w:lang w:eastAsia="pl-PL"/>
        </w:rPr>
        <w:t>z dokumentem lub oświadczeniem w postaci papierowej,</w:t>
      </w:r>
      <w:r w:rsidRPr="00C54C52">
        <w:rPr>
          <w:rFonts w:ascii="Times New Roman" w:eastAsia="Times New Roman" w:hAnsi="Times New Roman" w:cs="Times New Roman"/>
          <w:lang w:eastAsia="pl-PL"/>
        </w:rPr>
        <w:t xml:space="preserve"> opatrując je kwalifikowanym podpisem elektronicznym, podpisem zaufanym lub podpisem osobistym, co jest równoznaczne z poświadczeniem przekazywanych dokumentów lub oświadczeń za zgodność z oryginałem;</w:t>
      </w:r>
    </w:p>
    <w:p w14:paraId="33FFB4AA" w14:textId="77777777" w:rsidR="00C54C52" w:rsidRPr="00C54C52" w:rsidRDefault="00C54C52" w:rsidP="00F37457">
      <w:pPr>
        <w:widowControl w:val="0"/>
        <w:numPr>
          <w:ilvl w:val="1"/>
          <w:numId w:val="47"/>
        </w:numPr>
        <w:suppressAutoHyphens w:val="0"/>
        <w:spacing w:after="0" w:line="240" w:lineRule="auto"/>
        <w:ind w:left="2127" w:hanging="709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54C52">
        <w:rPr>
          <w:rFonts w:ascii="Times New Roman" w:eastAsia="Times New Roman" w:hAnsi="Times New Roman" w:cs="Times New Roman"/>
          <w:lang w:eastAsia="pl-PL"/>
        </w:rPr>
        <w:t>w przypadku przekazywania przez wykonawcę cyfrowego odwzorowania z dokumentem w postaci papierowej, opatrzenie go kwalifikowanym podpisem elektronicznym, podpisem zaufanym lub podpisem osobistym przez wykonawcę albo odpowiednio przez podmiot, na którego zdolnościach lub sytuacji polega wykonawca na zasadach określonych w art. 118 ustawy PZP, albo przez podwykonawcę jest równoznaczne z poświadczeniem za zgodność z oryginałem.</w:t>
      </w:r>
    </w:p>
    <w:p w14:paraId="73C2A8AF" w14:textId="77777777" w:rsidR="00C54C52" w:rsidRPr="00C54C52" w:rsidRDefault="00C54C52" w:rsidP="00F37457">
      <w:pPr>
        <w:widowControl w:val="0"/>
        <w:numPr>
          <w:ilvl w:val="1"/>
          <w:numId w:val="47"/>
        </w:numPr>
        <w:suppressAutoHyphens w:val="0"/>
        <w:spacing w:after="0" w:line="240" w:lineRule="auto"/>
        <w:ind w:left="2127" w:hanging="709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0DCE33FE" w14:textId="77777777" w:rsidR="00C54C52" w:rsidRPr="00C54C52" w:rsidRDefault="00C54C52" w:rsidP="00F37457">
      <w:pPr>
        <w:widowControl w:val="0"/>
        <w:numPr>
          <w:ilvl w:val="0"/>
          <w:numId w:val="45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54C52">
        <w:rPr>
          <w:rFonts w:ascii="Times New Roman" w:eastAsia="Times New Roman" w:hAnsi="Times New Roman" w:cs="Times New Roman"/>
          <w:bCs/>
          <w:lang w:eastAsia="pl-PL"/>
        </w:rPr>
        <w:t>Sposób porozumiewania się zamawiającego z wykonawcami w zakresie skutecznego złożenia oferty.</w:t>
      </w:r>
    </w:p>
    <w:p w14:paraId="3AAD58D6" w14:textId="77777777" w:rsidR="00C54C52" w:rsidRPr="00C54C52" w:rsidRDefault="00C54C52" w:rsidP="00F37457">
      <w:pPr>
        <w:widowControl w:val="0"/>
        <w:numPr>
          <w:ilvl w:val="1"/>
          <w:numId w:val="45"/>
        </w:numPr>
        <w:suppressAutoHyphens w:val="0"/>
        <w:spacing w:after="0" w:line="240" w:lineRule="auto"/>
        <w:ind w:hanging="559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54C52">
        <w:rPr>
          <w:rFonts w:ascii="Times New Roman" w:eastAsia="Times New Roman" w:hAnsi="Times New Roman" w:cs="Times New Roman"/>
          <w:lang w:eastAsia="pl-PL"/>
        </w:rPr>
        <w:t xml:space="preserve">Oferta musi być sporządzona z zachowaniem postaci elektronicznej w formacie danych </w:t>
      </w:r>
    </w:p>
    <w:p w14:paraId="2735E11C" w14:textId="517DB23B" w:rsidR="00C54C52" w:rsidRPr="00C54C52" w:rsidRDefault="00482E06" w:rsidP="00482E06">
      <w:pPr>
        <w:suppressAutoHyphens w:val="0"/>
        <w:spacing w:after="0" w:line="240" w:lineRule="auto"/>
        <w:ind w:left="1410" w:hanging="559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="00C54C52" w:rsidRPr="00C54C52">
        <w:rPr>
          <w:rFonts w:ascii="Times New Roman" w:eastAsia="Times New Roman" w:hAnsi="Times New Roman" w:cs="Times New Roman"/>
          <w:bCs/>
          <w:lang w:eastAsia="pl-PL"/>
        </w:rPr>
        <w:t xml:space="preserve">zgodnym z </w:t>
      </w:r>
      <w:r w:rsidR="00C54C52" w:rsidRPr="00C54C52">
        <w:rPr>
          <w:rFonts w:ascii="Times New Roman" w:eastAsia="Times New Roman" w:hAnsi="Times New Roman" w:cs="Times New Roman"/>
          <w:color w:val="000000"/>
          <w:lang w:eastAsia="pl-PL"/>
        </w:rPr>
        <w:t xml:space="preserve">Obwieszczeniem Prezesa Rady Ministrów z dnia 9 listopada 2017 r. </w:t>
      </w:r>
      <w:r w:rsidR="00042F9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C54C52" w:rsidRPr="00C54C52">
        <w:rPr>
          <w:rFonts w:ascii="Times New Roman" w:eastAsia="Times New Roman" w:hAnsi="Times New Roman" w:cs="Times New Roman"/>
          <w:color w:val="000000"/>
          <w:lang w:eastAsia="pl-PL"/>
        </w:rPr>
        <w:t xml:space="preserve">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="00C54C52" w:rsidRPr="00C54C52">
        <w:rPr>
          <w:rFonts w:ascii="Times New Roman" w:eastAsia="Times New Roman" w:hAnsi="Times New Roman" w:cs="Times New Roman"/>
          <w:lang w:eastAsia="pl-PL"/>
        </w:rPr>
        <w:t>i podpisana kwalifikowanym podpisem elektronicznym, podpisem zaufanym lub podpisem osobistym. Zaleca się wykorzystanie formatów: .</w:t>
      </w:r>
      <w:r w:rsidR="00C54C52" w:rsidRPr="00C54C5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pdf, .doc., .xls, .jpg (.jpeg) ze szczególnym wskazaniem na .pdf.</w:t>
      </w:r>
      <w:r w:rsidR="00C54C52" w:rsidRPr="00C54C52">
        <w:rPr>
          <w:rFonts w:ascii="Times New Roman" w:eastAsia="Times New Roman" w:hAnsi="Times New Roman" w:cs="Times New Roman"/>
          <w:lang w:eastAsia="pl-PL"/>
        </w:rPr>
        <w:t xml:space="preserve"> W celu ewentualnej kompresji danych rekomenduje się wykorzystanie formatów: .</w:t>
      </w:r>
      <w:r w:rsidR="00C54C52" w:rsidRPr="00C54C5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zip, 7Z</w:t>
      </w:r>
      <w:r w:rsidR="00C54C52" w:rsidRPr="00C54C52">
        <w:rPr>
          <w:rFonts w:ascii="Times New Roman" w:eastAsia="Times New Roman" w:hAnsi="Times New Roman" w:cs="Times New Roman"/>
          <w:lang w:eastAsia="pl-PL"/>
        </w:rPr>
        <w:t xml:space="preserve">. Do formatów powszechnych a nieobjętych treścią rozporządzenia zalicza się: .rar, .gif, .bmp, .numbers, .pages. Dokumenty złożone w takich plikach zostaną uznane za złożone nieskutecznie. </w:t>
      </w:r>
    </w:p>
    <w:p w14:paraId="5909C111" w14:textId="37456758" w:rsidR="00C54C52" w:rsidRPr="00C54C52" w:rsidRDefault="00C54C52" w:rsidP="00F37457">
      <w:pPr>
        <w:widowControl w:val="0"/>
        <w:numPr>
          <w:ilvl w:val="1"/>
          <w:numId w:val="45"/>
        </w:numPr>
        <w:suppressAutoHyphens w:val="0"/>
        <w:spacing w:after="0" w:line="240" w:lineRule="auto"/>
        <w:ind w:hanging="559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54C52">
        <w:rPr>
          <w:rFonts w:ascii="Times New Roman" w:eastAsia="Times New Roman" w:hAnsi="Times New Roman" w:cs="Times New Roman"/>
          <w:lang w:eastAsia="pl-PL"/>
        </w:rPr>
        <w:t xml:space="preserve">Wykonawca składa ofertę za pośrednictwem </w:t>
      </w:r>
      <w:hyperlink r:id="rId36" w:history="1">
        <w:r w:rsidRPr="00C54C5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C54C52">
        <w:rPr>
          <w:rFonts w:ascii="Times New Roman" w:eastAsia="Times New Roman" w:hAnsi="Times New Roman" w:cs="Times New Roman"/>
          <w:lang w:eastAsia="pl-PL"/>
        </w:rPr>
        <w:t xml:space="preserve"> – adres </w:t>
      </w:r>
      <w:r w:rsidR="009915D1">
        <w:rPr>
          <w:rFonts w:ascii="Times New Roman" w:eastAsia="Times New Roman" w:hAnsi="Times New Roman" w:cs="Times New Roman"/>
          <w:lang w:eastAsia="pl-PL"/>
        </w:rPr>
        <w:br/>
      </w:r>
      <w:r w:rsidRPr="00C54C52">
        <w:rPr>
          <w:rFonts w:ascii="Times New Roman" w:eastAsia="Times New Roman" w:hAnsi="Times New Roman" w:cs="Times New Roman"/>
          <w:lang w:eastAsia="pl-PL"/>
        </w:rPr>
        <w:t xml:space="preserve">profilu nabywcy </w:t>
      </w:r>
      <w:hyperlink r:id="rId37" w:history="1">
        <w:r w:rsidRPr="00C54C52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  <w:r w:rsidRPr="00C54C5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C54C52">
        <w:rPr>
          <w:rFonts w:ascii="Times New Roman" w:eastAsia="Times New Roman" w:hAnsi="Times New Roman" w:cs="Times New Roman"/>
          <w:lang w:eastAsia="pl-PL"/>
        </w:rPr>
        <w:t xml:space="preserve">zgodnie z regulaminem, o którym mowa w ust. 1 tego rozdziału. </w:t>
      </w:r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>Zamawiający nie ponosi odpowiedzialności za   złożenie oferty w sposób niezgodny z instrukcją korzystania z  </w:t>
      </w:r>
      <w:hyperlink r:id="rId38" w:history="1">
        <w:r w:rsidRPr="00C54C5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C54C52">
        <w:rPr>
          <w:rFonts w:ascii="Times New Roman" w:eastAsia="Times New Roman" w:hAnsi="Times New Roman" w:cs="Times New Roman"/>
          <w:color w:val="000000"/>
          <w:lang w:eastAsia="pl-PL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66409778" w14:textId="4F5A9B63" w:rsidR="00C54C52" w:rsidRPr="002716FA" w:rsidRDefault="00C54C52" w:rsidP="00F37457">
      <w:pPr>
        <w:widowControl w:val="0"/>
        <w:numPr>
          <w:ilvl w:val="1"/>
          <w:numId w:val="45"/>
        </w:numPr>
        <w:suppressAutoHyphens w:val="0"/>
        <w:spacing w:after="0" w:line="240" w:lineRule="auto"/>
        <w:ind w:hanging="55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4C52">
        <w:rPr>
          <w:rFonts w:ascii="Times New Roman" w:eastAsia="Times New Roman" w:hAnsi="Times New Roman" w:cs="Times New Roman"/>
          <w:lang w:eastAsia="pl-PL"/>
        </w:rPr>
        <w:t xml:space="preserve">Sposób </w:t>
      </w:r>
      <w:r w:rsidRPr="002716FA">
        <w:rPr>
          <w:rFonts w:ascii="Times New Roman" w:eastAsia="Times New Roman" w:hAnsi="Times New Roman" w:cs="Times New Roman"/>
          <w:lang w:eastAsia="pl-PL"/>
        </w:rPr>
        <w:t xml:space="preserve">zaszyfrowania oferty opisany został w </w:t>
      </w:r>
      <w:r w:rsidRPr="002716FA">
        <w:rPr>
          <w:rFonts w:ascii="Times New Roman" w:eastAsia="Times New Roman" w:hAnsi="Times New Roman" w:cs="Times New Roman"/>
          <w:color w:val="000000"/>
          <w:lang w:eastAsia="pl-PL"/>
        </w:rPr>
        <w:t xml:space="preserve">instrukcji składania ofert (linki </w:t>
      </w:r>
      <w:r w:rsidR="009915D1" w:rsidRPr="002716F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716FA">
        <w:rPr>
          <w:rFonts w:ascii="Times New Roman" w:eastAsia="Times New Roman" w:hAnsi="Times New Roman" w:cs="Times New Roman"/>
          <w:color w:val="000000"/>
          <w:lang w:eastAsia="pl-PL"/>
        </w:rPr>
        <w:t>w ust. 1.2.2 powyżej)</w:t>
      </w:r>
      <w:r w:rsidR="002F6760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2F6760" w:rsidRPr="002F6760">
        <w:t xml:space="preserve"> </w:t>
      </w:r>
      <w:r w:rsidR="002F6760" w:rsidRPr="002F67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przy czym szyfrowanie oferty ma być dokonane jedynie za pomocą narzędzia wbudowanego w platformę zakupową</w:t>
      </w:r>
      <w:r w:rsidR="002F6760" w:rsidRPr="002F676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C239997" w14:textId="012D1FE0" w:rsidR="00C54C52" w:rsidRPr="002716FA" w:rsidRDefault="00C54C52" w:rsidP="00F37457">
      <w:pPr>
        <w:widowControl w:val="0"/>
        <w:numPr>
          <w:ilvl w:val="1"/>
          <w:numId w:val="45"/>
        </w:numPr>
        <w:suppressAutoHyphens w:val="0"/>
        <w:spacing w:after="0" w:line="240" w:lineRule="auto"/>
        <w:ind w:hanging="559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716FA">
        <w:rPr>
          <w:rFonts w:ascii="Times New Roman" w:eastAsia="Times New Roman" w:hAnsi="Times New Roman" w:cs="Times New Roman"/>
          <w:bCs/>
          <w:lang w:eastAsia="pl-PL"/>
        </w:rPr>
        <w:t>Po upływie terminu składania ofert wykonawca nie może skutecznie dokonać zmiany ani wycofać uprzednio złożonej oferty.</w:t>
      </w:r>
    </w:p>
    <w:p w14:paraId="7770559C" w14:textId="034CC49E" w:rsidR="00257C19" w:rsidRPr="002716FA" w:rsidRDefault="00A869D0" w:rsidP="00F37457">
      <w:pPr>
        <w:pStyle w:val="Akapitzlist"/>
        <w:numPr>
          <w:ilvl w:val="0"/>
          <w:numId w:val="45"/>
        </w:numPr>
        <w:jc w:val="both"/>
        <w:rPr>
          <w:b/>
          <w:bCs/>
          <w:i/>
          <w:sz w:val="22"/>
          <w:szCs w:val="22"/>
        </w:rPr>
      </w:pPr>
      <w:r w:rsidRPr="002716FA">
        <w:rPr>
          <w:bCs/>
          <w:sz w:val="22"/>
          <w:szCs w:val="22"/>
        </w:rPr>
        <w:t xml:space="preserve">Do porozumiewania z </w:t>
      </w:r>
      <w:r w:rsidR="00C955E6" w:rsidRPr="002716FA">
        <w:rPr>
          <w:bCs/>
          <w:sz w:val="22"/>
          <w:szCs w:val="22"/>
        </w:rPr>
        <w:t xml:space="preserve">Wykonawcami </w:t>
      </w:r>
      <w:r w:rsidRPr="002716FA">
        <w:rPr>
          <w:bCs/>
          <w:sz w:val="22"/>
          <w:szCs w:val="22"/>
        </w:rPr>
        <w:t>upoważnion</w:t>
      </w:r>
      <w:r w:rsidR="002716FA" w:rsidRPr="002716FA">
        <w:rPr>
          <w:bCs/>
          <w:sz w:val="22"/>
          <w:szCs w:val="22"/>
        </w:rPr>
        <w:t>y</w:t>
      </w:r>
      <w:r w:rsidRPr="002716FA">
        <w:rPr>
          <w:bCs/>
          <w:sz w:val="22"/>
          <w:szCs w:val="22"/>
        </w:rPr>
        <w:t xml:space="preserve"> w zakresie formalno-prawnym jest – </w:t>
      </w:r>
      <w:r w:rsidR="002716FA" w:rsidRPr="002716FA">
        <w:rPr>
          <w:bCs/>
          <w:sz w:val="22"/>
          <w:szCs w:val="22"/>
        </w:rPr>
        <w:t>Piotr Molczyk.</w:t>
      </w:r>
    </w:p>
    <w:p w14:paraId="4734A197" w14:textId="77777777" w:rsidR="00C54C52" w:rsidRPr="002716FA" w:rsidRDefault="00C54C52" w:rsidP="00C54C52">
      <w:pPr>
        <w:pStyle w:val="Akapitzlist"/>
        <w:jc w:val="both"/>
        <w:rPr>
          <w:b/>
          <w:bCs/>
          <w:i/>
          <w:sz w:val="22"/>
          <w:szCs w:val="22"/>
        </w:rPr>
      </w:pPr>
    </w:p>
    <w:p w14:paraId="65F5EE0C" w14:textId="449BC2E1" w:rsidR="00DC3FC0" w:rsidRPr="002716FA" w:rsidRDefault="00A8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716FA">
        <w:rPr>
          <w:rFonts w:ascii="Times New Roman" w:eastAsia="Times New Roman" w:hAnsi="Times New Roman" w:cs="Times New Roman"/>
          <w:b/>
          <w:bCs/>
          <w:lang w:eastAsia="pl-PL"/>
        </w:rPr>
        <w:t>Rozdział X – Wymagania dotyczące wadium</w:t>
      </w:r>
    </w:p>
    <w:p w14:paraId="525EE292" w14:textId="23F1EC35" w:rsidR="00DC3FC0" w:rsidRPr="002716FA" w:rsidRDefault="00DC3FC0" w:rsidP="00F37457">
      <w:pPr>
        <w:pStyle w:val="Akapitzlist"/>
        <w:numPr>
          <w:ilvl w:val="0"/>
          <w:numId w:val="63"/>
        </w:numPr>
        <w:ind w:hanging="76"/>
        <w:jc w:val="both"/>
        <w:rPr>
          <w:bCs/>
          <w:sz w:val="22"/>
          <w:szCs w:val="22"/>
        </w:rPr>
      </w:pPr>
      <w:r w:rsidRPr="002716FA">
        <w:rPr>
          <w:bCs/>
          <w:sz w:val="22"/>
          <w:szCs w:val="22"/>
        </w:rPr>
        <w:t xml:space="preserve">Zamawiający nie wymaga złożenia wadium. </w:t>
      </w:r>
    </w:p>
    <w:p w14:paraId="6CE97117" w14:textId="16DD761C" w:rsidR="00257C19" w:rsidRDefault="0025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A4828E" w14:textId="77777777" w:rsidR="00257C19" w:rsidRPr="00725572" w:rsidRDefault="00A8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XI – Termin </w:t>
      </w:r>
      <w:r w:rsidRPr="00725572">
        <w:rPr>
          <w:rFonts w:ascii="Times New Roman" w:eastAsia="Times New Roman" w:hAnsi="Times New Roman" w:cs="Times New Roman"/>
          <w:b/>
          <w:bCs/>
          <w:lang w:eastAsia="pl-PL"/>
        </w:rPr>
        <w:t>związania ofertą</w:t>
      </w:r>
    </w:p>
    <w:p w14:paraId="0C315D87" w14:textId="35919C41" w:rsidR="00257C19" w:rsidRPr="00725572" w:rsidRDefault="00A869D0" w:rsidP="00B12A4D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5572">
        <w:rPr>
          <w:rFonts w:ascii="Times New Roman" w:eastAsia="Times New Roman" w:hAnsi="Times New Roman" w:cs="Times New Roman"/>
          <w:bCs/>
          <w:lang w:eastAsia="pl-PL"/>
        </w:rPr>
        <w:t xml:space="preserve">Wykonawca jest związany złożoną ofertą od dnia upływu terminu składania ofert  </w:t>
      </w:r>
      <w:r w:rsidR="00EA34D5" w:rsidRPr="00725572">
        <w:rPr>
          <w:rFonts w:ascii="Times New Roman" w:eastAsia="Times New Roman" w:hAnsi="Times New Roman" w:cs="Times New Roman"/>
          <w:bCs/>
          <w:lang w:eastAsia="pl-PL"/>
        </w:rPr>
        <w:br/>
      </w:r>
      <w:r w:rsidRPr="00725572">
        <w:rPr>
          <w:rFonts w:ascii="Times New Roman" w:eastAsia="Times New Roman" w:hAnsi="Times New Roman" w:cs="Times New Roman"/>
          <w:b/>
          <w:lang w:eastAsia="pl-PL"/>
        </w:rPr>
        <w:t xml:space="preserve">do dnia </w:t>
      </w:r>
      <w:r w:rsidR="00725572" w:rsidRPr="00725572">
        <w:rPr>
          <w:rFonts w:ascii="Times New Roman" w:eastAsia="Times New Roman" w:hAnsi="Times New Roman" w:cs="Times New Roman"/>
          <w:b/>
          <w:lang w:eastAsia="pl-PL"/>
        </w:rPr>
        <w:t>08.06</w:t>
      </w:r>
      <w:r w:rsidR="0028117E" w:rsidRPr="00725572">
        <w:rPr>
          <w:rFonts w:ascii="Times New Roman" w:eastAsia="Times New Roman" w:hAnsi="Times New Roman" w:cs="Times New Roman"/>
          <w:b/>
          <w:lang w:eastAsia="pl-PL"/>
        </w:rPr>
        <w:t>.202</w:t>
      </w:r>
      <w:r w:rsidR="00442D40" w:rsidRPr="00725572">
        <w:rPr>
          <w:rFonts w:ascii="Times New Roman" w:eastAsia="Times New Roman" w:hAnsi="Times New Roman" w:cs="Times New Roman"/>
          <w:b/>
          <w:lang w:eastAsia="pl-PL"/>
        </w:rPr>
        <w:t>4</w:t>
      </w:r>
      <w:r w:rsidR="0028117E" w:rsidRPr="007255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F6760" w:rsidRPr="00725572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5CDDB2A6" w14:textId="1B18FFB5" w:rsidR="00257C19" w:rsidRPr="007E4778" w:rsidRDefault="00A869D0" w:rsidP="00B12A4D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25572">
        <w:rPr>
          <w:rFonts w:ascii="Times New Roman" w:eastAsia="Times New Roman" w:hAnsi="Times New Roman" w:cs="Times New Roman"/>
          <w:lang w:eastAsia="pl-PL"/>
        </w:rPr>
        <w:t xml:space="preserve">W przypadku, gdy wybór najkorzystniejszej oferty nie nastąpi przed upływem terminu związania ofertą określonego w SWZ, </w:t>
      </w:r>
      <w:r w:rsidR="005437AB" w:rsidRPr="00725572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725572">
        <w:rPr>
          <w:rFonts w:ascii="Times New Roman" w:eastAsia="Times New Roman" w:hAnsi="Times New Roman" w:cs="Times New Roman"/>
          <w:lang w:eastAsia="pl-PL"/>
        </w:rPr>
        <w:t>przed upływem terminu związania ofertą zwraca się jednokrotnie</w:t>
      </w:r>
      <w:r w:rsidRPr="007E4778">
        <w:rPr>
          <w:rFonts w:ascii="Times New Roman" w:eastAsia="Times New Roman" w:hAnsi="Times New Roman" w:cs="Times New Roman"/>
          <w:lang w:eastAsia="pl-PL"/>
        </w:rPr>
        <w:t xml:space="preserve"> do wykonawców o wyrażenie zgody na przedłużenie tego terminu o wskazywany przez niego okres, nie dłuższy niż 30 dni.</w:t>
      </w:r>
    </w:p>
    <w:p w14:paraId="401B6365" w14:textId="77777777" w:rsidR="00257C19" w:rsidRPr="007E4778" w:rsidRDefault="00A869D0" w:rsidP="00B12A4D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lang w:eastAsia="pl-PL"/>
        </w:rPr>
        <w:t>Przedłużenie terminu związania oferta, o którym mowa w ust. 2, wymaga złożenia przez wykonawcę pisemnego oświadczenia o wyrażeniu zgody na przedłużenie terminu związania ofertą.</w:t>
      </w:r>
    </w:p>
    <w:p w14:paraId="50AD1A6B" w14:textId="77777777" w:rsidR="004B229E" w:rsidRDefault="004B2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205C06" w14:textId="3DB4805C" w:rsidR="00257C19" w:rsidRPr="007E4778" w:rsidRDefault="00A8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b/>
          <w:bCs/>
          <w:lang w:eastAsia="pl-PL"/>
        </w:rPr>
        <w:t>Rozdział XII – Opis sposobu przygotowania ofert</w:t>
      </w:r>
    </w:p>
    <w:p w14:paraId="2276F65F" w14:textId="7B987C4A" w:rsidR="00257C19" w:rsidRPr="007E4778" w:rsidRDefault="00A869D0" w:rsidP="00B12A4D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bCs/>
          <w:lang w:eastAsia="pl-PL"/>
        </w:rPr>
        <w:t xml:space="preserve">Każdy </w:t>
      </w:r>
      <w:r w:rsidR="00B71295" w:rsidRPr="007E4778">
        <w:rPr>
          <w:rFonts w:ascii="Times New Roman" w:eastAsia="Times New Roman" w:hAnsi="Times New Roman" w:cs="Times New Roman"/>
          <w:bCs/>
          <w:lang w:eastAsia="pl-PL"/>
        </w:rPr>
        <w:t xml:space="preserve">Wykonawca </w:t>
      </w:r>
      <w:r w:rsidRPr="007E4778">
        <w:rPr>
          <w:rFonts w:ascii="Times New Roman" w:eastAsia="Times New Roman" w:hAnsi="Times New Roman" w:cs="Times New Roman"/>
          <w:bCs/>
          <w:lang w:eastAsia="pl-PL"/>
        </w:rPr>
        <w:t xml:space="preserve">może złożyć tylko jedną ofertę na </w:t>
      </w:r>
      <w:r w:rsidR="00B71295">
        <w:rPr>
          <w:rFonts w:ascii="Times New Roman" w:eastAsia="Times New Roman" w:hAnsi="Times New Roman" w:cs="Times New Roman"/>
          <w:bCs/>
          <w:lang w:eastAsia="pl-PL"/>
        </w:rPr>
        <w:t>realizację</w:t>
      </w:r>
      <w:r w:rsidRPr="007E4778">
        <w:rPr>
          <w:rFonts w:ascii="Times New Roman" w:eastAsia="Times New Roman" w:hAnsi="Times New Roman" w:cs="Times New Roman"/>
          <w:bCs/>
          <w:lang w:eastAsia="pl-PL"/>
        </w:rPr>
        <w:t xml:space="preserve"> całości przedmiotu zamówienia.</w:t>
      </w:r>
    </w:p>
    <w:p w14:paraId="48D66A16" w14:textId="4AE0270D" w:rsidR="00257C19" w:rsidRPr="007E4778" w:rsidRDefault="00A869D0" w:rsidP="00B12A4D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Ofertę składa się z zachowaniem formy i sposobu opisanych w </w:t>
      </w:r>
      <w:r w:rsidR="00D735A4">
        <w:rPr>
          <w:rFonts w:ascii="Times New Roman" w:eastAsia="Times New Roman" w:hAnsi="Times New Roman" w:cs="Times New Roman"/>
          <w:bCs/>
          <w:lang w:eastAsia="pl-PL"/>
        </w:rPr>
        <w:t>r</w:t>
      </w:r>
      <w:r w:rsidR="00B71295" w:rsidRPr="007E4778">
        <w:rPr>
          <w:rFonts w:ascii="Times New Roman" w:eastAsia="Times New Roman" w:hAnsi="Times New Roman" w:cs="Times New Roman"/>
          <w:bCs/>
          <w:lang w:eastAsia="pl-PL"/>
        </w:rPr>
        <w:t xml:space="preserve">ozdziale </w:t>
      </w:r>
      <w:r w:rsidRPr="007E4778">
        <w:rPr>
          <w:rFonts w:ascii="Times New Roman" w:eastAsia="Times New Roman" w:hAnsi="Times New Roman" w:cs="Times New Roman"/>
          <w:bCs/>
          <w:lang w:eastAsia="pl-PL"/>
        </w:rPr>
        <w:t>IX SWZ.</w:t>
      </w:r>
    </w:p>
    <w:p w14:paraId="64B0A415" w14:textId="77777777" w:rsidR="00257C19" w:rsidRPr="007E4778" w:rsidRDefault="00A869D0" w:rsidP="00B12A4D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bCs/>
          <w:lang w:eastAsia="pl-PL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6793AE84" w14:textId="77777777" w:rsidR="00257C19" w:rsidRPr="00B71295" w:rsidRDefault="00A869D0" w:rsidP="00B12A4D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bCs/>
          <w:lang w:eastAsia="pl-PL"/>
        </w:rPr>
        <w:t xml:space="preserve">Oferta musi być napisana </w:t>
      </w:r>
      <w:r w:rsidRPr="00B71295">
        <w:rPr>
          <w:rFonts w:ascii="Times New Roman" w:eastAsia="Times New Roman" w:hAnsi="Times New Roman" w:cs="Times New Roman"/>
          <w:bCs/>
          <w:lang w:eastAsia="pl-PL"/>
        </w:rPr>
        <w:t>w języku polskim.</w:t>
      </w:r>
    </w:p>
    <w:p w14:paraId="279AE595" w14:textId="0C06C1F4" w:rsidR="00257C19" w:rsidRPr="007E4778" w:rsidRDefault="00A869D0" w:rsidP="00B12A4D">
      <w:pPr>
        <w:widowControl w:val="0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E4778">
        <w:rPr>
          <w:rFonts w:ascii="Times New Roman" w:eastAsia="Times New Roman" w:hAnsi="Times New Roman" w:cs="Times New Roman"/>
          <w:bCs/>
          <w:lang w:eastAsia="pl-PL"/>
        </w:rPr>
        <w:t xml:space="preserve">Oferta wraz ze wszystkimi jej załącznikami musi być podpisana przez osobę (osoby) </w:t>
      </w:r>
      <w:r w:rsidRPr="00B71295">
        <w:rPr>
          <w:rFonts w:ascii="Times New Roman" w:eastAsia="Times New Roman" w:hAnsi="Times New Roman" w:cs="Times New Roman"/>
          <w:bCs/>
          <w:lang w:eastAsia="pl-PL"/>
        </w:rPr>
        <w:t xml:space="preserve">uprawnioną do reprezentacji wykonawcy, zgodnie z wpisem do Krajowego Rejestru Sądowego, Centralnej Ewidencji i Informacji o Działalności Gospodarczej lub do innego, właściwego rejestru. </w:t>
      </w:r>
      <w:r w:rsidR="00D735A4" w:rsidRPr="00D735A4">
        <w:rPr>
          <w:rFonts w:ascii="Times New Roman" w:hAnsi="Times New Roman" w:cs="Times New Roman"/>
          <w:bCs/>
          <w:u w:val="single"/>
        </w:rPr>
        <w:t>KRS lub CEiDG wykonawca załącza wraz z ofertą</w:t>
      </w:r>
      <w:r w:rsidRPr="00B71295">
        <w:rPr>
          <w:rFonts w:ascii="Times New Roman" w:eastAsia="Times New Roman" w:hAnsi="Times New Roman" w:cs="Times New Roman"/>
          <w:bCs/>
          <w:lang w:eastAsia="pl-PL"/>
        </w:rPr>
        <w:t>, chyba że zmawiający może uzyskać je za pomocą bezpłatnych i ogólnodostępnych baz danych. Jeżeli w imieniu wykonawcy działa osoba, której umocowanie nie wynika z ww. dokumentów</w:t>
      </w:r>
      <w:r w:rsidRPr="007E4778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282E14" w:rsidRPr="007E4778">
        <w:rPr>
          <w:rFonts w:ascii="Times New Roman" w:eastAsia="Times New Roman" w:hAnsi="Times New Roman" w:cs="Times New Roman"/>
          <w:bCs/>
          <w:lang w:eastAsia="pl-PL"/>
        </w:rPr>
        <w:t xml:space="preserve">Wykonawca </w:t>
      </w:r>
      <w:r w:rsidRPr="007E4778">
        <w:rPr>
          <w:rFonts w:ascii="Times New Roman" w:eastAsia="Times New Roman" w:hAnsi="Times New Roman" w:cs="Times New Roman"/>
          <w:bCs/>
          <w:lang w:eastAsia="pl-PL"/>
        </w:rPr>
        <w:t xml:space="preserve">wraz z ofertą przedkłada pełnomocnictwo lub inny dokument potwierdzający umocowanie do reprezentowania </w:t>
      </w:r>
      <w:r w:rsidR="00282E14" w:rsidRPr="007E4778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Pr="007E4778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Pr="007E4778">
        <w:rPr>
          <w:rFonts w:ascii="Times New Roman" w:eastAsia="Times New Roman" w:hAnsi="Times New Roman" w:cs="Times New Roman"/>
          <w:lang w:eastAsia="pl-PL"/>
        </w:rPr>
        <w:t xml:space="preserve">Pełnomocnictwa sporządzone w języku obcym </w:t>
      </w:r>
      <w:r w:rsidR="00282E14" w:rsidRPr="007E4778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7E4778">
        <w:rPr>
          <w:rFonts w:ascii="Times New Roman" w:eastAsia="Times New Roman" w:hAnsi="Times New Roman" w:cs="Times New Roman"/>
          <w:lang w:eastAsia="pl-PL"/>
        </w:rPr>
        <w:t>składa wraz z tłumaczeniem na język polski.</w:t>
      </w:r>
    </w:p>
    <w:p w14:paraId="7C66409E" w14:textId="095A39AF" w:rsidR="00257C19" w:rsidRPr="007E4778" w:rsidRDefault="00A869D0" w:rsidP="00B12A4D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lang w:eastAsia="pl-PL"/>
        </w:rPr>
        <w:t xml:space="preserve">W przypadku składania oferty przez </w:t>
      </w:r>
      <w:r w:rsidR="00282E14" w:rsidRPr="007E4778">
        <w:rPr>
          <w:rFonts w:ascii="Times New Roman" w:eastAsia="Times New Roman" w:hAnsi="Times New Roman" w:cs="Times New Roman"/>
          <w:lang w:eastAsia="pl-PL"/>
        </w:rPr>
        <w:t xml:space="preserve">Wykonawców </w:t>
      </w:r>
      <w:r w:rsidRPr="007E4778">
        <w:rPr>
          <w:rFonts w:ascii="Times New Roman" w:eastAsia="Times New Roman" w:hAnsi="Times New Roman" w:cs="Times New Roman"/>
          <w:lang w:eastAsia="pl-PL"/>
        </w:rPr>
        <w:t xml:space="preserve">wspólnie ubiegających się o udzielenie zamówienia lub w sytuacji reprezentowania </w:t>
      </w:r>
      <w:r w:rsidR="00282E14" w:rsidRPr="007E4778">
        <w:rPr>
          <w:rFonts w:ascii="Times New Roman" w:eastAsia="Times New Roman" w:hAnsi="Times New Roman" w:cs="Times New Roman"/>
          <w:lang w:eastAsia="pl-PL"/>
        </w:rPr>
        <w:t xml:space="preserve">Wykonawcy </w:t>
      </w:r>
      <w:r w:rsidRPr="007E4778">
        <w:rPr>
          <w:rFonts w:ascii="Times New Roman" w:eastAsia="Times New Roman" w:hAnsi="Times New Roman" w:cs="Times New Roman"/>
          <w:lang w:eastAsia="pl-PL"/>
        </w:rPr>
        <w:t xml:space="preserve">przez pełnomocnika do oferty musi być dołączone pełnomocnictwo. Wraz  z pełnomocnictwem winien być złożony dokument potwierdzający możliwość udzielania pełnomocnictwa. </w:t>
      </w:r>
    </w:p>
    <w:p w14:paraId="79C9F624" w14:textId="3CCAF59B" w:rsidR="00257C19" w:rsidRPr="007E4778" w:rsidRDefault="00A869D0" w:rsidP="00B12A4D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lang w:eastAsia="pl-PL"/>
        </w:rPr>
        <w:t>Pełnomocnictwo przekazuje się w postaci elektronicznej, opatrzonej kwalifikowanym podpisem elektronicznym</w:t>
      </w:r>
      <w:r w:rsidR="00130AD6">
        <w:rPr>
          <w:rFonts w:ascii="Times New Roman" w:eastAsia="Times New Roman" w:hAnsi="Times New Roman" w:cs="Times New Roman"/>
          <w:lang w:eastAsia="pl-PL"/>
        </w:rPr>
        <w:t>,</w:t>
      </w:r>
      <w:r w:rsidR="00104DDD" w:rsidRPr="00D454D9">
        <w:rPr>
          <w:rFonts w:ascii="Times New Roman" w:hAnsi="Times New Roman" w:cs="Times New Roman"/>
        </w:rPr>
        <w:t xml:space="preserve"> podpisem zaufanym lub podpisem osobistym</w:t>
      </w:r>
      <w:r w:rsidRPr="007E4778">
        <w:rPr>
          <w:rFonts w:ascii="Times New Roman" w:eastAsia="Times New Roman" w:hAnsi="Times New Roman" w:cs="Times New Roman"/>
          <w:lang w:eastAsia="pl-PL"/>
        </w:rPr>
        <w:t xml:space="preserve">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z dokumentem w postaci papierowej, przy czym poświadczenia dokonuje mocodawca lub notariusz, zgodnie z art. 97 § 2 ustawy z dnia 14 lutego 1991 r.  </w:t>
      </w:r>
      <w:r w:rsidRPr="007E4778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7E4778">
        <w:rPr>
          <w:rFonts w:ascii="Times New Roman" w:eastAsia="Times New Roman" w:hAnsi="Times New Roman" w:cs="Times New Roman"/>
          <w:lang w:eastAsia="pl-PL"/>
        </w:rPr>
        <w:t xml:space="preserve"> Prawo  o notariacie (</w:t>
      </w:r>
      <w:r w:rsidRPr="007E4778">
        <w:rPr>
          <w:rFonts w:ascii="Times New Roman" w:eastAsia="Times New Roman" w:hAnsi="Times New Roman" w:cs="Times New Roman"/>
          <w:iCs/>
          <w:lang w:eastAsia="pl-PL"/>
        </w:rPr>
        <w:t>Dz. U. 2020 r., poz. 1192 z późn. zm</w:t>
      </w:r>
      <w:r w:rsidRPr="007E4778">
        <w:rPr>
          <w:rFonts w:ascii="Times New Roman" w:eastAsia="Times New Roman" w:hAnsi="Times New Roman" w:cs="Times New Roman"/>
          <w:lang w:eastAsia="pl-PL"/>
        </w:rPr>
        <w:t>.)</w:t>
      </w:r>
      <w:r w:rsidRPr="007E4778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53F4AFF3" w14:textId="3B9A0F65" w:rsidR="00257C19" w:rsidRPr="007E4778" w:rsidRDefault="00A869D0" w:rsidP="00B12A4D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bCs/>
          <w:lang w:eastAsia="pl-PL"/>
        </w:rPr>
        <w:t xml:space="preserve">Oferta </w:t>
      </w:r>
      <w:r w:rsidRPr="007E4778">
        <w:rPr>
          <w:rFonts w:ascii="Times New Roman" w:eastAsia="Times New Roman" w:hAnsi="Times New Roman" w:cs="Times New Roman"/>
          <w:lang w:eastAsia="pl-PL"/>
        </w:rPr>
        <w:t xml:space="preserve">wraz ze stanowiącymi jej integralną część załącznikami musi być sporządzona przez </w:t>
      </w:r>
      <w:r w:rsidR="00282E14" w:rsidRPr="007E4778">
        <w:rPr>
          <w:rFonts w:ascii="Times New Roman" w:eastAsia="Times New Roman" w:hAnsi="Times New Roman" w:cs="Times New Roman"/>
          <w:lang w:eastAsia="pl-PL"/>
        </w:rPr>
        <w:t>Wykonawcę</w:t>
      </w:r>
      <w:r w:rsidRPr="007E4778">
        <w:rPr>
          <w:rFonts w:ascii="Times New Roman" w:eastAsia="Times New Roman" w:hAnsi="Times New Roman" w:cs="Times New Roman"/>
          <w:lang w:eastAsia="pl-PL"/>
        </w:rPr>
        <w:t>, wedle treści postanowień niniejszej SWZ i jej załączników, a w szczególności musi zawierać:</w:t>
      </w:r>
    </w:p>
    <w:p w14:paraId="6D0ED444" w14:textId="77777777" w:rsidR="00257C19" w:rsidRPr="007E4778" w:rsidRDefault="00A869D0" w:rsidP="00B12A4D">
      <w:pPr>
        <w:widowControl w:val="0"/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4778">
        <w:rPr>
          <w:rFonts w:ascii="Times New Roman" w:eastAsia="Times New Roman" w:hAnsi="Times New Roman" w:cs="Times New Roman"/>
          <w:lang w:eastAsia="pl-PL"/>
        </w:rPr>
        <w:t>formularz oferty wraz z załącznikami, w tym:</w:t>
      </w:r>
    </w:p>
    <w:p w14:paraId="6CF2307B" w14:textId="2F05289E" w:rsidR="00257C19" w:rsidRPr="007E4778" w:rsidRDefault="005437AB" w:rsidP="00B12A4D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rFonts w:eastAsia="Calibri"/>
          <w:sz w:val="22"/>
          <w:szCs w:val="22"/>
        </w:rPr>
      </w:pPr>
      <w:r w:rsidRPr="005437AB">
        <w:rPr>
          <w:sz w:val="22"/>
          <w:szCs w:val="22"/>
        </w:rPr>
        <w:t>oświadczenie o niepodleganiu wykluczeniu;</w:t>
      </w:r>
    </w:p>
    <w:p w14:paraId="70335285" w14:textId="0DFDCF54" w:rsidR="00D454D9" w:rsidRPr="0072686D" w:rsidRDefault="00D454D9" w:rsidP="00B12A4D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bCs/>
          <w:sz w:val="22"/>
          <w:szCs w:val="22"/>
        </w:rPr>
      </w:pPr>
      <w:r w:rsidRPr="0072686D">
        <w:rPr>
          <w:bCs/>
          <w:sz w:val="22"/>
          <w:szCs w:val="22"/>
        </w:rPr>
        <w:t>kalkulację ceny oferty, uwzględniającą wymagania i zapisy SWZ;</w:t>
      </w:r>
      <w:r w:rsidR="00FA1ADD">
        <w:rPr>
          <w:bCs/>
          <w:sz w:val="22"/>
          <w:szCs w:val="22"/>
        </w:rPr>
        <w:t xml:space="preserve"> </w:t>
      </w:r>
    </w:p>
    <w:p w14:paraId="7BF1ADA7" w14:textId="4AB7F4D7" w:rsidR="00D454D9" w:rsidRPr="0072686D" w:rsidRDefault="00D454D9" w:rsidP="00B12A4D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bCs/>
          <w:sz w:val="22"/>
          <w:szCs w:val="22"/>
        </w:rPr>
      </w:pPr>
      <w:r w:rsidRPr="0072686D">
        <w:rPr>
          <w:bCs/>
          <w:sz w:val="22"/>
          <w:szCs w:val="22"/>
        </w:rPr>
        <w:t>pełnomocnictwo (zgodnie z ust. 5-7 powyżej) lub inny dokument potwierdzający umocowanie do reprezentowania wykonawcy;</w:t>
      </w:r>
    </w:p>
    <w:p w14:paraId="019FCAE5" w14:textId="0E0E0F58" w:rsidR="00D454D9" w:rsidRPr="0072686D" w:rsidRDefault="00D454D9" w:rsidP="00B12A4D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bCs/>
          <w:sz w:val="22"/>
          <w:szCs w:val="22"/>
        </w:rPr>
      </w:pPr>
      <w:r w:rsidRPr="0072686D">
        <w:rPr>
          <w:bCs/>
          <w:sz w:val="22"/>
          <w:szCs w:val="22"/>
        </w:rPr>
        <w:t>wykaz podwykonawców</w:t>
      </w:r>
      <w:r w:rsidR="008E7987">
        <w:rPr>
          <w:bCs/>
          <w:sz w:val="22"/>
          <w:szCs w:val="22"/>
        </w:rPr>
        <w:t xml:space="preserve"> </w:t>
      </w:r>
      <w:r w:rsidR="008E7987" w:rsidRPr="00F62136">
        <w:rPr>
          <w:bCs/>
          <w:i/>
          <w:iCs/>
          <w:sz w:val="22"/>
          <w:szCs w:val="22"/>
        </w:rPr>
        <w:t>/</w:t>
      </w:r>
      <w:r w:rsidR="001515AC" w:rsidRPr="00F62136">
        <w:rPr>
          <w:bCs/>
          <w:i/>
          <w:iCs/>
          <w:sz w:val="22"/>
          <w:szCs w:val="22"/>
        </w:rPr>
        <w:t>o ile dotyczy</w:t>
      </w:r>
      <w:r w:rsidR="008E7987">
        <w:rPr>
          <w:bCs/>
          <w:sz w:val="22"/>
          <w:szCs w:val="22"/>
        </w:rPr>
        <w:t>/</w:t>
      </w:r>
      <w:r w:rsidRPr="0072686D">
        <w:rPr>
          <w:bCs/>
          <w:sz w:val="22"/>
          <w:szCs w:val="22"/>
        </w:rPr>
        <w:t>;</w:t>
      </w:r>
    </w:p>
    <w:p w14:paraId="6A030473" w14:textId="45167E7B" w:rsidR="00D454D9" w:rsidRPr="0072686D" w:rsidRDefault="00D454D9" w:rsidP="00B12A4D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bCs/>
          <w:sz w:val="22"/>
          <w:szCs w:val="22"/>
        </w:rPr>
      </w:pPr>
      <w:r w:rsidRPr="0072686D">
        <w:rPr>
          <w:bCs/>
          <w:sz w:val="22"/>
          <w:szCs w:val="22"/>
        </w:rPr>
        <w:t>KRS lub CEiDG – o ile nie podano danych do ogólnodostępnych baz.</w:t>
      </w:r>
    </w:p>
    <w:p w14:paraId="2955946A" w14:textId="6AF86AA4" w:rsidR="00257C19" w:rsidRPr="007E4778" w:rsidRDefault="00A869D0" w:rsidP="00B12A4D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lang w:eastAsia="pl-PL"/>
        </w:rPr>
        <w:t xml:space="preserve">Jeżeli </w:t>
      </w:r>
      <w:r w:rsidR="001C7252" w:rsidRPr="007E4778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7E4778">
        <w:rPr>
          <w:rFonts w:ascii="Times New Roman" w:eastAsia="Times New Roman" w:hAnsi="Times New Roman" w:cs="Times New Roman"/>
          <w:lang w:eastAsia="pl-PL"/>
        </w:rPr>
        <w:t xml:space="preserve">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wraz z uzasadnieniem ich utajnienia. Dokumenty opatrzone klauzulą; „Dokument zastrzeżony” winny być załączone łącznie z ww. oświadczeniem, na końcu oferty. Wykonawca nie może zastrzec informacji, o których mowa </w:t>
      </w:r>
      <w:r w:rsidR="003B5EE9">
        <w:rPr>
          <w:rFonts w:ascii="Times New Roman" w:eastAsia="Times New Roman" w:hAnsi="Times New Roman" w:cs="Times New Roman"/>
          <w:lang w:eastAsia="pl-PL"/>
        </w:rPr>
        <w:br/>
      </w:r>
      <w:r w:rsidRPr="007E4778">
        <w:rPr>
          <w:rFonts w:ascii="Times New Roman" w:eastAsia="Times New Roman" w:hAnsi="Times New Roman" w:cs="Times New Roman"/>
          <w:lang w:eastAsia="pl-PL"/>
        </w:rPr>
        <w:t>w art. w art. 222 ust. 5 ustawy PZP.</w:t>
      </w:r>
    </w:p>
    <w:p w14:paraId="457A986E" w14:textId="2A59F121" w:rsidR="00257C19" w:rsidRDefault="0025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3A0998" w14:textId="77777777" w:rsidR="003D0D70" w:rsidRPr="007E4778" w:rsidRDefault="003D0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B367FA4" w14:textId="45E2E58C" w:rsidR="00257C19" w:rsidRDefault="00A8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b/>
          <w:bCs/>
          <w:lang w:eastAsia="pl-PL"/>
        </w:rPr>
        <w:t>Rozdział XIII – Miejsce oraz termin składania i otwarcia ofert</w:t>
      </w:r>
    </w:p>
    <w:p w14:paraId="7AEDD0DB" w14:textId="5DC6D53E" w:rsidR="001C50FA" w:rsidRPr="001C50FA" w:rsidRDefault="001C50FA" w:rsidP="00F37457">
      <w:pPr>
        <w:widowControl w:val="0"/>
        <w:numPr>
          <w:ilvl w:val="0"/>
          <w:numId w:val="4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50FA">
        <w:rPr>
          <w:rFonts w:ascii="Times New Roman" w:eastAsia="Times New Roman" w:hAnsi="Times New Roman" w:cs="Times New Roman"/>
          <w:bCs/>
          <w:lang w:eastAsia="pl-PL"/>
        </w:rPr>
        <w:t xml:space="preserve">Oferty należy składać w terminie </w:t>
      </w:r>
      <w:r w:rsidRPr="00725572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725572" w:rsidRPr="00725572">
        <w:rPr>
          <w:rFonts w:ascii="Times New Roman" w:eastAsia="Times New Roman" w:hAnsi="Times New Roman" w:cs="Times New Roman"/>
          <w:b/>
          <w:bCs/>
          <w:lang w:eastAsia="pl-PL"/>
        </w:rPr>
        <w:t>10.05.</w:t>
      </w:r>
      <w:r w:rsidR="0028117E" w:rsidRPr="00725572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442D40" w:rsidRPr="00725572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725572">
        <w:rPr>
          <w:rFonts w:ascii="Times New Roman" w:eastAsia="Times New Roman" w:hAnsi="Times New Roman" w:cs="Times New Roman"/>
          <w:b/>
          <w:bCs/>
          <w:lang w:eastAsia="pl-PL"/>
        </w:rPr>
        <w:t xml:space="preserve"> r., do godziny</w:t>
      </w:r>
      <w:r w:rsidRPr="001C50FA">
        <w:rPr>
          <w:rFonts w:ascii="Times New Roman" w:eastAsia="Times New Roman" w:hAnsi="Times New Roman" w:cs="Times New Roman"/>
          <w:b/>
          <w:bCs/>
          <w:lang w:eastAsia="pl-PL"/>
        </w:rPr>
        <w:t xml:space="preserve"> 0</w:t>
      </w:r>
      <w:r w:rsidR="00467160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1C50FA">
        <w:rPr>
          <w:rFonts w:ascii="Times New Roman" w:eastAsia="Times New Roman" w:hAnsi="Times New Roman" w:cs="Times New Roman"/>
          <w:b/>
          <w:bCs/>
          <w:lang w:eastAsia="pl-PL"/>
        </w:rPr>
        <w:t xml:space="preserve">:00, </w:t>
      </w:r>
      <w:r w:rsidRPr="001C50FA">
        <w:rPr>
          <w:rFonts w:ascii="Times New Roman" w:eastAsia="Times New Roman" w:hAnsi="Times New Roman" w:cs="Times New Roman"/>
          <w:bCs/>
          <w:lang w:eastAsia="pl-PL"/>
        </w:rPr>
        <w:t>na zasadach, opisanych w rozdziale IX ust. 1-2 SWZ.</w:t>
      </w:r>
    </w:p>
    <w:p w14:paraId="10726C41" w14:textId="77777777" w:rsidR="001C50FA" w:rsidRPr="001C50FA" w:rsidRDefault="001C50FA" w:rsidP="00F37457">
      <w:pPr>
        <w:widowControl w:val="0"/>
        <w:numPr>
          <w:ilvl w:val="0"/>
          <w:numId w:val="4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50FA">
        <w:rPr>
          <w:rFonts w:ascii="Times New Roman" w:eastAsia="Times New Roman" w:hAnsi="Times New Roman" w:cs="Times New Roman"/>
          <w:lang w:eastAsia="pl-PL"/>
        </w:rPr>
        <w:t xml:space="preserve">Wykonawca przed upływem terminu do składania ofert może wycofać ofertę zgodnie z regulaminem na </w:t>
      </w:r>
      <w:hyperlink r:id="rId39" w:history="1">
        <w:r w:rsidRPr="001C50F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1C50F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1C50FA">
        <w:rPr>
          <w:rFonts w:ascii="Times New Roman" w:eastAsia="Times New Roman" w:hAnsi="Times New Roman" w:cs="Times New Roman"/>
          <w:color w:val="000000"/>
          <w:lang w:eastAsia="pl-PL"/>
        </w:rPr>
        <w:t xml:space="preserve">Sposób wycofania oferty zamieszczono w instrukcji dostępnej adresem: </w:t>
      </w:r>
      <w:hyperlink r:id="rId40" w:history="1">
        <w:r w:rsidRPr="001C50F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https://platformazakupowa.pl/strona/45-instrukcje</w:t>
        </w:r>
      </w:hyperlink>
      <w:r w:rsidRPr="001C50FA">
        <w:rPr>
          <w:rFonts w:ascii="Times New Roman" w:eastAsia="Times New Roman" w:hAnsi="Times New Roman" w:cs="Times New Roman"/>
          <w:color w:val="000000"/>
          <w:lang w:eastAsia="pl-PL"/>
        </w:rPr>
        <w:t xml:space="preserve">. Oferta nie może zostać wycofana po upływie terminu składania ofert. </w:t>
      </w:r>
    </w:p>
    <w:p w14:paraId="10AFB57C" w14:textId="77777777" w:rsidR="001C50FA" w:rsidRPr="001C50FA" w:rsidRDefault="001C50FA" w:rsidP="00F37457">
      <w:pPr>
        <w:widowControl w:val="0"/>
        <w:numPr>
          <w:ilvl w:val="0"/>
          <w:numId w:val="4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50FA">
        <w:rPr>
          <w:rFonts w:ascii="Times New Roman" w:eastAsia="Times New Roman" w:hAnsi="Times New Roman" w:cs="Times New Roman"/>
          <w:lang w:eastAsia="pl-PL"/>
        </w:rPr>
        <w:t>Zamawiający odrzuci ofertę złożoną po terminie składania ofert.</w:t>
      </w:r>
    </w:p>
    <w:p w14:paraId="3FD20E8B" w14:textId="68B8BB76" w:rsidR="001C50FA" w:rsidRPr="001C50FA" w:rsidRDefault="001C50FA" w:rsidP="00F37457">
      <w:pPr>
        <w:widowControl w:val="0"/>
        <w:numPr>
          <w:ilvl w:val="0"/>
          <w:numId w:val="4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50FA">
        <w:rPr>
          <w:rFonts w:ascii="Times New Roman" w:eastAsia="Times New Roman" w:hAnsi="Times New Roman" w:cs="Times New Roman"/>
          <w:lang w:eastAsia="pl-PL"/>
        </w:rPr>
        <w:t xml:space="preserve">Otwarcie ofert nastąpi </w:t>
      </w:r>
      <w:r w:rsidRPr="0028117E">
        <w:rPr>
          <w:rFonts w:ascii="Times New Roman" w:eastAsia="Times New Roman" w:hAnsi="Times New Roman" w:cs="Times New Roman"/>
          <w:b/>
          <w:lang w:eastAsia="pl-PL"/>
        </w:rPr>
        <w:t xml:space="preserve">w dniu </w:t>
      </w:r>
      <w:r w:rsidR="00725572">
        <w:rPr>
          <w:rFonts w:ascii="Times New Roman" w:eastAsia="Times New Roman" w:hAnsi="Times New Roman" w:cs="Times New Roman"/>
          <w:b/>
          <w:lang w:eastAsia="pl-PL"/>
        </w:rPr>
        <w:t>10.</w:t>
      </w:r>
      <w:r w:rsidR="00725572" w:rsidRPr="00725572">
        <w:rPr>
          <w:rFonts w:ascii="Times New Roman" w:eastAsia="Times New Roman" w:hAnsi="Times New Roman" w:cs="Times New Roman"/>
          <w:b/>
          <w:lang w:eastAsia="pl-PL"/>
        </w:rPr>
        <w:t>05.</w:t>
      </w:r>
      <w:r w:rsidR="0028117E" w:rsidRPr="00725572">
        <w:rPr>
          <w:rFonts w:ascii="Times New Roman" w:eastAsia="Times New Roman" w:hAnsi="Times New Roman" w:cs="Times New Roman"/>
          <w:b/>
          <w:lang w:eastAsia="pl-PL"/>
        </w:rPr>
        <w:t>202</w:t>
      </w:r>
      <w:r w:rsidR="00442D40" w:rsidRPr="00725572">
        <w:rPr>
          <w:rFonts w:ascii="Times New Roman" w:eastAsia="Times New Roman" w:hAnsi="Times New Roman" w:cs="Times New Roman"/>
          <w:b/>
          <w:lang w:eastAsia="pl-PL"/>
        </w:rPr>
        <w:t>4</w:t>
      </w:r>
      <w:r w:rsidR="0028117E" w:rsidRPr="007255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25572">
        <w:rPr>
          <w:rFonts w:ascii="Times New Roman" w:eastAsia="Times New Roman" w:hAnsi="Times New Roman" w:cs="Times New Roman"/>
          <w:b/>
          <w:lang w:eastAsia="pl-PL"/>
        </w:rPr>
        <w:t xml:space="preserve">r., o godzinie </w:t>
      </w:r>
      <w:r w:rsidR="00C75097" w:rsidRPr="00725572">
        <w:rPr>
          <w:rFonts w:ascii="Times New Roman" w:eastAsia="Times New Roman" w:hAnsi="Times New Roman" w:cs="Times New Roman"/>
          <w:b/>
          <w:lang w:eastAsia="pl-PL"/>
        </w:rPr>
        <w:t>10</w:t>
      </w:r>
      <w:r w:rsidRPr="00725572">
        <w:rPr>
          <w:rFonts w:ascii="Times New Roman" w:eastAsia="Times New Roman" w:hAnsi="Times New Roman" w:cs="Times New Roman"/>
          <w:b/>
          <w:lang w:eastAsia="pl-PL"/>
        </w:rPr>
        <w:t>:0</w:t>
      </w:r>
      <w:r w:rsidR="00C75097" w:rsidRPr="00725572">
        <w:rPr>
          <w:rFonts w:ascii="Times New Roman" w:eastAsia="Times New Roman" w:hAnsi="Times New Roman" w:cs="Times New Roman"/>
          <w:b/>
          <w:lang w:eastAsia="pl-PL"/>
        </w:rPr>
        <w:t>0</w:t>
      </w:r>
      <w:r w:rsidRPr="001C50F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C50FA">
        <w:rPr>
          <w:rFonts w:ascii="Times New Roman" w:eastAsia="Times New Roman" w:hAnsi="Times New Roman" w:cs="Times New Roman"/>
          <w:lang w:eastAsia="pl-PL"/>
        </w:rPr>
        <w:t xml:space="preserve">za pośrednictwem </w:t>
      </w:r>
      <w:hyperlink r:id="rId41" w:history="1">
        <w:r w:rsidRPr="001C50F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1C50F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884C2AF" w14:textId="03D047FB" w:rsidR="001C50FA" w:rsidRPr="001C50FA" w:rsidRDefault="001C50FA" w:rsidP="00F37457">
      <w:pPr>
        <w:widowControl w:val="0"/>
        <w:numPr>
          <w:ilvl w:val="0"/>
          <w:numId w:val="48"/>
        </w:num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0FA">
        <w:rPr>
          <w:rFonts w:ascii="Times New Roman" w:eastAsia="Times New Roman" w:hAnsi="Times New Roman" w:cs="Times New Roman"/>
          <w:lang w:eastAsia="pl-PL"/>
        </w:rPr>
        <w:t>W przypadku zmiany terminu składania ofert zamawiający zamieści informację</w:t>
      </w:r>
      <w:r w:rsidR="002906F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50FA">
        <w:rPr>
          <w:rFonts w:ascii="Times New Roman" w:eastAsia="Times New Roman" w:hAnsi="Times New Roman" w:cs="Times New Roman"/>
          <w:lang w:eastAsia="pl-PL"/>
        </w:rPr>
        <w:t xml:space="preserve">o   jego   przedłużeniu na </w:t>
      </w:r>
      <w:hyperlink r:id="rId42" w:history="1">
        <w:r w:rsidRPr="001C50F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1C50FA">
        <w:rPr>
          <w:rFonts w:ascii="Times New Roman" w:eastAsia="Times New Roman" w:hAnsi="Times New Roman" w:cs="Times New Roman"/>
          <w:lang w:eastAsia="pl-PL"/>
        </w:rPr>
        <w:t xml:space="preserve"> – adres profilu nabywcy – </w:t>
      </w:r>
      <w:hyperlink r:id="rId43" w:history="1">
        <w:r w:rsidRPr="001C50FA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  <w:r w:rsidRPr="001C50FA">
        <w:rPr>
          <w:rFonts w:ascii="Times New Roman" w:eastAsia="Times New Roman" w:hAnsi="Times New Roman" w:cs="Times New Roman"/>
          <w:bCs/>
          <w:lang w:eastAsia="pl-PL"/>
        </w:rPr>
        <w:t>, w zakładce właściwej dla prowadzonego postępowania, w sekcji „Komunikaty”.</w:t>
      </w:r>
    </w:p>
    <w:p w14:paraId="182DABC3" w14:textId="77777777" w:rsidR="001C50FA" w:rsidRPr="001C50FA" w:rsidRDefault="001C50FA" w:rsidP="00F37457">
      <w:pPr>
        <w:widowControl w:val="0"/>
        <w:numPr>
          <w:ilvl w:val="0"/>
          <w:numId w:val="48"/>
        </w:num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0FA">
        <w:rPr>
          <w:rFonts w:ascii="Times New Roman" w:eastAsia="Times New Roman" w:hAnsi="Times New Roman" w:cs="Times New Roman"/>
          <w:lang w:eastAsia="pl-PL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2B2318CE" w14:textId="77777777" w:rsidR="001C50FA" w:rsidRPr="001C50FA" w:rsidRDefault="001C50FA" w:rsidP="00F37457">
      <w:pPr>
        <w:widowControl w:val="0"/>
        <w:numPr>
          <w:ilvl w:val="0"/>
          <w:numId w:val="48"/>
        </w:num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0FA">
        <w:rPr>
          <w:rFonts w:ascii="Times New Roman" w:eastAsia="Times New Roman" w:hAnsi="Times New Roman" w:cs="Times New Roman"/>
          <w:lang w:eastAsia="pl-PL"/>
        </w:rPr>
        <w:t xml:space="preserve">Zamawiający najpóźniej przed otwarciem ofert udostępni na </w:t>
      </w:r>
      <w:hyperlink r:id="rId44" w:history="1">
        <w:r w:rsidRPr="001C50F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1C50FA">
        <w:rPr>
          <w:rFonts w:ascii="Times New Roman" w:eastAsia="Times New Roman" w:hAnsi="Times New Roman" w:cs="Times New Roman"/>
          <w:lang w:eastAsia="pl-PL"/>
        </w:rPr>
        <w:t xml:space="preserve"> – adres profilu nabywcy – </w:t>
      </w:r>
      <w:hyperlink r:id="rId45" w:history="1">
        <w:r w:rsidRPr="001C50FA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  <w:r w:rsidRPr="001C50FA">
        <w:rPr>
          <w:rFonts w:ascii="Times New Roman" w:eastAsia="Times New Roman" w:hAnsi="Times New Roman" w:cs="Times New Roman"/>
          <w:bCs/>
          <w:lang w:eastAsia="pl-PL"/>
        </w:rPr>
        <w:t xml:space="preserve">, w zakładce właściwej dla prowadzonego postępowania, w sekcji „Komunikaty”, </w:t>
      </w:r>
      <w:r w:rsidRPr="001C50FA">
        <w:rPr>
          <w:rFonts w:ascii="Times New Roman" w:eastAsia="Times New Roman" w:hAnsi="Times New Roman" w:cs="Times New Roman"/>
          <w:lang w:eastAsia="pl-PL"/>
        </w:rPr>
        <w:t>informację o kwocie, jaką zamierza przeznaczyć na sfinansowanie zamówienia.</w:t>
      </w:r>
    </w:p>
    <w:p w14:paraId="7C7B5CD1" w14:textId="77777777" w:rsidR="001C50FA" w:rsidRPr="001C50FA" w:rsidRDefault="001C50FA" w:rsidP="00F37457">
      <w:pPr>
        <w:widowControl w:val="0"/>
        <w:numPr>
          <w:ilvl w:val="0"/>
          <w:numId w:val="48"/>
        </w:num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0FA">
        <w:rPr>
          <w:rFonts w:ascii="Times New Roman" w:eastAsia="Times New Roman" w:hAnsi="Times New Roman" w:cs="Times New Roman"/>
          <w:lang w:eastAsia="pl-PL"/>
        </w:rPr>
        <w:t>Zamawiający niezwłocznie po otwarciu ofert, udostępni na stronie internetowej prowadzonego postępowania informacje o:</w:t>
      </w:r>
    </w:p>
    <w:p w14:paraId="23A4B0CB" w14:textId="77777777" w:rsidR="001C50FA" w:rsidRPr="001C50FA" w:rsidRDefault="001C50FA" w:rsidP="00F37457">
      <w:pPr>
        <w:widowControl w:val="0"/>
        <w:numPr>
          <w:ilvl w:val="1"/>
          <w:numId w:val="4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0FA">
        <w:rPr>
          <w:rFonts w:ascii="Times New Roman" w:eastAsia="Times New Roman" w:hAnsi="Times New Roman" w:cs="Times New Roman"/>
          <w:lang w:eastAsia="pl-PL"/>
        </w:rPr>
        <w:t>nazwach albo imionach i nazwiskach oraz siedzibach lub miejscach prowadzonej działalności gospodarczej albo miejscach zamieszkania wykonawców, których oferty zostały</w:t>
      </w:r>
      <w:r w:rsidRPr="001C50FA">
        <w:rPr>
          <w:rFonts w:ascii="Times New Roman" w:eastAsia="Times New Roman" w:hAnsi="Times New Roman" w:cs="Times New Roman"/>
          <w:spacing w:val="-3"/>
          <w:lang w:eastAsia="pl-PL"/>
        </w:rPr>
        <w:t xml:space="preserve"> </w:t>
      </w:r>
      <w:r w:rsidRPr="001C50FA">
        <w:rPr>
          <w:rFonts w:ascii="Times New Roman" w:eastAsia="Times New Roman" w:hAnsi="Times New Roman" w:cs="Times New Roman"/>
          <w:lang w:eastAsia="pl-PL"/>
        </w:rPr>
        <w:t>otwarte;</w:t>
      </w:r>
    </w:p>
    <w:p w14:paraId="001F20C2" w14:textId="77777777" w:rsidR="001C50FA" w:rsidRPr="001C50FA" w:rsidRDefault="001C50FA" w:rsidP="00F37457">
      <w:pPr>
        <w:widowControl w:val="0"/>
        <w:numPr>
          <w:ilvl w:val="1"/>
          <w:numId w:val="4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0FA">
        <w:rPr>
          <w:rFonts w:ascii="Times New Roman" w:eastAsia="Times New Roman" w:hAnsi="Times New Roman" w:cs="Times New Roman"/>
          <w:lang w:eastAsia="pl-PL"/>
        </w:rPr>
        <w:t>cenach lub kosztach zawartych w</w:t>
      </w:r>
      <w:r w:rsidRPr="001C50FA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1C50FA">
        <w:rPr>
          <w:rFonts w:ascii="Times New Roman" w:eastAsia="Times New Roman" w:hAnsi="Times New Roman" w:cs="Times New Roman"/>
          <w:lang w:eastAsia="pl-PL"/>
        </w:rPr>
        <w:t>ofertach.</w:t>
      </w:r>
    </w:p>
    <w:p w14:paraId="4538711E" w14:textId="77777777" w:rsidR="001C50FA" w:rsidRPr="001C50FA" w:rsidRDefault="001C50FA" w:rsidP="00F37457">
      <w:pPr>
        <w:widowControl w:val="0"/>
        <w:numPr>
          <w:ilvl w:val="0"/>
          <w:numId w:val="4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1C50FA">
        <w:rPr>
          <w:rFonts w:ascii="Times New Roman" w:eastAsia="Times New Roman" w:hAnsi="Times New Roman" w:cs="Times New Roman"/>
          <w:u w:val="single"/>
          <w:lang w:eastAsia="pl-PL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10A7154A" w14:textId="77777777" w:rsidR="00594B4C" w:rsidRDefault="00594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8B90A5" w14:textId="6FEF5E08" w:rsidR="00257C19" w:rsidRPr="007E4778" w:rsidRDefault="00A8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b/>
          <w:bCs/>
          <w:lang w:eastAsia="pl-PL"/>
        </w:rPr>
        <w:t>Rozdział XIV – Opis sposobu obliczania ceny</w:t>
      </w:r>
    </w:p>
    <w:p w14:paraId="1D9662F7" w14:textId="784F499D" w:rsidR="00D34FB1" w:rsidRPr="001B59A7" w:rsidRDefault="00D34FB1" w:rsidP="00B12A4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4FB1">
        <w:rPr>
          <w:rFonts w:ascii="Times New Roman" w:eastAsia="Times New Roman" w:hAnsi="Times New Roman" w:cs="Times New Roman"/>
          <w:color w:val="000000"/>
          <w:lang w:eastAsia="pl-PL"/>
        </w:rPr>
        <w:t xml:space="preserve">Cenę oferty należy podać w złotych polskich </w:t>
      </w:r>
      <w:r w:rsidR="00F93D69">
        <w:rPr>
          <w:rFonts w:ascii="Times New Roman" w:eastAsia="Times New Roman" w:hAnsi="Times New Roman" w:cs="Times New Roman"/>
          <w:color w:val="000000"/>
          <w:lang w:eastAsia="pl-PL"/>
        </w:rPr>
        <w:t>uwzględniając wszystkie koszty konieczne do prawidłowej realizacji zamówienia, w szczególności</w:t>
      </w:r>
      <w:r w:rsidRPr="00D34FB1">
        <w:rPr>
          <w:rFonts w:ascii="Times New Roman" w:eastAsia="Times New Roman" w:hAnsi="Times New Roman" w:cs="Times New Roman"/>
          <w:color w:val="000000"/>
          <w:lang w:eastAsia="pl-PL"/>
        </w:rPr>
        <w:t xml:space="preserve"> uwzględniając podatki</w:t>
      </w:r>
      <w:r w:rsidR="00F93D69">
        <w:rPr>
          <w:rFonts w:ascii="Times New Roman" w:eastAsia="Times New Roman" w:hAnsi="Times New Roman" w:cs="Times New Roman"/>
          <w:color w:val="000000"/>
          <w:lang w:eastAsia="pl-PL"/>
        </w:rPr>
        <w:t>, opłaty</w:t>
      </w:r>
      <w:r w:rsidRPr="00D34FB1">
        <w:rPr>
          <w:rFonts w:ascii="Times New Roman" w:eastAsia="Times New Roman" w:hAnsi="Times New Roman" w:cs="Times New Roman"/>
          <w:color w:val="000000"/>
          <w:lang w:eastAsia="pl-PL"/>
        </w:rPr>
        <w:t xml:space="preserve"> itp., (</w:t>
      </w:r>
      <w:r w:rsidRPr="00D34FB1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tj.</w:t>
      </w:r>
      <w:r w:rsidR="001B59A7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</w:t>
      </w:r>
      <w:r w:rsidR="001B59A7" w:rsidRPr="001B59A7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wszystkie </w:t>
      </w:r>
      <w:r w:rsidRPr="001B59A7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koszt </w:t>
      </w:r>
      <w:r w:rsidR="001B59A7" w:rsidRPr="001B59A7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związane z prawidłową realizacją zamówienia</w:t>
      </w:r>
      <w:r w:rsidRPr="001B59A7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).</w:t>
      </w:r>
    </w:p>
    <w:p w14:paraId="2D5F5C99" w14:textId="5728676E" w:rsidR="00D34FB1" w:rsidRPr="00D34FB1" w:rsidRDefault="00D34FB1" w:rsidP="00B12A4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4FB1">
        <w:rPr>
          <w:rFonts w:ascii="Times New Roman" w:eastAsia="Times New Roman" w:hAnsi="Times New Roman" w:cs="Times New Roman"/>
          <w:color w:val="000000"/>
          <w:lang w:eastAsia="pl-PL"/>
        </w:rPr>
        <w:t xml:space="preserve">W ofercie Wykonawca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podaję cenę za </w:t>
      </w:r>
      <w:r w:rsidR="00050BB8">
        <w:rPr>
          <w:rFonts w:ascii="Times New Roman" w:eastAsia="Times New Roman" w:hAnsi="Times New Roman" w:cs="Times New Roman"/>
          <w:color w:val="000000"/>
          <w:lang w:eastAsia="pl-PL"/>
        </w:rPr>
        <w:t xml:space="preserve">prawidłową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realizację </w:t>
      </w:r>
      <w:r w:rsidRPr="00D34FB1">
        <w:rPr>
          <w:rFonts w:ascii="Times New Roman" w:eastAsia="Times New Roman" w:hAnsi="Times New Roman" w:cs="Times New Roman"/>
          <w:color w:val="000000"/>
          <w:lang w:eastAsia="pl-PL"/>
        </w:rPr>
        <w:t xml:space="preserve">całości przedmiotu zamówienia. </w:t>
      </w:r>
    </w:p>
    <w:p w14:paraId="6DF94FDE" w14:textId="6EFEA1A6" w:rsidR="00D34FB1" w:rsidRPr="00D34FB1" w:rsidRDefault="00D34FB1" w:rsidP="00B12A4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4FB1">
        <w:rPr>
          <w:rFonts w:ascii="Times New Roman" w:eastAsia="Times New Roman" w:hAnsi="Times New Roman" w:cs="Times New Roman"/>
          <w:color w:val="000000"/>
          <w:lang w:eastAsia="pl-PL"/>
        </w:rPr>
        <w:t>Cen</w:t>
      </w:r>
      <w:r w:rsidR="00CF4F6C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D34FB1">
        <w:rPr>
          <w:rFonts w:ascii="Times New Roman" w:eastAsia="Times New Roman" w:hAnsi="Times New Roman" w:cs="Times New Roman"/>
          <w:color w:val="000000"/>
          <w:lang w:eastAsia="pl-PL"/>
        </w:rPr>
        <w:t xml:space="preserve"> mu</w:t>
      </w:r>
      <w:r w:rsidR="00CF4F6C">
        <w:rPr>
          <w:rFonts w:ascii="Times New Roman" w:eastAsia="Times New Roman" w:hAnsi="Times New Roman" w:cs="Times New Roman"/>
          <w:color w:val="000000"/>
          <w:lang w:eastAsia="pl-PL"/>
        </w:rPr>
        <w:t>si</w:t>
      </w:r>
      <w:r w:rsidRPr="00D34FB1">
        <w:rPr>
          <w:rFonts w:ascii="Times New Roman" w:eastAsia="Times New Roman" w:hAnsi="Times New Roman" w:cs="Times New Roman"/>
          <w:color w:val="000000"/>
          <w:lang w:eastAsia="pl-PL"/>
        </w:rPr>
        <w:t xml:space="preserve"> być </w:t>
      </w:r>
      <w:r w:rsidR="00CF4F6C">
        <w:rPr>
          <w:rFonts w:ascii="Times New Roman" w:eastAsia="Times New Roman" w:hAnsi="Times New Roman" w:cs="Times New Roman"/>
          <w:color w:val="000000"/>
          <w:lang w:eastAsia="pl-PL"/>
        </w:rPr>
        <w:t>podana</w:t>
      </w:r>
      <w:r w:rsidRPr="00D34FB1"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r w:rsidR="00CF4F6C">
        <w:rPr>
          <w:rFonts w:ascii="Times New Roman" w:eastAsia="Times New Roman" w:hAnsi="Times New Roman" w:cs="Times New Roman"/>
          <w:color w:val="000000"/>
          <w:lang w:eastAsia="pl-PL"/>
        </w:rPr>
        <w:t>wyliczona</w:t>
      </w:r>
      <w:r w:rsidRPr="00D34FB1">
        <w:rPr>
          <w:rFonts w:ascii="Times New Roman" w:eastAsia="Times New Roman" w:hAnsi="Times New Roman" w:cs="Times New Roman"/>
          <w:color w:val="000000"/>
          <w:lang w:eastAsia="pl-PL"/>
        </w:rPr>
        <w:t xml:space="preserve"> w zaokrągleniu do dwóch miejsc po przecinku (zasada zaokrąglenia – poniżej 5 należy końcówkę pominąć, powyżej i równe 5 należy zaokrąglić w górę).</w:t>
      </w:r>
    </w:p>
    <w:p w14:paraId="1079D876" w14:textId="77777777" w:rsidR="00D34FB1" w:rsidRPr="00D34FB1" w:rsidRDefault="00D34FB1" w:rsidP="00B12A4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4FB1">
        <w:rPr>
          <w:rFonts w:ascii="Times New Roman" w:eastAsia="Times New Roman" w:hAnsi="Times New Roman" w:cs="Times New Roman"/>
          <w:color w:val="000000"/>
          <w:lang w:eastAsia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2D71CE0E" w14:textId="1691F29A" w:rsidR="00D34FB1" w:rsidRDefault="00D34FB1" w:rsidP="00B12A4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4FB1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Wykonawca, składając ofertę, informuje Zamawiającego, czy wybór oferty będzie prowadzić </w:t>
      </w:r>
      <w:r w:rsidRPr="00D34FB1">
        <w:rPr>
          <w:rFonts w:ascii="Times New Roman" w:eastAsia="Times New Roman" w:hAnsi="Times New Roman" w:cs="Times New Roman"/>
          <w:color w:val="000000"/>
          <w:lang w:eastAsia="pl-PL"/>
        </w:rPr>
        <w:br/>
        <w:t>do powstania u Zamawiającego obowiązku podatkowego, wskazując nazwę (rodzaj) towaru lub usługi, których dostawa lub świadczenie będzie prowadzić do jego powstania, oraz wskazując ich wartość bez kwoty podatku.</w:t>
      </w:r>
    </w:p>
    <w:p w14:paraId="5C968E20" w14:textId="79E0822B" w:rsidR="00CE0B85" w:rsidRPr="00135D78" w:rsidRDefault="00CE0B85" w:rsidP="00B12A4D">
      <w:pPr>
        <w:pStyle w:val="Akapitzlist"/>
        <w:widowControl/>
        <w:numPr>
          <w:ilvl w:val="0"/>
          <w:numId w:val="41"/>
        </w:numPr>
        <w:suppressAutoHyphens w:val="0"/>
        <w:jc w:val="both"/>
        <w:rPr>
          <w:bCs/>
          <w:sz w:val="22"/>
          <w:szCs w:val="22"/>
        </w:rPr>
      </w:pPr>
      <w:r w:rsidRPr="00065313">
        <w:rPr>
          <w:color w:val="000000"/>
          <w:sz w:val="22"/>
          <w:szCs w:val="22"/>
        </w:rPr>
        <w:t>Nie przewiduje się żadnych przedpłat ani zaliczek na poczet realizacji przedmiotu umowy.</w:t>
      </w:r>
    </w:p>
    <w:p w14:paraId="34EEAC20" w14:textId="4179E8DB" w:rsidR="00B04BA2" w:rsidRDefault="00B04BA2" w:rsidP="00135D78">
      <w:pPr>
        <w:pStyle w:val="Akapitzlist"/>
        <w:widowControl/>
        <w:suppressAutoHyphens w:val="0"/>
        <w:jc w:val="both"/>
        <w:rPr>
          <w:bCs/>
          <w:sz w:val="22"/>
          <w:szCs w:val="22"/>
        </w:rPr>
      </w:pPr>
    </w:p>
    <w:p w14:paraId="4B0A22C4" w14:textId="77777777" w:rsidR="00257C19" w:rsidRPr="007E4778" w:rsidRDefault="00A8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b/>
          <w:bCs/>
          <w:lang w:eastAsia="pl-PL"/>
        </w:rPr>
        <w:t>Rozdział XV – Opis kryteriów, którymi zamawiający będzie się kierował przy wyborze oferty wraz z podaniem ich znaczenia i sposobu oceny ofert</w:t>
      </w:r>
    </w:p>
    <w:p w14:paraId="122A0547" w14:textId="77777777" w:rsidR="000D6F07" w:rsidRPr="000D6F07" w:rsidRDefault="000D6F07" w:rsidP="00B12A4D">
      <w:pPr>
        <w:pStyle w:val="Akapitzlist"/>
        <w:numPr>
          <w:ilvl w:val="0"/>
          <w:numId w:val="8"/>
        </w:numPr>
        <w:tabs>
          <w:tab w:val="left" w:pos="709"/>
        </w:tabs>
        <w:suppressAutoHyphens w:val="0"/>
        <w:jc w:val="both"/>
        <w:rPr>
          <w:color w:val="000000"/>
          <w:sz w:val="22"/>
          <w:szCs w:val="22"/>
        </w:rPr>
      </w:pPr>
      <w:r w:rsidRPr="000D6F07">
        <w:rPr>
          <w:color w:val="000000"/>
          <w:sz w:val="22"/>
          <w:szCs w:val="22"/>
        </w:rPr>
        <w:t>Kryterium oceny ofert:</w:t>
      </w:r>
    </w:p>
    <w:p w14:paraId="7119360E" w14:textId="46619AC8" w:rsidR="000D6F07" w:rsidRPr="002716FA" w:rsidRDefault="002716FA" w:rsidP="00135D78">
      <w:pPr>
        <w:tabs>
          <w:tab w:val="left" w:pos="709"/>
        </w:tabs>
        <w:suppressAutoHyphens w:val="0"/>
        <w:spacing w:after="0"/>
        <w:ind w:left="709"/>
        <w:jc w:val="both"/>
        <w:rPr>
          <w:rFonts w:ascii="Times New Roman" w:hAnsi="Times New Roman" w:cs="Times New Roman"/>
          <w:b/>
          <w:bCs/>
          <w:color w:val="000000"/>
        </w:rPr>
      </w:pPr>
      <w:r w:rsidRPr="002716FA">
        <w:rPr>
          <w:rFonts w:ascii="Times New Roman" w:hAnsi="Times New Roman" w:cs="Times New Roman"/>
          <w:b/>
          <w:bCs/>
          <w:color w:val="000000"/>
        </w:rPr>
        <w:t>Cena za całość przedmiotu zamówienia</w:t>
      </w:r>
      <w:r w:rsidR="000D6F07" w:rsidRPr="002716FA">
        <w:rPr>
          <w:rFonts w:ascii="Times New Roman" w:hAnsi="Times New Roman" w:cs="Times New Roman"/>
          <w:b/>
          <w:bCs/>
          <w:color w:val="000000"/>
        </w:rPr>
        <w:t xml:space="preserve"> – 100% </w:t>
      </w:r>
    </w:p>
    <w:p w14:paraId="6F3B98F1" w14:textId="27B7ACA1" w:rsidR="000D6F07" w:rsidRPr="000D6F07" w:rsidRDefault="000D6F07" w:rsidP="00B12A4D">
      <w:pPr>
        <w:pStyle w:val="Akapitzlist"/>
        <w:numPr>
          <w:ilvl w:val="0"/>
          <w:numId w:val="8"/>
        </w:numPr>
        <w:tabs>
          <w:tab w:val="left" w:pos="851"/>
        </w:tabs>
        <w:suppressAutoHyphens w:val="0"/>
        <w:ind w:left="709"/>
        <w:jc w:val="both"/>
        <w:rPr>
          <w:color w:val="000000"/>
          <w:sz w:val="22"/>
          <w:szCs w:val="22"/>
        </w:rPr>
      </w:pPr>
      <w:r w:rsidRPr="000D6F07">
        <w:rPr>
          <w:color w:val="000000"/>
          <w:sz w:val="22"/>
          <w:szCs w:val="22"/>
        </w:rPr>
        <w:t>Punkty przyznawane za kryterium „</w:t>
      </w:r>
      <w:r w:rsidR="003D0D70">
        <w:rPr>
          <w:color w:val="000000"/>
          <w:sz w:val="22"/>
          <w:szCs w:val="22"/>
        </w:rPr>
        <w:t>C</w:t>
      </w:r>
      <w:r w:rsidRPr="000D6F07">
        <w:rPr>
          <w:color w:val="000000"/>
          <w:sz w:val="22"/>
          <w:szCs w:val="22"/>
        </w:rPr>
        <w:t>ena za całość przedmiotu zamówienia” będą liczone wg następującego wzoru:</w:t>
      </w:r>
    </w:p>
    <w:p w14:paraId="5C673815" w14:textId="77777777" w:rsidR="000D6F07" w:rsidRPr="000D6F07" w:rsidRDefault="000D6F07" w:rsidP="00E1293E">
      <w:pPr>
        <w:pStyle w:val="Akapitzlist"/>
        <w:tabs>
          <w:tab w:val="left" w:pos="851"/>
        </w:tabs>
        <w:suppressAutoHyphens w:val="0"/>
        <w:ind w:left="1416" w:hanging="707"/>
        <w:jc w:val="both"/>
        <w:rPr>
          <w:color w:val="000000"/>
          <w:sz w:val="22"/>
          <w:szCs w:val="22"/>
        </w:rPr>
      </w:pPr>
      <w:r w:rsidRPr="000D6F07">
        <w:rPr>
          <w:color w:val="000000"/>
          <w:sz w:val="22"/>
          <w:szCs w:val="22"/>
        </w:rPr>
        <w:t>C = (C</w:t>
      </w:r>
      <w:r w:rsidRPr="002716FA">
        <w:rPr>
          <w:color w:val="000000"/>
          <w:sz w:val="22"/>
          <w:szCs w:val="22"/>
          <w:vertAlign w:val="subscript"/>
        </w:rPr>
        <w:t>naj</w:t>
      </w:r>
      <w:r w:rsidRPr="000D6F07">
        <w:rPr>
          <w:color w:val="000000"/>
          <w:sz w:val="22"/>
          <w:szCs w:val="22"/>
        </w:rPr>
        <w:t xml:space="preserve"> : C</w:t>
      </w:r>
      <w:r w:rsidRPr="002716FA">
        <w:rPr>
          <w:color w:val="000000"/>
          <w:sz w:val="22"/>
          <w:szCs w:val="22"/>
          <w:vertAlign w:val="subscript"/>
        </w:rPr>
        <w:t>o</w:t>
      </w:r>
      <w:r w:rsidRPr="000D6F07">
        <w:rPr>
          <w:color w:val="000000"/>
          <w:sz w:val="22"/>
          <w:szCs w:val="22"/>
        </w:rPr>
        <w:t>) x 10</w:t>
      </w:r>
    </w:p>
    <w:p w14:paraId="7EDF5212" w14:textId="77777777" w:rsidR="000D6F07" w:rsidRPr="000D6F07" w:rsidRDefault="000D6F07" w:rsidP="00E1293E">
      <w:pPr>
        <w:pStyle w:val="Akapitzlist"/>
        <w:tabs>
          <w:tab w:val="left" w:pos="851"/>
        </w:tabs>
        <w:suppressAutoHyphens w:val="0"/>
        <w:ind w:left="1416" w:hanging="707"/>
        <w:jc w:val="both"/>
        <w:rPr>
          <w:color w:val="000000"/>
          <w:sz w:val="22"/>
          <w:szCs w:val="22"/>
        </w:rPr>
      </w:pPr>
      <w:r w:rsidRPr="000D6F07">
        <w:rPr>
          <w:color w:val="000000"/>
          <w:sz w:val="22"/>
          <w:szCs w:val="22"/>
        </w:rPr>
        <w:t>gdzie:</w:t>
      </w:r>
    </w:p>
    <w:p w14:paraId="585C7193" w14:textId="77777777" w:rsidR="000D6F07" w:rsidRPr="000D6F07" w:rsidRDefault="000D6F07" w:rsidP="00E1293E">
      <w:pPr>
        <w:pStyle w:val="Akapitzlist"/>
        <w:tabs>
          <w:tab w:val="left" w:pos="851"/>
        </w:tabs>
        <w:suppressAutoHyphens w:val="0"/>
        <w:ind w:left="1416" w:hanging="707"/>
        <w:jc w:val="both"/>
        <w:rPr>
          <w:color w:val="000000"/>
          <w:sz w:val="22"/>
          <w:szCs w:val="22"/>
        </w:rPr>
      </w:pPr>
      <w:r w:rsidRPr="000D6F07">
        <w:rPr>
          <w:color w:val="000000"/>
          <w:sz w:val="22"/>
          <w:szCs w:val="22"/>
        </w:rPr>
        <w:t>C – liczba punktów przyznana danej ofercie,</w:t>
      </w:r>
    </w:p>
    <w:p w14:paraId="6D7E0A1D" w14:textId="77777777" w:rsidR="000D6F07" w:rsidRPr="000D6F07" w:rsidRDefault="000D6F07" w:rsidP="00E1293E">
      <w:pPr>
        <w:pStyle w:val="Akapitzlist"/>
        <w:tabs>
          <w:tab w:val="left" w:pos="851"/>
        </w:tabs>
        <w:suppressAutoHyphens w:val="0"/>
        <w:ind w:left="1416" w:hanging="707"/>
        <w:jc w:val="both"/>
        <w:rPr>
          <w:color w:val="000000"/>
          <w:sz w:val="22"/>
          <w:szCs w:val="22"/>
        </w:rPr>
      </w:pPr>
      <w:r w:rsidRPr="000D6F07">
        <w:rPr>
          <w:color w:val="000000"/>
          <w:sz w:val="22"/>
          <w:szCs w:val="22"/>
        </w:rPr>
        <w:t>C</w:t>
      </w:r>
      <w:r w:rsidRPr="002716FA">
        <w:rPr>
          <w:color w:val="000000"/>
          <w:sz w:val="22"/>
          <w:szCs w:val="22"/>
          <w:vertAlign w:val="subscript"/>
        </w:rPr>
        <w:t>naj</w:t>
      </w:r>
      <w:r w:rsidRPr="000D6F07">
        <w:rPr>
          <w:color w:val="000000"/>
          <w:sz w:val="22"/>
          <w:szCs w:val="22"/>
        </w:rPr>
        <w:t xml:space="preserve"> – najniższa cena spośród ważnych ofert,</w:t>
      </w:r>
    </w:p>
    <w:p w14:paraId="1756E217" w14:textId="44E9D252" w:rsidR="000D6F07" w:rsidRPr="000D6F07" w:rsidRDefault="000D6F07" w:rsidP="00E1293E">
      <w:pPr>
        <w:pStyle w:val="Akapitzlist"/>
        <w:tabs>
          <w:tab w:val="left" w:pos="851"/>
        </w:tabs>
        <w:suppressAutoHyphens w:val="0"/>
        <w:ind w:left="1416" w:hanging="707"/>
        <w:jc w:val="both"/>
        <w:rPr>
          <w:color w:val="000000"/>
          <w:sz w:val="22"/>
          <w:szCs w:val="22"/>
        </w:rPr>
      </w:pPr>
      <w:r w:rsidRPr="000D6F07">
        <w:rPr>
          <w:color w:val="000000"/>
          <w:sz w:val="22"/>
          <w:szCs w:val="22"/>
        </w:rPr>
        <w:t>C</w:t>
      </w:r>
      <w:r w:rsidRPr="00E1293E">
        <w:rPr>
          <w:color w:val="000000"/>
          <w:sz w:val="22"/>
          <w:szCs w:val="22"/>
          <w:vertAlign w:val="subscript"/>
        </w:rPr>
        <w:t>o</w:t>
      </w:r>
      <w:r w:rsidRPr="000D6F07">
        <w:rPr>
          <w:color w:val="000000"/>
          <w:sz w:val="22"/>
          <w:szCs w:val="22"/>
        </w:rPr>
        <w:t xml:space="preserve"> – cena podana przez Wykonawcę</w:t>
      </w:r>
      <w:r w:rsidR="009721C2">
        <w:rPr>
          <w:color w:val="000000"/>
          <w:sz w:val="22"/>
          <w:szCs w:val="22"/>
        </w:rPr>
        <w:t>,</w:t>
      </w:r>
      <w:r w:rsidRPr="000D6F07">
        <w:rPr>
          <w:color w:val="000000"/>
          <w:sz w:val="22"/>
          <w:szCs w:val="22"/>
        </w:rPr>
        <w:t xml:space="preserve"> dla którego wynik jest obliczany.</w:t>
      </w:r>
    </w:p>
    <w:p w14:paraId="7B2C4107" w14:textId="434C6E9F" w:rsidR="000D6F07" w:rsidRPr="00BE462A" w:rsidRDefault="00BE462A" w:rsidP="00B12A4D">
      <w:pPr>
        <w:pStyle w:val="Akapitzlist"/>
        <w:numPr>
          <w:ilvl w:val="0"/>
          <w:numId w:val="8"/>
        </w:numPr>
        <w:tabs>
          <w:tab w:val="left" w:pos="709"/>
        </w:tabs>
        <w:suppressAutoHyphens w:val="0"/>
        <w:jc w:val="both"/>
        <w:rPr>
          <w:color w:val="000000"/>
          <w:sz w:val="22"/>
          <w:szCs w:val="22"/>
        </w:rPr>
      </w:pPr>
      <w:r w:rsidRPr="00BE462A">
        <w:rPr>
          <w:color w:val="000000"/>
          <w:sz w:val="22"/>
          <w:szCs w:val="22"/>
        </w:rPr>
        <w:t xml:space="preserve">Maksymalna liczba punktów, które wykonawca może uzyskać, wynosi 10. </w:t>
      </w:r>
    </w:p>
    <w:p w14:paraId="6BC79DFB" w14:textId="3EF88125" w:rsidR="000D6F07" w:rsidRPr="00BE462A" w:rsidRDefault="00BE462A" w:rsidP="00B12A4D">
      <w:pPr>
        <w:pStyle w:val="Akapitzlist"/>
        <w:numPr>
          <w:ilvl w:val="0"/>
          <w:numId w:val="8"/>
        </w:numPr>
        <w:tabs>
          <w:tab w:val="left" w:pos="709"/>
        </w:tabs>
        <w:suppressAutoHyphens w:val="0"/>
        <w:jc w:val="both"/>
        <w:rPr>
          <w:color w:val="000000"/>
          <w:sz w:val="22"/>
          <w:szCs w:val="22"/>
        </w:rPr>
      </w:pPr>
      <w:r w:rsidRPr="00BE462A">
        <w:rPr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12EBEB86" w14:textId="25B30F68" w:rsidR="00BE462A" w:rsidRPr="00BE462A" w:rsidRDefault="00BE462A" w:rsidP="00B12A4D">
      <w:pPr>
        <w:pStyle w:val="Akapitzlist"/>
        <w:numPr>
          <w:ilvl w:val="0"/>
          <w:numId w:val="8"/>
        </w:numPr>
        <w:tabs>
          <w:tab w:val="left" w:pos="709"/>
        </w:tabs>
        <w:suppressAutoHyphens w:val="0"/>
        <w:jc w:val="both"/>
        <w:rPr>
          <w:color w:val="000000"/>
          <w:sz w:val="22"/>
          <w:szCs w:val="22"/>
        </w:rPr>
      </w:pPr>
      <w:r w:rsidRPr="00BE462A">
        <w:rPr>
          <w:color w:val="000000"/>
          <w:sz w:val="22"/>
          <w:szCs w:val="22"/>
        </w:rPr>
        <w:lastRenderedPageBreak/>
        <w:t xml:space="preserve">Oferta wykonawcy, która uzyska najwyższą liczbę punktów, uznana zostanie za najkorzystniejszą. </w:t>
      </w:r>
    </w:p>
    <w:p w14:paraId="42AD8914" w14:textId="46FD70CD" w:rsidR="00DC3FC0" w:rsidRPr="00BE462A" w:rsidRDefault="00BE462A" w:rsidP="00B12A4D">
      <w:pPr>
        <w:pStyle w:val="Akapitzlist"/>
        <w:numPr>
          <w:ilvl w:val="0"/>
          <w:numId w:val="8"/>
        </w:numPr>
        <w:tabs>
          <w:tab w:val="left" w:pos="709"/>
        </w:tabs>
        <w:suppressAutoHyphens w:val="0"/>
        <w:jc w:val="both"/>
        <w:rPr>
          <w:color w:val="000000"/>
          <w:sz w:val="22"/>
          <w:szCs w:val="22"/>
        </w:rPr>
      </w:pPr>
      <w:r w:rsidRPr="00BE462A">
        <w:rPr>
          <w:color w:val="000000"/>
          <w:sz w:val="22"/>
          <w:szCs w:val="22"/>
        </w:rPr>
        <w:t>Jeżeli nie można wybrać najkorzystniejszej oferty z uwagi na to, że dwie lub więcej ofert przedstawia taki sam bilans ceny lub kosztu i innych kryteriów oceny ofert, Zamawiający wzywa Wykonawców, którzy złożyli te oferty, do złożenia w terminie określonym przez Zamawiającego ofert dodatkowych zawierających nową cenę lub koszt.</w:t>
      </w:r>
    </w:p>
    <w:p w14:paraId="55C80B71" w14:textId="77777777" w:rsidR="00257C19" w:rsidRPr="007E4778" w:rsidRDefault="0025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6BBE98" w14:textId="77777777" w:rsidR="00257C19" w:rsidRPr="007E4778" w:rsidRDefault="00A8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b/>
          <w:bCs/>
          <w:lang w:eastAsia="pl-PL"/>
        </w:rPr>
        <w:t>Rozdział XVI – Informacje o formalnościach, jakie powinny zostać dopełnione po wyborze oferty w celu zawarcia umowy w sprawie zamówienia publicznego</w:t>
      </w:r>
    </w:p>
    <w:p w14:paraId="1E7BD78A" w14:textId="5B8DA065" w:rsidR="00257C19" w:rsidRPr="007E4778" w:rsidRDefault="00A869D0" w:rsidP="00B12A4D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lang w:eastAsia="pl-PL"/>
        </w:rPr>
        <w:t xml:space="preserve">Przed podpisaniem umowy </w:t>
      </w:r>
      <w:r w:rsidR="006E728A" w:rsidRPr="007E4778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7E4778">
        <w:rPr>
          <w:rFonts w:ascii="Times New Roman" w:eastAsia="Times New Roman" w:hAnsi="Times New Roman" w:cs="Times New Roman"/>
          <w:lang w:eastAsia="pl-PL"/>
        </w:rPr>
        <w:t>powinien złożyć:</w:t>
      </w:r>
    </w:p>
    <w:p w14:paraId="1008889A" w14:textId="1D7F73A5" w:rsidR="00257C19" w:rsidRPr="00A12970" w:rsidRDefault="00A869D0" w:rsidP="00F37457">
      <w:pPr>
        <w:pStyle w:val="Akapitzlist"/>
        <w:numPr>
          <w:ilvl w:val="1"/>
          <w:numId w:val="57"/>
        </w:numPr>
        <w:tabs>
          <w:tab w:val="left" w:pos="1418"/>
        </w:tabs>
        <w:jc w:val="both"/>
        <w:rPr>
          <w:sz w:val="22"/>
          <w:szCs w:val="22"/>
        </w:rPr>
      </w:pPr>
      <w:r w:rsidRPr="00A12970">
        <w:rPr>
          <w:sz w:val="22"/>
          <w:szCs w:val="22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0D8012DB" w14:textId="1994B541" w:rsidR="009721C2" w:rsidRPr="00967ABE" w:rsidRDefault="009721C2" w:rsidP="00F37457">
      <w:pPr>
        <w:pStyle w:val="Akapitzlist"/>
        <w:widowControl/>
        <w:numPr>
          <w:ilvl w:val="1"/>
          <w:numId w:val="57"/>
        </w:numPr>
        <w:suppressAutoHyphens w:val="0"/>
        <w:jc w:val="both"/>
        <w:rPr>
          <w:bCs/>
          <w:sz w:val="22"/>
          <w:szCs w:val="22"/>
        </w:rPr>
      </w:pPr>
      <w:r w:rsidRPr="00967ABE">
        <w:rPr>
          <w:sz w:val="22"/>
          <w:szCs w:val="22"/>
        </w:rPr>
        <w:t>wykaz podwykonawców z zakresem powierzanych im zadań, o ile przewiduje się ich udział w realizacji zamówienia.</w:t>
      </w:r>
    </w:p>
    <w:p w14:paraId="20E3BDDE" w14:textId="019C1F33" w:rsidR="00257C19" w:rsidRPr="0098368A" w:rsidRDefault="00A869D0" w:rsidP="00B12A4D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lang w:eastAsia="pl-PL"/>
        </w:rPr>
        <w:t xml:space="preserve">Wybrany </w:t>
      </w:r>
      <w:r w:rsidR="004F5856" w:rsidRPr="007E4778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7E4778">
        <w:rPr>
          <w:rFonts w:ascii="Times New Roman" w:eastAsia="Times New Roman" w:hAnsi="Times New Roman" w:cs="Times New Roman"/>
          <w:lang w:eastAsia="pl-PL"/>
        </w:rPr>
        <w:t xml:space="preserve">jest zobowiązany do zawarcia umowy w terminie i miejscu wyznaczonym przez </w:t>
      </w:r>
      <w:r w:rsidR="004F5856" w:rsidRPr="007E4778">
        <w:rPr>
          <w:rFonts w:ascii="Times New Roman" w:eastAsia="Times New Roman" w:hAnsi="Times New Roman" w:cs="Times New Roman"/>
          <w:lang w:eastAsia="pl-PL"/>
        </w:rPr>
        <w:t>Zamawiającego</w:t>
      </w:r>
      <w:r w:rsidRPr="007E4778">
        <w:rPr>
          <w:rFonts w:ascii="Times New Roman" w:eastAsia="Times New Roman" w:hAnsi="Times New Roman" w:cs="Times New Roman"/>
          <w:lang w:eastAsia="pl-PL"/>
        </w:rPr>
        <w:t>.</w:t>
      </w:r>
    </w:p>
    <w:p w14:paraId="5D65AB56" w14:textId="77777777" w:rsidR="0098368A" w:rsidRPr="007E4778" w:rsidRDefault="0098368A" w:rsidP="0098368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76B6919" w14:textId="77777777" w:rsidR="00257C19" w:rsidRPr="007E4778" w:rsidRDefault="00A8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b/>
          <w:bCs/>
          <w:lang w:eastAsia="pl-PL"/>
        </w:rPr>
        <w:t>Rozdział XVII – Wymagania dotyczące zabezpieczenia należytego wykonania umowy</w:t>
      </w:r>
    </w:p>
    <w:p w14:paraId="7EABB274" w14:textId="77777777" w:rsidR="00257C19" w:rsidRPr="007E4778" w:rsidRDefault="00A869D0" w:rsidP="00B12A4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bCs/>
          <w:lang w:eastAsia="pl-PL"/>
        </w:rPr>
        <w:t>Zamawiający nie przewiduje konieczności wniesienia zabezpieczenia należytego wykonania umowy.</w:t>
      </w:r>
    </w:p>
    <w:p w14:paraId="1BEA0C32" w14:textId="77777777" w:rsidR="00257C19" w:rsidRPr="007E4778" w:rsidRDefault="0025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E29DF9" w14:textId="25CA0EA9" w:rsidR="00257C19" w:rsidRPr="007E4778" w:rsidRDefault="00A8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XVIII – </w:t>
      </w:r>
      <w:r w:rsidR="005B313B" w:rsidRPr="007E4778">
        <w:rPr>
          <w:rFonts w:ascii="Times New Roman" w:eastAsia="Times New Roman" w:hAnsi="Times New Roman" w:cs="Times New Roman"/>
          <w:b/>
          <w:bCs/>
          <w:lang w:eastAsia="pl-PL"/>
        </w:rPr>
        <w:t>Projektowane postanowienia</w:t>
      </w:r>
      <w:r w:rsidRPr="007E4778">
        <w:rPr>
          <w:rFonts w:ascii="Times New Roman" w:eastAsia="Times New Roman" w:hAnsi="Times New Roman" w:cs="Times New Roman"/>
          <w:b/>
          <w:bCs/>
          <w:lang w:eastAsia="pl-PL"/>
        </w:rPr>
        <w:t xml:space="preserve"> umow</w:t>
      </w:r>
      <w:r w:rsidR="00944304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Pr="007E4778">
        <w:rPr>
          <w:rFonts w:ascii="Times New Roman" w:eastAsia="Times New Roman" w:hAnsi="Times New Roman" w:cs="Times New Roman"/>
          <w:b/>
          <w:bCs/>
          <w:lang w:eastAsia="pl-PL"/>
        </w:rPr>
        <w:t xml:space="preserve"> – załącznik nr 2 do SWZ.</w:t>
      </w:r>
    </w:p>
    <w:p w14:paraId="1CD3420F" w14:textId="77777777" w:rsidR="00257C19" w:rsidRPr="007E4778" w:rsidRDefault="0025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9A02CD" w14:textId="77777777" w:rsidR="00257C19" w:rsidRPr="007E4778" w:rsidRDefault="00A8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b/>
          <w:bCs/>
          <w:lang w:eastAsia="pl-PL"/>
        </w:rPr>
        <w:t>Rozdział XIX – Pouczenie ośrodkach ochrony prawnej przysługujących wykonawcy w toku postępowania o udzielenie zamówienia publicznego</w:t>
      </w:r>
    </w:p>
    <w:p w14:paraId="026A6C03" w14:textId="0574B58E" w:rsidR="00257C19" w:rsidRPr="007E4778" w:rsidRDefault="00A869D0" w:rsidP="00B12A4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spacing w:val="-1"/>
          <w:lang w:eastAsia="pl-PL"/>
        </w:rPr>
        <w:t>Ś</w:t>
      </w:r>
      <w:r w:rsidRPr="007E4778">
        <w:rPr>
          <w:rFonts w:ascii="Times New Roman" w:eastAsia="Times New Roman" w:hAnsi="Times New Roman" w:cs="Times New Roman"/>
          <w:spacing w:val="-3"/>
          <w:lang w:eastAsia="pl-PL"/>
        </w:rPr>
        <w:t>r</w:t>
      </w:r>
      <w:r w:rsidRPr="007E4778">
        <w:rPr>
          <w:rFonts w:ascii="Times New Roman" w:eastAsia="Times New Roman" w:hAnsi="Times New Roman" w:cs="Times New Roman"/>
          <w:lang w:eastAsia="pl-PL"/>
        </w:rPr>
        <w:t>od</w:t>
      </w:r>
      <w:r w:rsidRPr="007E4778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7E4778">
        <w:rPr>
          <w:rFonts w:ascii="Times New Roman" w:eastAsia="Times New Roman" w:hAnsi="Times New Roman" w:cs="Times New Roman"/>
          <w:lang w:eastAsia="pl-PL"/>
        </w:rPr>
        <w:t>i o</w:t>
      </w:r>
      <w:r w:rsidRPr="007E4778">
        <w:rPr>
          <w:rFonts w:ascii="Times New Roman" w:eastAsia="Times New Roman" w:hAnsi="Times New Roman" w:cs="Times New Roman"/>
          <w:spacing w:val="-2"/>
          <w:lang w:eastAsia="pl-PL"/>
        </w:rPr>
        <w:t>c</w:t>
      </w:r>
      <w:r w:rsidRPr="007E4778">
        <w:rPr>
          <w:rFonts w:ascii="Times New Roman" w:eastAsia="Times New Roman" w:hAnsi="Times New Roman" w:cs="Times New Roman"/>
          <w:spacing w:val="-3"/>
          <w:lang w:eastAsia="pl-PL"/>
        </w:rPr>
        <w:t>h</w:t>
      </w:r>
      <w:r w:rsidRPr="007E4778">
        <w:rPr>
          <w:rFonts w:ascii="Times New Roman" w:eastAsia="Times New Roman" w:hAnsi="Times New Roman" w:cs="Times New Roman"/>
          <w:lang w:eastAsia="pl-PL"/>
        </w:rPr>
        <w:t>r</w:t>
      </w:r>
      <w:r w:rsidRPr="007E4778">
        <w:rPr>
          <w:rFonts w:ascii="Times New Roman" w:eastAsia="Times New Roman" w:hAnsi="Times New Roman" w:cs="Times New Roman"/>
          <w:spacing w:val="-3"/>
          <w:lang w:eastAsia="pl-PL"/>
        </w:rPr>
        <w:t>o</w:t>
      </w:r>
      <w:r w:rsidRPr="007E4778">
        <w:rPr>
          <w:rFonts w:ascii="Times New Roman" w:eastAsia="Times New Roman" w:hAnsi="Times New Roman" w:cs="Times New Roman"/>
          <w:lang w:eastAsia="pl-PL"/>
        </w:rPr>
        <w:t xml:space="preserve">ny </w:t>
      </w:r>
      <w:r w:rsidRPr="007E4778">
        <w:rPr>
          <w:rFonts w:ascii="Times New Roman" w:eastAsia="Times New Roman" w:hAnsi="Times New Roman" w:cs="Times New Roman"/>
          <w:spacing w:val="-3"/>
          <w:lang w:eastAsia="pl-PL"/>
        </w:rPr>
        <w:t>p</w:t>
      </w:r>
      <w:r w:rsidRPr="007E4778">
        <w:rPr>
          <w:rFonts w:ascii="Times New Roman" w:eastAsia="Times New Roman" w:hAnsi="Times New Roman" w:cs="Times New Roman"/>
          <w:spacing w:val="-2"/>
          <w:lang w:eastAsia="pl-PL"/>
        </w:rPr>
        <w:t>r</w:t>
      </w:r>
      <w:r w:rsidRPr="007E4778">
        <w:rPr>
          <w:rFonts w:ascii="Times New Roman" w:eastAsia="Times New Roman" w:hAnsi="Times New Roman" w:cs="Times New Roman"/>
          <w:lang w:eastAsia="pl-PL"/>
        </w:rPr>
        <w:t>a</w:t>
      </w:r>
      <w:r w:rsidRPr="007E4778">
        <w:rPr>
          <w:rFonts w:ascii="Times New Roman" w:eastAsia="Times New Roman" w:hAnsi="Times New Roman" w:cs="Times New Roman"/>
          <w:spacing w:val="-4"/>
          <w:lang w:eastAsia="pl-PL"/>
        </w:rPr>
        <w:t>w</w:t>
      </w:r>
      <w:r w:rsidRPr="007E4778">
        <w:rPr>
          <w:rFonts w:ascii="Times New Roman" w:eastAsia="Times New Roman" w:hAnsi="Times New Roman" w:cs="Times New Roman"/>
          <w:lang w:eastAsia="pl-PL"/>
        </w:rPr>
        <w:t>n</w:t>
      </w:r>
      <w:r w:rsidRPr="007E4778">
        <w:rPr>
          <w:rFonts w:ascii="Times New Roman" w:eastAsia="Times New Roman" w:hAnsi="Times New Roman" w:cs="Times New Roman"/>
          <w:spacing w:val="-2"/>
          <w:lang w:eastAsia="pl-PL"/>
        </w:rPr>
        <w:t>e</w:t>
      </w:r>
      <w:r w:rsidRPr="007E4778">
        <w:rPr>
          <w:rFonts w:ascii="Times New Roman" w:eastAsia="Times New Roman" w:hAnsi="Times New Roman" w:cs="Times New Roman"/>
          <w:lang w:eastAsia="pl-PL"/>
        </w:rPr>
        <w:t>j pr</w:t>
      </w:r>
      <w:r w:rsidRPr="007E4778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7E4778">
        <w:rPr>
          <w:rFonts w:ascii="Times New Roman" w:eastAsia="Times New Roman" w:hAnsi="Times New Roman" w:cs="Times New Roman"/>
          <w:spacing w:val="-5"/>
          <w:lang w:eastAsia="pl-PL"/>
        </w:rPr>
        <w:t>y</w:t>
      </w:r>
      <w:r w:rsidRPr="007E4778">
        <w:rPr>
          <w:rFonts w:ascii="Times New Roman" w:eastAsia="Times New Roman" w:hAnsi="Times New Roman" w:cs="Times New Roman"/>
          <w:spacing w:val="-1"/>
          <w:lang w:eastAsia="pl-PL"/>
        </w:rPr>
        <w:t>sł</w:t>
      </w:r>
      <w:r w:rsidRPr="007E4778">
        <w:rPr>
          <w:rFonts w:ascii="Times New Roman" w:eastAsia="Times New Roman" w:hAnsi="Times New Roman" w:cs="Times New Roman"/>
          <w:lang w:eastAsia="pl-PL"/>
        </w:rPr>
        <w:t>u</w:t>
      </w:r>
      <w:r w:rsidRPr="007E4778">
        <w:rPr>
          <w:rFonts w:ascii="Times New Roman" w:eastAsia="Times New Roman" w:hAnsi="Times New Roman" w:cs="Times New Roman"/>
          <w:spacing w:val="-3"/>
          <w:lang w:eastAsia="pl-PL"/>
        </w:rPr>
        <w:t>gu</w:t>
      </w:r>
      <w:r w:rsidRPr="007E4778">
        <w:rPr>
          <w:rFonts w:ascii="Times New Roman" w:eastAsia="Times New Roman" w:hAnsi="Times New Roman" w:cs="Times New Roman"/>
          <w:lang w:eastAsia="pl-PL"/>
        </w:rPr>
        <w:t>ją</w:t>
      </w:r>
      <w:r w:rsidRPr="007E4778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Pr="007E4778">
        <w:rPr>
          <w:rFonts w:ascii="Times New Roman" w:eastAsia="Times New Roman" w:hAnsi="Times New Roman" w:cs="Times New Roman"/>
          <w:lang w:eastAsia="pl-PL"/>
        </w:rPr>
        <w:t>w</w:t>
      </w:r>
      <w:r w:rsidRPr="007E4778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7E4778">
        <w:rPr>
          <w:rFonts w:ascii="Times New Roman" w:eastAsia="Times New Roman" w:hAnsi="Times New Roman" w:cs="Times New Roman"/>
          <w:spacing w:val="-3"/>
          <w:lang w:eastAsia="pl-PL"/>
        </w:rPr>
        <w:t>ko</w:t>
      </w:r>
      <w:r w:rsidRPr="007E4778">
        <w:rPr>
          <w:rFonts w:ascii="Times New Roman" w:eastAsia="Times New Roman" w:hAnsi="Times New Roman" w:cs="Times New Roman"/>
          <w:lang w:eastAsia="pl-PL"/>
        </w:rPr>
        <w:t>n</w:t>
      </w:r>
      <w:r w:rsidRPr="007E4778">
        <w:rPr>
          <w:rFonts w:ascii="Times New Roman" w:eastAsia="Times New Roman" w:hAnsi="Times New Roman" w:cs="Times New Roman"/>
          <w:spacing w:val="-2"/>
          <w:lang w:eastAsia="pl-PL"/>
        </w:rPr>
        <w:t>aw</w:t>
      </w:r>
      <w:r w:rsidRPr="007E4778">
        <w:rPr>
          <w:rFonts w:ascii="Times New Roman" w:eastAsia="Times New Roman" w:hAnsi="Times New Roman" w:cs="Times New Roman"/>
          <w:lang w:eastAsia="pl-PL"/>
        </w:rPr>
        <w:t>c</w:t>
      </w:r>
      <w:r w:rsidRPr="007E4778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7E4778">
        <w:rPr>
          <w:rFonts w:ascii="Times New Roman" w:eastAsia="Times New Roman" w:hAnsi="Times New Roman" w:cs="Times New Roman"/>
          <w:lang w:eastAsia="pl-PL"/>
        </w:rPr>
        <w:t>, je</w:t>
      </w:r>
      <w:r w:rsidRPr="007E4778">
        <w:rPr>
          <w:rFonts w:ascii="Times New Roman" w:eastAsia="Times New Roman" w:hAnsi="Times New Roman" w:cs="Times New Roman"/>
          <w:spacing w:val="-2"/>
          <w:lang w:eastAsia="pl-PL"/>
        </w:rPr>
        <w:t>żel</w:t>
      </w:r>
      <w:r w:rsidR="00944304">
        <w:rPr>
          <w:rFonts w:ascii="Times New Roman" w:eastAsia="Times New Roman" w:hAnsi="Times New Roman" w:cs="Times New Roman"/>
          <w:lang w:eastAsia="pl-PL"/>
        </w:rPr>
        <w:t>i</w:t>
      </w:r>
      <w:r w:rsidRPr="007E477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4778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7E4778">
        <w:rPr>
          <w:rFonts w:ascii="Times New Roman" w:eastAsia="Times New Roman" w:hAnsi="Times New Roman" w:cs="Times New Roman"/>
          <w:lang w:eastAsia="pl-PL"/>
        </w:rPr>
        <w:t>a l</w:t>
      </w:r>
      <w:r w:rsidRPr="007E4778">
        <w:rPr>
          <w:rFonts w:ascii="Times New Roman" w:eastAsia="Times New Roman" w:hAnsi="Times New Roman" w:cs="Times New Roman"/>
          <w:spacing w:val="-3"/>
          <w:lang w:eastAsia="pl-PL"/>
        </w:rPr>
        <w:t>u</w:t>
      </w:r>
      <w:r w:rsidRPr="007E4778">
        <w:rPr>
          <w:rFonts w:ascii="Times New Roman" w:eastAsia="Times New Roman" w:hAnsi="Times New Roman" w:cs="Times New Roman"/>
          <w:lang w:eastAsia="pl-PL"/>
        </w:rPr>
        <w:t xml:space="preserve">b </w:t>
      </w:r>
      <w:r w:rsidRPr="007E4778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7E4778">
        <w:rPr>
          <w:rFonts w:ascii="Times New Roman" w:eastAsia="Times New Roman" w:hAnsi="Times New Roman" w:cs="Times New Roman"/>
          <w:spacing w:val="-2"/>
          <w:lang w:eastAsia="pl-PL"/>
        </w:rPr>
        <w:t>ia</w:t>
      </w:r>
      <w:r w:rsidRPr="007E4778">
        <w:rPr>
          <w:rFonts w:ascii="Times New Roman" w:eastAsia="Times New Roman" w:hAnsi="Times New Roman" w:cs="Times New Roman"/>
          <w:lang w:eastAsia="pl-PL"/>
        </w:rPr>
        <w:t>ł i</w:t>
      </w:r>
      <w:r w:rsidRPr="007E4778">
        <w:rPr>
          <w:rFonts w:ascii="Times New Roman" w:eastAsia="Times New Roman" w:hAnsi="Times New Roman" w:cs="Times New Roman"/>
          <w:spacing w:val="-3"/>
          <w:lang w:eastAsia="pl-PL"/>
        </w:rPr>
        <w:t>n</w:t>
      </w:r>
      <w:r w:rsidRPr="007E4778">
        <w:rPr>
          <w:rFonts w:ascii="Times New Roman" w:eastAsia="Times New Roman" w:hAnsi="Times New Roman" w:cs="Times New Roman"/>
          <w:spacing w:val="-2"/>
          <w:lang w:eastAsia="pl-PL"/>
        </w:rPr>
        <w:t>ter</w:t>
      </w:r>
      <w:r w:rsidRPr="007E4778">
        <w:rPr>
          <w:rFonts w:ascii="Times New Roman" w:eastAsia="Times New Roman" w:hAnsi="Times New Roman" w:cs="Times New Roman"/>
          <w:lang w:eastAsia="pl-PL"/>
        </w:rPr>
        <w:t>es w u</w:t>
      </w:r>
      <w:r w:rsidRPr="007E4778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7E4778">
        <w:rPr>
          <w:rFonts w:ascii="Times New Roman" w:eastAsia="Times New Roman" w:hAnsi="Times New Roman" w:cs="Times New Roman"/>
          <w:spacing w:val="-3"/>
          <w:lang w:eastAsia="pl-PL"/>
        </w:rPr>
        <w:t>y</w:t>
      </w:r>
      <w:r w:rsidRPr="007E4778">
        <w:rPr>
          <w:rFonts w:ascii="Times New Roman" w:eastAsia="Times New Roman" w:hAnsi="Times New Roman" w:cs="Times New Roman"/>
          <w:spacing w:val="-1"/>
          <w:lang w:eastAsia="pl-PL"/>
        </w:rPr>
        <w:t>s</w:t>
      </w:r>
      <w:r w:rsidRPr="007E4778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7E4778">
        <w:rPr>
          <w:rFonts w:ascii="Times New Roman" w:eastAsia="Times New Roman" w:hAnsi="Times New Roman" w:cs="Times New Roman"/>
          <w:lang w:eastAsia="pl-PL"/>
        </w:rPr>
        <w:t>a</w:t>
      </w:r>
      <w:r w:rsidRPr="007E4778">
        <w:rPr>
          <w:rFonts w:ascii="Times New Roman" w:eastAsia="Times New Roman" w:hAnsi="Times New Roman" w:cs="Times New Roman"/>
          <w:spacing w:val="-2"/>
          <w:lang w:eastAsia="pl-PL"/>
        </w:rPr>
        <w:t>n</w:t>
      </w:r>
      <w:r w:rsidRPr="007E4778">
        <w:rPr>
          <w:rFonts w:ascii="Times New Roman" w:eastAsia="Times New Roman" w:hAnsi="Times New Roman" w:cs="Times New Roman"/>
          <w:spacing w:val="-4"/>
          <w:lang w:eastAsia="pl-PL"/>
        </w:rPr>
        <w:t>i</w:t>
      </w:r>
      <w:r w:rsidRPr="007E4778">
        <w:rPr>
          <w:rFonts w:ascii="Times New Roman" w:eastAsia="Times New Roman" w:hAnsi="Times New Roman" w:cs="Times New Roman"/>
          <w:lang w:eastAsia="pl-PL"/>
        </w:rPr>
        <w:t>u zamówienia oraz poniósł lub możė ponieść́ szkodę w wyniku naruszenia przez zamawiającegǫ przepisów ustawy PZP.</w:t>
      </w:r>
    </w:p>
    <w:p w14:paraId="47BE542E" w14:textId="77777777" w:rsidR="00257C19" w:rsidRPr="007E4778" w:rsidRDefault="00A869D0" w:rsidP="00B12A4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spacing w:val="-1"/>
          <w:lang w:eastAsia="pl-PL"/>
        </w:rPr>
        <w:t>Odwołanie przysługuje na:</w:t>
      </w:r>
    </w:p>
    <w:p w14:paraId="6BB03F2E" w14:textId="04D8B605" w:rsidR="00257C19" w:rsidRPr="007E4778" w:rsidRDefault="00A869D0" w:rsidP="00B12A4D">
      <w:pPr>
        <w:pStyle w:val="Akapitzlist"/>
        <w:numPr>
          <w:ilvl w:val="1"/>
          <w:numId w:val="22"/>
        </w:numPr>
        <w:tabs>
          <w:tab w:val="left" w:pos="1276"/>
        </w:tabs>
        <w:ind w:left="1276" w:hanging="567"/>
        <w:jc w:val="both"/>
        <w:rPr>
          <w:spacing w:val="-1"/>
          <w:sz w:val="22"/>
          <w:szCs w:val="22"/>
        </w:rPr>
      </w:pPr>
      <w:r w:rsidRPr="007E4778">
        <w:rPr>
          <w:sz w:val="22"/>
          <w:szCs w:val="22"/>
        </w:rPr>
        <w:t>niezgodną z przepisami ustawy czynność zamawiającego, podjętą w postępowaniu o udzielenie zamówieni w tym na projektowane postanowienie</w:t>
      </w:r>
      <w:r w:rsidRPr="007E4778">
        <w:rPr>
          <w:spacing w:val="-26"/>
          <w:sz w:val="22"/>
          <w:szCs w:val="22"/>
        </w:rPr>
        <w:t xml:space="preserve"> </w:t>
      </w:r>
      <w:r w:rsidRPr="007E4778">
        <w:rPr>
          <w:sz w:val="22"/>
          <w:szCs w:val="22"/>
        </w:rPr>
        <w:t>umowy;</w:t>
      </w:r>
    </w:p>
    <w:p w14:paraId="6374A9B7" w14:textId="4E379EDB" w:rsidR="00257C19" w:rsidRPr="007E4778" w:rsidRDefault="00A869D0" w:rsidP="00B12A4D">
      <w:pPr>
        <w:pStyle w:val="Akapitzlist"/>
        <w:numPr>
          <w:ilvl w:val="1"/>
          <w:numId w:val="22"/>
        </w:numPr>
        <w:tabs>
          <w:tab w:val="left" w:pos="1276"/>
        </w:tabs>
        <w:ind w:left="1276" w:hanging="567"/>
        <w:jc w:val="both"/>
        <w:rPr>
          <w:spacing w:val="-1"/>
          <w:sz w:val="22"/>
          <w:szCs w:val="22"/>
        </w:rPr>
      </w:pPr>
      <w:r w:rsidRPr="007E4778">
        <w:rPr>
          <w:sz w:val="22"/>
          <w:szCs w:val="22"/>
        </w:rPr>
        <w:t>zaniechanie czynnoścí w postępowaniu o udzielenie zamówienia,́ do której́ zamawiający̨ był obowiązany̨ na podstawie ustawy PZP.</w:t>
      </w:r>
    </w:p>
    <w:p w14:paraId="0D9FC1CD" w14:textId="77777777" w:rsidR="00257C19" w:rsidRPr="007E4778" w:rsidRDefault="00A869D0" w:rsidP="00DA35CE">
      <w:pPr>
        <w:widowControl w:val="0"/>
        <w:numPr>
          <w:ilvl w:val="0"/>
          <w:numId w:val="1"/>
        </w:numPr>
        <w:tabs>
          <w:tab w:val="left" w:pos="17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5B4976">
        <w:rPr>
          <w:rFonts w:ascii="Times New Roman" w:eastAsia="Times New Roman" w:hAnsi="Times New Roman" w:cs="Times New Roman"/>
          <w:spacing w:val="-1"/>
          <w:lang w:eastAsia="pl-PL"/>
        </w:rPr>
        <w:t>Odwołanie wnosi się do Prezesa Krajowej Izby Odwoławczej w formie pisemnej albo w formie elektronicznej albo</w:t>
      </w:r>
      <w:r w:rsidRPr="007E4778">
        <w:rPr>
          <w:rFonts w:ascii="Times New Roman" w:eastAsia="Times New Roman" w:hAnsi="Times New Roman" w:cs="Times New Roman"/>
          <w:spacing w:val="-1"/>
          <w:lang w:eastAsia="pl-PL"/>
        </w:rPr>
        <w:t xml:space="preserve"> w postaci elektronicznej opatrzone podpisem zaufanym.</w:t>
      </w:r>
    </w:p>
    <w:p w14:paraId="44DA93AA" w14:textId="13D29637" w:rsidR="00257C19" w:rsidRPr="007E4778" w:rsidRDefault="00A869D0" w:rsidP="00DA35CE">
      <w:pPr>
        <w:widowControl w:val="0"/>
        <w:numPr>
          <w:ilvl w:val="0"/>
          <w:numId w:val="1"/>
        </w:numPr>
        <w:tabs>
          <w:tab w:val="left" w:pos="17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7E4778">
        <w:rPr>
          <w:rFonts w:ascii="Times New Roman" w:eastAsia="Times New Roman" w:hAnsi="Times New Roman" w:cs="Times New Roman"/>
          <w:spacing w:val="-1"/>
          <w:lang w:eastAsia="pl-PL"/>
        </w:rPr>
        <w:t>Na orzeczenie Krajowej Izby Odwoławczej oraz postanowienie Prezesa Krajowej Izby Odwoławczej, o któryḿ mowa w art. 519 ust. 1 ustawy PZP, stronom oraz uczestnikom post</w:t>
      </w:r>
      <w:r w:rsidR="005B4976">
        <w:rPr>
          <w:rFonts w:ascii="Times New Roman" w:eastAsia="Times New Roman" w:hAnsi="Times New Roman" w:cs="Times New Roman"/>
          <w:spacing w:val="-1"/>
          <w:lang w:eastAsia="pl-PL"/>
        </w:rPr>
        <w:t>ę</w:t>
      </w:r>
      <w:r w:rsidRPr="007E4778">
        <w:rPr>
          <w:rFonts w:ascii="Times New Roman" w:eastAsia="Times New Roman" w:hAnsi="Times New Roman" w:cs="Times New Roman"/>
          <w:spacing w:val="-1"/>
          <w:lang w:eastAsia="pl-PL"/>
        </w:rPr>
        <w:t>powania odwoławczego przysługuje skarga do sadu.̨ Skargę̨ wnosi się  do Sądu Okręgowego w Warszawie – sądu zamówień publicznych za pośrednictweḿ Prezesa Krajowej Izby Odwoławczej.</w:t>
      </w:r>
    </w:p>
    <w:p w14:paraId="105FB175" w14:textId="77777777" w:rsidR="00257C19" w:rsidRPr="007E4778" w:rsidRDefault="00A869D0" w:rsidP="00DA35CE">
      <w:pPr>
        <w:widowControl w:val="0"/>
        <w:numPr>
          <w:ilvl w:val="0"/>
          <w:numId w:val="1"/>
        </w:numPr>
        <w:tabs>
          <w:tab w:val="left" w:pos="17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7E4778">
        <w:rPr>
          <w:rFonts w:ascii="Times New Roman" w:eastAsia="Times New Roman" w:hAnsi="Times New Roman" w:cs="Times New Roman"/>
          <w:spacing w:val="-1"/>
          <w:lang w:eastAsia="pl-PL"/>
        </w:rPr>
        <w:t>Szczegółowe informacje dotyczące środków ochrony prawnej określone są w Dziale IX „Środki ochrony prawnej” ustawy PZP.</w:t>
      </w:r>
    </w:p>
    <w:p w14:paraId="4227A108" w14:textId="77777777" w:rsidR="00257C19" w:rsidRPr="007E4778" w:rsidRDefault="0025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5598D59" w14:textId="77777777" w:rsidR="00257C19" w:rsidRPr="007E4778" w:rsidRDefault="00A8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4778">
        <w:rPr>
          <w:rFonts w:ascii="Times New Roman" w:eastAsia="Times New Roman" w:hAnsi="Times New Roman" w:cs="Times New Roman"/>
          <w:b/>
          <w:bCs/>
          <w:lang w:eastAsia="pl-PL"/>
        </w:rPr>
        <w:t>Rozdział XX – Postanowienia ogólne</w:t>
      </w:r>
    </w:p>
    <w:p w14:paraId="2E19DA10" w14:textId="77777777" w:rsidR="0098368A" w:rsidRPr="0098368A" w:rsidRDefault="00264B88" w:rsidP="00B12A4D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8368A">
        <w:rPr>
          <w:rFonts w:ascii="Times New Roman" w:hAnsi="Times New Roman" w:cs="Times New Roman"/>
          <w:bCs/>
        </w:rPr>
        <w:t>Zamawiający nie dopuszcza składania ofert częściowych</w:t>
      </w:r>
      <w:r w:rsidR="0098368A" w:rsidRPr="0098368A">
        <w:rPr>
          <w:rFonts w:ascii="Times New Roman" w:hAnsi="Times New Roman" w:cs="Times New Roman"/>
          <w:bCs/>
        </w:rPr>
        <w:t>.</w:t>
      </w:r>
      <w:r w:rsidR="0098368A" w:rsidRPr="0098368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6499AC38" w14:textId="039D04E3" w:rsidR="0098368A" w:rsidRPr="0098368A" w:rsidRDefault="0098368A" w:rsidP="00B12A4D">
      <w:pPr>
        <w:pStyle w:val="Akapitzlist"/>
        <w:numPr>
          <w:ilvl w:val="1"/>
          <w:numId w:val="10"/>
        </w:numPr>
        <w:jc w:val="both"/>
        <w:rPr>
          <w:bCs/>
          <w:sz w:val="22"/>
          <w:szCs w:val="22"/>
        </w:rPr>
      </w:pPr>
      <w:r w:rsidRPr="0098368A">
        <w:rPr>
          <w:sz w:val="22"/>
          <w:szCs w:val="22"/>
        </w:rPr>
        <w:t>Powody niedokonania podziału zamówienia na części</w:t>
      </w:r>
      <w:r w:rsidRPr="0098368A">
        <w:rPr>
          <w:bCs/>
          <w:sz w:val="22"/>
          <w:szCs w:val="22"/>
        </w:rPr>
        <w:t>: w niniejszym postępowaniu wzięto pod uwagę, iż podział zamówienia na części przy tak określonym przedmiocie związany byłyby z nadmiernymi trudnościami technicznymi w wykonaniu zamówienia, a brak podziału zamówienia na części nie prowadzi do zawężenia kręgu potencjalnych wykonawców.</w:t>
      </w:r>
    </w:p>
    <w:p w14:paraId="7092F991" w14:textId="77777777" w:rsidR="00264B88" w:rsidRPr="0098368A" w:rsidRDefault="00264B88" w:rsidP="00B12A4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8368A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14:paraId="7F462E0F" w14:textId="77777777" w:rsidR="00257C19" w:rsidRPr="0098368A" w:rsidRDefault="00A869D0" w:rsidP="00B12A4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8368A">
        <w:rPr>
          <w:rFonts w:ascii="Times New Roman" w:eastAsia="Times New Roman" w:hAnsi="Times New Roman" w:cs="Times New Roman"/>
          <w:bCs/>
          <w:lang w:eastAsia="pl-PL"/>
        </w:rPr>
        <w:t>Zamawiający nie przewiduje zawarcia umowy ramowej.</w:t>
      </w:r>
    </w:p>
    <w:p w14:paraId="4261FE58" w14:textId="251BF4E9" w:rsidR="00257C19" w:rsidRPr="00264B88" w:rsidRDefault="00A869D0" w:rsidP="00B12A4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8368A">
        <w:rPr>
          <w:rFonts w:ascii="Times New Roman" w:eastAsia="Times New Roman" w:hAnsi="Times New Roman" w:cs="Times New Roman"/>
          <w:lang w:eastAsia="pl-PL"/>
        </w:rPr>
        <w:t>Zamawiający nie przewiduje</w:t>
      </w:r>
      <w:r w:rsidRPr="00264B88">
        <w:rPr>
          <w:rFonts w:ascii="Times New Roman" w:eastAsia="Times New Roman" w:hAnsi="Times New Roman" w:cs="Times New Roman"/>
          <w:lang w:eastAsia="pl-PL"/>
        </w:rPr>
        <w:t xml:space="preserve"> możliwości udzielenie zamówienia polegającego na powtórzeniu </w:t>
      </w:r>
      <w:r w:rsidRPr="00264B88">
        <w:rPr>
          <w:rFonts w:ascii="Times New Roman" w:eastAsia="Times New Roman" w:hAnsi="Times New Roman" w:cs="Times New Roman"/>
          <w:lang w:eastAsia="pl-PL"/>
        </w:rPr>
        <w:lastRenderedPageBreak/>
        <w:t xml:space="preserve">podobnych </w:t>
      </w:r>
      <w:r w:rsidR="0098368A">
        <w:rPr>
          <w:rFonts w:ascii="Times New Roman" w:eastAsia="Times New Roman" w:hAnsi="Times New Roman" w:cs="Times New Roman"/>
          <w:lang w:eastAsia="pl-PL"/>
        </w:rPr>
        <w:t>usług</w:t>
      </w:r>
      <w:r w:rsidRPr="00264B88">
        <w:rPr>
          <w:rFonts w:ascii="Times New Roman" w:eastAsia="Times New Roman" w:hAnsi="Times New Roman" w:cs="Times New Roman"/>
          <w:lang w:eastAsia="pl-PL"/>
        </w:rPr>
        <w:t xml:space="preserve"> na podstawie art. 214 ust. 1 pkt </w:t>
      </w:r>
      <w:r w:rsidR="00CC7192">
        <w:rPr>
          <w:rFonts w:ascii="Times New Roman" w:eastAsia="Times New Roman" w:hAnsi="Times New Roman" w:cs="Times New Roman"/>
          <w:lang w:eastAsia="pl-PL"/>
        </w:rPr>
        <w:t>7</w:t>
      </w:r>
      <w:r w:rsidR="009330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4B88">
        <w:rPr>
          <w:rFonts w:ascii="Times New Roman" w:eastAsia="Times New Roman" w:hAnsi="Times New Roman" w:cs="Times New Roman"/>
          <w:lang w:eastAsia="pl-PL"/>
        </w:rPr>
        <w:t>ustawy PZP.</w:t>
      </w:r>
    </w:p>
    <w:p w14:paraId="499E932F" w14:textId="2ACCACF2" w:rsidR="00257C19" w:rsidRPr="00264B88" w:rsidRDefault="00A869D0" w:rsidP="00B12A4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64B88">
        <w:rPr>
          <w:rFonts w:ascii="Times New Roman" w:eastAsia="Times New Roman" w:hAnsi="Times New Roman" w:cs="Times New Roman"/>
          <w:lang w:eastAsia="pl-PL"/>
        </w:rPr>
        <w:t xml:space="preserve">Rozliczenia pomiędzy </w:t>
      </w:r>
      <w:r w:rsidR="004F5856" w:rsidRPr="00264B88">
        <w:rPr>
          <w:rFonts w:ascii="Times New Roman" w:eastAsia="Times New Roman" w:hAnsi="Times New Roman" w:cs="Times New Roman"/>
          <w:lang w:eastAsia="pl-PL"/>
        </w:rPr>
        <w:t xml:space="preserve">Wykonawcą, </w:t>
      </w:r>
      <w:r w:rsidRPr="00264B88">
        <w:rPr>
          <w:rFonts w:ascii="Times New Roman" w:eastAsia="Times New Roman" w:hAnsi="Times New Roman" w:cs="Times New Roman"/>
          <w:lang w:eastAsia="pl-PL"/>
        </w:rPr>
        <w:t xml:space="preserve">a </w:t>
      </w:r>
      <w:r w:rsidR="004F5856" w:rsidRPr="00264B88">
        <w:rPr>
          <w:rFonts w:ascii="Times New Roman" w:eastAsia="Times New Roman" w:hAnsi="Times New Roman" w:cs="Times New Roman"/>
          <w:lang w:eastAsia="pl-PL"/>
        </w:rPr>
        <w:t xml:space="preserve">Zamawiającym </w:t>
      </w:r>
      <w:r w:rsidRPr="00264B88">
        <w:rPr>
          <w:rFonts w:ascii="Times New Roman" w:eastAsia="Times New Roman" w:hAnsi="Times New Roman" w:cs="Times New Roman"/>
          <w:lang w:eastAsia="pl-PL"/>
        </w:rPr>
        <w:t>będą dokonywane w złotych polskich (PLN)</w:t>
      </w:r>
      <w:r w:rsidR="00681BCC" w:rsidRPr="00264B88">
        <w:rPr>
          <w:rFonts w:ascii="Times New Roman" w:eastAsia="Times New Roman" w:hAnsi="Times New Roman" w:cs="Times New Roman"/>
          <w:lang w:eastAsia="pl-PL"/>
        </w:rPr>
        <w:t>.</w:t>
      </w:r>
    </w:p>
    <w:p w14:paraId="63814146" w14:textId="77777777" w:rsidR="00257C19" w:rsidRPr="00264B88" w:rsidRDefault="00A869D0" w:rsidP="00B12A4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64B88">
        <w:rPr>
          <w:rFonts w:ascii="Times New Roman" w:eastAsia="Times New Roman" w:hAnsi="Times New Roman" w:cs="Times New Roman"/>
          <w:bCs/>
          <w:lang w:eastAsia="pl-PL"/>
        </w:rPr>
        <w:t>Zamawiający nie przewiduje aukcji elektronicznej.</w:t>
      </w:r>
    </w:p>
    <w:p w14:paraId="70B1F40B" w14:textId="17C9BF06" w:rsidR="00257C19" w:rsidRPr="00264B88" w:rsidRDefault="00A869D0" w:rsidP="00B12A4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64B88">
        <w:rPr>
          <w:rFonts w:ascii="Times New Roman" w:eastAsia="Times New Roman" w:hAnsi="Times New Roman" w:cs="Times New Roman"/>
          <w:bCs/>
          <w:lang w:eastAsia="pl-PL"/>
        </w:rPr>
        <w:t>Zamawiający nie przewiduje zwrotu kosztów udziału w postępowaniu.</w:t>
      </w:r>
    </w:p>
    <w:p w14:paraId="31B1FD68" w14:textId="6AFA3B60" w:rsidR="003B7A0B" w:rsidRPr="00264B88" w:rsidRDefault="003B7A0B" w:rsidP="00B12A4D">
      <w:pPr>
        <w:numPr>
          <w:ilvl w:val="0"/>
          <w:numId w:val="10"/>
        </w:numPr>
        <w:tabs>
          <w:tab w:val="num" w:pos="72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264B88">
        <w:rPr>
          <w:rFonts w:ascii="Times New Roman" w:hAnsi="Times New Roman" w:cs="Times New Roman"/>
          <w:bCs/>
        </w:rPr>
        <w:t xml:space="preserve">Zamawiający </w:t>
      </w:r>
      <w:r w:rsidR="00513998" w:rsidRPr="00264B88">
        <w:rPr>
          <w:rFonts w:ascii="Times New Roman" w:hAnsi="Times New Roman" w:cs="Times New Roman"/>
          <w:bCs/>
        </w:rPr>
        <w:t xml:space="preserve">nie </w:t>
      </w:r>
      <w:r w:rsidRPr="00264B88">
        <w:rPr>
          <w:rFonts w:ascii="Times New Roman" w:hAnsi="Times New Roman" w:cs="Times New Roman"/>
          <w:bCs/>
        </w:rPr>
        <w:t>przewiduje udzieleni</w:t>
      </w:r>
      <w:r w:rsidR="00513998" w:rsidRPr="00264B88">
        <w:rPr>
          <w:rFonts w:ascii="Times New Roman" w:hAnsi="Times New Roman" w:cs="Times New Roman"/>
          <w:bCs/>
        </w:rPr>
        <w:t>a</w:t>
      </w:r>
      <w:r w:rsidRPr="00264B88">
        <w:rPr>
          <w:rFonts w:ascii="Times New Roman" w:hAnsi="Times New Roman" w:cs="Times New Roman"/>
          <w:bCs/>
        </w:rPr>
        <w:t xml:space="preserve"> zaliczki na poczet realizacji umowy o zamówienie </w:t>
      </w:r>
      <w:r w:rsidR="00513998" w:rsidRPr="00264B88">
        <w:rPr>
          <w:rFonts w:ascii="Times New Roman" w:hAnsi="Times New Roman" w:cs="Times New Roman"/>
          <w:bCs/>
        </w:rPr>
        <w:br/>
      </w:r>
      <w:r w:rsidRPr="00264B88">
        <w:rPr>
          <w:rFonts w:ascii="Times New Roman" w:hAnsi="Times New Roman" w:cs="Times New Roman"/>
          <w:bCs/>
        </w:rPr>
        <w:t>publiczne</w:t>
      </w:r>
      <w:r w:rsidR="0061655C" w:rsidRPr="00264B88">
        <w:rPr>
          <w:rFonts w:ascii="Times New Roman" w:hAnsi="Times New Roman" w:cs="Times New Roman"/>
          <w:bCs/>
        </w:rPr>
        <w:t>.</w:t>
      </w:r>
    </w:p>
    <w:p w14:paraId="008C0A75" w14:textId="77777777" w:rsidR="00257C19" w:rsidRPr="00C8207C" w:rsidRDefault="0025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779D84A" w14:textId="03290F05" w:rsidR="00257C19" w:rsidRPr="00C8207C" w:rsidRDefault="00A8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8207C">
        <w:rPr>
          <w:rFonts w:ascii="Times New Roman" w:eastAsia="Times New Roman" w:hAnsi="Times New Roman" w:cs="Times New Roman"/>
          <w:b/>
          <w:bCs/>
          <w:lang w:eastAsia="pl-PL"/>
        </w:rPr>
        <w:t>Rozdział XXI – Informacje o przetwarzaniu danych osobowych</w:t>
      </w:r>
      <w:r w:rsidR="0098368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386B41B0" w14:textId="5931E59E" w:rsidR="00257C19" w:rsidRPr="00C8207C" w:rsidRDefault="00A869D0" w:rsidP="00983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207C">
        <w:rPr>
          <w:rFonts w:ascii="Times New Roman" w:eastAsia="Times New Roman" w:hAnsi="Times New Roman" w:cs="Times New Roman"/>
          <w:lang w:eastAsia="pl-PL"/>
        </w:rPr>
        <w:t xml:space="preserve">Zgodnie z art. 13 </w:t>
      </w:r>
      <w:r w:rsidR="000B02BE">
        <w:rPr>
          <w:rFonts w:ascii="Times New Roman" w:eastAsia="Times New Roman" w:hAnsi="Times New Roman" w:cs="Times New Roman"/>
          <w:lang w:eastAsia="pl-PL"/>
        </w:rPr>
        <w:t xml:space="preserve">i 14 </w:t>
      </w:r>
      <w:r w:rsidRPr="00C8207C">
        <w:rPr>
          <w:rFonts w:ascii="Times New Roman" w:eastAsia="Times New Roman" w:hAnsi="Times New Roman" w:cs="Times New Roman"/>
          <w:lang w:eastAsia="pl-PL"/>
        </w:rPr>
        <w:t>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05C3C1C3" w14:textId="77777777" w:rsidR="00257C19" w:rsidRPr="00C8207C" w:rsidRDefault="00A869D0" w:rsidP="00B12A4D">
      <w:pPr>
        <w:widowControl w:val="0"/>
        <w:numPr>
          <w:ilvl w:val="3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lang w:eastAsia="pl-PL"/>
        </w:rPr>
        <w:t>Administratorem</w:t>
      </w:r>
      <w:r w:rsidRPr="00C8207C">
        <w:rPr>
          <w:rFonts w:ascii="Times New Roman" w:eastAsia="Times New Roman" w:hAnsi="Times New Roman" w:cs="Times New Roman"/>
          <w:lang w:eastAsia="pl-PL"/>
        </w:rPr>
        <w:t xml:space="preserve"> Pani/Pana danych osobowych jest Uniwersytet Jagielloński, ul. Gołębia 24, 31-007 Kraków, reprezentowany przez Rektora UJ.</w:t>
      </w:r>
    </w:p>
    <w:p w14:paraId="41ED1647" w14:textId="77777777" w:rsidR="00257C19" w:rsidRPr="00C8207C" w:rsidRDefault="00A869D0" w:rsidP="00B12A4D">
      <w:pPr>
        <w:widowControl w:val="0"/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lang w:eastAsia="pl-PL"/>
        </w:rPr>
        <w:t>Uniwersytet Jagielloński wyznaczył Inspektora Ochrony Danych</w:t>
      </w:r>
      <w:r w:rsidRPr="00C8207C">
        <w:rPr>
          <w:rFonts w:ascii="Times New Roman" w:eastAsia="Times New Roman" w:hAnsi="Times New Roman" w:cs="Times New Roman"/>
          <w:lang w:eastAsia="pl-PL"/>
        </w:rPr>
        <w:t xml:space="preserve">, ul. Gołębia 24, 31-007 Kraków, pokój nr 5. Kontakt z Inspektorem możliwy jest przez e-mail: </w:t>
      </w:r>
      <w:hyperlink r:id="rId46">
        <w:r w:rsidRPr="00C8207C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iod@uj.edu.pl</w:t>
        </w:r>
      </w:hyperlink>
      <w:r w:rsidRPr="00C8207C">
        <w:rPr>
          <w:rFonts w:ascii="Times New Roman" w:eastAsia="Times New Roman" w:hAnsi="Times New Roman" w:cs="Times New Roman"/>
          <w:lang w:eastAsia="pl-PL"/>
        </w:rPr>
        <w:t xml:space="preserve"> lub pod nr telefonu +4812 663 12 25.</w:t>
      </w:r>
    </w:p>
    <w:p w14:paraId="3F7C83B9" w14:textId="66D2FB5C" w:rsidR="00257C19" w:rsidRPr="00C8207C" w:rsidRDefault="00A869D0" w:rsidP="00B12A4D">
      <w:pPr>
        <w:widowControl w:val="0"/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8207C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c) RODO w celu związanym z postępowaniem o udzielenie zamówienia publicznego</w:t>
      </w:r>
      <w:r w:rsidR="00605616">
        <w:rPr>
          <w:rFonts w:ascii="Times New Roman" w:eastAsia="Times New Roman" w:hAnsi="Times New Roman" w:cs="Times New Roman"/>
          <w:lang w:eastAsia="pl-PL"/>
        </w:rPr>
        <w:t>.</w:t>
      </w:r>
    </w:p>
    <w:p w14:paraId="26D6398F" w14:textId="77777777" w:rsidR="00257C19" w:rsidRPr="00C8207C" w:rsidRDefault="00A869D0" w:rsidP="00B12A4D">
      <w:pPr>
        <w:widowControl w:val="0"/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036AE544" w14:textId="77777777" w:rsidR="00257C19" w:rsidRPr="00C8207C" w:rsidRDefault="00A869D0" w:rsidP="00B12A4D">
      <w:pPr>
        <w:widowControl w:val="0"/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lang w:eastAsia="pl-PL"/>
        </w:rPr>
        <w:t>Konsekwencje niepodania danych osobowych wynikają z ustawy PZP.</w:t>
      </w:r>
    </w:p>
    <w:p w14:paraId="36EA0BAA" w14:textId="77777777" w:rsidR="00257C19" w:rsidRPr="00C8207C" w:rsidRDefault="00A869D0" w:rsidP="00B12A4D">
      <w:pPr>
        <w:widowControl w:val="0"/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4BCE47CF" w14:textId="77777777" w:rsidR="00257C19" w:rsidRPr="00C8207C" w:rsidRDefault="00A869D0" w:rsidP="00B12A4D">
      <w:pPr>
        <w:widowControl w:val="0"/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lang w:eastAsia="pl-PL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43A59BE0" w14:textId="77777777" w:rsidR="00257C19" w:rsidRPr="00C8207C" w:rsidRDefault="00A869D0" w:rsidP="00B12A4D">
      <w:pPr>
        <w:widowControl w:val="0"/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lang w:eastAsia="pl-PL"/>
        </w:rPr>
        <w:t xml:space="preserve">Posiada Pani/Pan prawo do: </w:t>
      </w:r>
    </w:p>
    <w:p w14:paraId="4359CBBF" w14:textId="77777777" w:rsidR="00257C19" w:rsidRPr="00C8207C" w:rsidRDefault="00A869D0" w:rsidP="00B12A4D">
      <w:pPr>
        <w:widowControl w:val="0"/>
        <w:numPr>
          <w:ilvl w:val="0"/>
          <w:numId w:val="14"/>
        </w:numPr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66EA4363" w14:textId="77777777" w:rsidR="00257C19" w:rsidRPr="00C8207C" w:rsidRDefault="00A869D0" w:rsidP="00B12A4D">
      <w:pPr>
        <w:widowControl w:val="0"/>
        <w:numPr>
          <w:ilvl w:val="0"/>
          <w:numId w:val="14"/>
        </w:numPr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44282779" w14:textId="77777777" w:rsidR="00257C19" w:rsidRPr="00C8207C" w:rsidRDefault="00A869D0" w:rsidP="00B12A4D">
      <w:pPr>
        <w:widowControl w:val="0"/>
        <w:numPr>
          <w:ilvl w:val="0"/>
          <w:numId w:val="14"/>
        </w:numPr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osobowych,</w:t>
      </w:r>
    </w:p>
    <w:p w14:paraId="537F261F" w14:textId="77777777" w:rsidR="00257C19" w:rsidRPr="00C8207C" w:rsidRDefault="00A869D0" w:rsidP="00B12A4D">
      <w:pPr>
        <w:widowControl w:val="0"/>
        <w:numPr>
          <w:ilvl w:val="0"/>
          <w:numId w:val="14"/>
        </w:numPr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4FE652F2" w14:textId="77777777" w:rsidR="00257C19" w:rsidRPr="00C8207C" w:rsidRDefault="00A869D0" w:rsidP="00B12A4D">
      <w:pPr>
        <w:widowControl w:val="0"/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lang w:eastAsia="pl-PL"/>
        </w:rPr>
        <w:t>Nie przysługuje Pani/Panu prawo do:</w:t>
      </w:r>
    </w:p>
    <w:p w14:paraId="5208E607" w14:textId="77777777" w:rsidR="00257C19" w:rsidRPr="00C8207C" w:rsidRDefault="00A869D0" w:rsidP="00B12A4D">
      <w:pPr>
        <w:widowControl w:val="0"/>
        <w:numPr>
          <w:ilvl w:val="0"/>
          <w:numId w:val="15"/>
        </w:numPr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lang w:eastAsia="pl-PL"/>
        </w:rPr>
        <w:t>prawo do usunięcia danych osobowych w zw. z art. 17 ust. 3 lit. b), d) lub e) RODO,</w:t>
      </w:r>
    </w:p>
    <w:p w14:paraId="3A6D8BC3" w14:textId="77777777" w:rsidR="00257C19" w:rsidRPr="00C8207C" w:rsidRDefault="00A869D0" w:rsidP="00B12A4D">
      <w:pPr>
        <w:widowControl w:val="0"/>
        <w:numPr>
          <w:ilvl w:val="0"/>
          <w:numId w:val="15"/>
        </w:numPr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RODO,</w:t>
      </w:r>
    </w:p>
    <w:p w14:paraId="17977CED" w14:textId="0DD37B87" w:rsidR="00257C19" w:rsidRDefault="00A869D0" w:rsidP="00B12A4D">
      <w:pPr>
        <w:widowControl w:val="0"/>
        <w:numPr>
          <w:ilvl w:val="0"/>
          <w:numId w:val="15"/>
        </w:numPr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lang w:eastAsia="pl-PL"/>
        </w:rPr>
        <w:t>prawo sprzeciwu, wobec przetwarzania danych osobowych, gdyż podstawą prawną przetwarzania Pani/Pana danych osobowych jest art. 6 ust. 1 lit. c) w zw. z art. 21 RODO.</w:t>
      </w:r>
    </w:p>
    <w:p w14:paraId="29A055B5" w14:textId="77777777" w:rsidR="00257C19" w:rsidRPr="00C8207C" w:rsidRDefault="00A869D0" w:rsidP="00B12A4D">
      <w:pPr>
        <w:widowControl w:val="0"/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lang w:eastAsia="pl-PL"/>
        </w:rPr>
        <w:t>Pana/Pani dane osobowe, o których mowa w art. 10 RODO</w:t>
      </w:r>
      <w:r w:rsidRPr="00C8207C">
        <w:rPr>
          <w:rFonts w:ascii="Times New Roman" w:eastAsia="Times New Roman" w:hAnsi="Times New Roman" w:cs="Times New Roman"/>
          <w:lang w:eastAsia="pl-PL"/>
        </w:rPr>
        <w:t>, mogą zostać udostępnione, w celu umożliwienia korzystania ze środków ochrony prawnej, o których mowa w Dziale IX ustawy PZP, do upływu terminu na ich wniesienie.</w:t>
      </w:r>
    </w:p>
    <w:p w14:paraId="0704D0C8" w14:textId="77777777" w:rsidR="00257C19" w:rsidRPr="00C8207C" w:rsidRDefault="00A869D0" w:rsidP="00B12A4D">
      <w:pPr>
        <w:widowControl w:val="0"/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lang w:eastAsia="pl-PL"/>
        </w:rPr>
        <w:t xml:space="preserve">Zamawiający informuje, że </w:t>
      </w:r>
      <w:r w:rsidRPr="00C8207C">
        <w:rPr>
          <w:rFonts w:ascii="Times New Roman" w:eastAsia="Times New Roman" w:hAnsi="Times New Roman" w:cs="Times New Roman"/>
          <w:b/>
          <w:lang w:eastAsia="pl-PL"/>
        </w:rPr>
        <w:t>w odniesieniu do Pani/Pana danych osobowych</w:t>
      </w:r>
      <w:r w:rsidRPr="00C8207C">
        <w:rPr>
          <w:rFonts w:ascii="Times New Roman" w:eastAsia="Times New Roman" w:hAnsi="Times New Roman" w:cs="Times New Roman"/>
          <w:lang w:eastAsia="pl-PL"/>
        </w:rPr>
        <w:t xml:space="preserve"> decyzje nie będą podejmowane w sposób zautomatyzowany, stosownie do art. 22 RODO.</w:t>
      </w:r>
    </w:p>
    <w:p w14:paraId="5ECA3BD5" w14:textId="77777777" w:rsidR="00257C19" w:rsidRPr="00C8207C" w:rsidRDefault="00A869D0" w:rsidP="00B12A4D">
      <w:pPr>
        <w:widowControl w:val="0"/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C8207C">
        <w:rPr>
          <w:rFonts w:ascii="Times New Roman" w:eastAsia="Times New Roman" w:hAnsi="Times New Roman" w:cs="Times New Roman"/>
          <w:b/>
          <w:lang w:eastAsia="pl-PL"/>
        </w:rPr>
        <w:t>zamawiający może żądać od Pana/Pani</w:t>
      </w:r>
      <w:r w:rsidRPr="00C8207C">
        <w:rPr>
          <w:rFonts w:ascii="Times New Roman" w:eastAsia="Times New Roman" w:hAnsi="Times New Roman" w:cs="Times New Roman"/>
          <w:lang w:eastAsia="pl-PL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F66368B" w14:textId="77777777" w:rsidR="00257C19" w:rsidRPr="00C8207C" w:rsidRDefault="00A869D0" w:rsidP="00B12A4D">
      <w:pPr>
        <w:widowControl w:val="0"/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lang w:eastAsia="pl-PL"/>
        </w:rPr>
        <w:t>Skorzystanie przez Panią/Pana</w:t>
      </w:r>
      <w:r w:rsidRPr="00C8207C">
        <w:rPr>
          <w:rFonts w:ascii="Times New Roman" w:eastAsia="Times New Roman" w:hAnsi="Times New Roman" w:cs="Times New Roman"/>
          <w:lang w:eastAsia="pl-PL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5F473601" w14:textId="77777777" w:rsidR="00257C19" w:rsidRPr="00C8207C" w:rsidRDefault="00A869D0" w:rsidP="00B12A4D">
      <w:pPr>
        <w:widowControl w:val="0"/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lang w:eastAsia="pl-PL"/>
        </w:rPr>
        <w:t>Skorzystanie przez Panią/Pana</w:t>
      </w:r>
      <w:r w:rsidRPr="00C8207C">
        <w:rPr>
          <w:rFonts w:ascii="Times New Roman" w:eastAsia="Times New Roman" w:hAnsi="Times New Roman" w:cs="Times New Roman"/>
          <w:lang w:eastAsia="pl-PL"/>
        </w:rPr>
        <w:t>, z uprawnienia wskazanego pkt 8 lit. c) powyżej,</w:t>
      </w:r>
      <w:r w:rsidRPr="00C8207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8207C">
        <w:rPr>
          <w:rFonts w:ascii="Times New Roman" w:eastAsia="Times New Roman" w:hAnsi="Times New Roman" w:cs="Times New Roman"/>
          <w:lang w:eastAsia="pl-PL"/>
        </w:rPr>
        <w:t>polegającym na</w:t>
      </w:r>
      <w:r w:rsidRPr="00C8207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8207C">
        <w:rPr>
          <w:rFonts w:ascii="Times New Roman" w:eastAsia="Times New Roman" w:hAnsi="Times New Roman" w:cs="Times New Roman"/>
          <w:lang w:eastAsia="pl-PL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C8207C">
        <w:rPr>
          <w:rFonts w:ascii="Times New Roman" w:eastAsia="Times New Roman" w:hAnsi="Times New Roman" w:cs="Times New Roman"/>
          <w:u w:val="single"/>
          <w:lang w:eastAsia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49EFB774" w14:textId="44A74102" w:rsidR="00257C19" w:rsidRDefault="00257C1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C5DB6FC" w14:textId="47D2F6BF" w:rsidR="00257C19" w:rsidRPr="00C8207C" w:rsidRDefault="00A8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8207C">
        <w:rPr>
          <w:rFonts w:ascii="Times New Roman" w:eastAsia="Times New Roman" w:hAnsi="Times New Roman" w:cs="Times New Roman"/>
          <w:b/>
          <w:bCs/>
          <w:lang w:eastAsia="pl-PL"/>
        </w:rPr>
        <w:t>Rozdział XXII – Załączniki do SWZ</w:t>
      </w:r>
    </w:p>
    <w:p w14:paraId="02418CDC" w14:textId="77777777" w:rsidR="00257C19" w:rsidRPr="00C8207C" w:rsidRDefault="00A869D0" w:rsidP="00B12A4D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207C">
        <w:rPr>
          <w:rFonts w:ascii="Times New Roman" w:eastAsia="Times New Roman" w:hAnsi="Times New Roman" w:cs="Times New Roman"/>
          <w:b/>
          <w:lang w:eastAsia="pl-PL"/>
        </w:rPr>
        <w:t>Załącznik A – Opis przedmiotu zamówienia;</w:t>
      </w:r>
    </w:p>
    <w:p w14:paraId="27C586F3" w14:textId="77777777" w:rsidR="00257C19" w:rsidRPr="00C8207C" w:rsidRDefault="00A869D0" w:rsidP="00B12A4D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bCs/>
          <w:lang w:eastAsia="pl-PL"/>
        </w:rPr>
        <w:t>Załącznik nr 1 – Formularz oferty;</w:t>
      </w:r>
    </w:p>
    <w:p w14:paraId="5FD6E681" w14:textId="636055DD" w:rsidR="00257C19" w:rsidRPr="00C8207C" w:rsidRDefault="00A869D0" w:rsidP="00B12A4D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8207C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2 – </w:t>
      </w:r>
      <w:bookmarkStart w:id="4" w:name="_Hlk92699843"/>
      <w:r w:rsidR="00B66B5C" w:rsidRPr="00C8207C">
        <w:rPr>
          <w:rFonts w:ascii="Times New Roman" w:eastAsia="Times New Roman" w:hAnsi="Times New Roman" w:cs="Times New Roman"/>
          <w:b/>
          <w:bCs/>
          <w:lang w:eastAsia="pl-PL"/>
        </w:rPr>
        <w:t>Projektowane postanowienia umowne (w</w:t>
      </w:r>
      <w:r w:rsidRPr="00C8207C">
        <w:rPr>
          <w:rFonts w:ascii="Times New Roman" w:eastAsia="Times New Roman" w:hAnsi="Times New Roman" w:cs="Times New Roman"/>
          <w:b/>
          <w:bCs/>
          <w:lang w:eastAsia="pl-PL"/>
        </w:rPr>
        <w:t>zór umowy</w:t>
      </w:r>
      <w:r w:rsidR="00B66B5C" w:rsidRPr="00C8207C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Pr="00C8207C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bookmarkEnd w:id="4"/>
    </w:p>
    <w:p w14:paraId="5764DA5A" w14:textId="3BEBDEDD" w:rsidR="00B66B5C" w:rsidRPr="00C8207C" w:rsidRDefault="00B66B5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C8207C">
        <w:rPr>
          <w:rFonts w:ascii="Times New Roman" w:hAnsi="Times New Roman" w:cs="Times New Roman"/>
          <w:b/>
          <w:bCs/>
          <w:u w:val="single"/>
        </w:rPr>
        <w:br w:type="page"/>
      </w:r>
    </w:p>
    <w:p w14:paraId="46055C31" w14:textId="4544E882" w:rsidR="00497F4F" w:rsidRDefault="00497F4F" w:rsidP="00497F4F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C8207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Załącznik nr 1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do SWZ </w:t>
      </w:r>
      <w:r w:rsidRPr="00C8207C">
        <w:rPr>
          <w:rFonts w:ascii="Times New Roman" w:eastAsia="Times New Roman" w:hAnsi="Times New Roman" w:cs="Times New Roman"/>
          <w:b/>
          <w:bCs/>
          <w:lang w:eastAsia="pl-PL"/>
        </w:rPr>
        <w:t>– Formularz oferty</w:t>
      </w:r>
    </w:p>
    <w:p w14:paraId="6715D096" w14:textId="77777777" w:rsidR="00130AD6" w:rsidRPr="00C8207C" w:rsidRDefault="00130AD6" w:rsidP="00497F4F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271902D" w14:textId="142A58F9" w:rsidR="00257C19" w:rsidRPr="00C8207C" w:rsidRDefault="00A869D0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bCs/>
        </w:rPr>
      </w:pPr>
      <w:r w:rsidRPr="00C8207C">
        <w:rPr>
          <w:rFonts w:ascii="Times New Roman" w:hAnsi="Times New Roman" w:cs="Times New Roman"/>
          <w:b/>
          <w:bCs/>
          <w:u w:val="single"/>
        </w:rPr>
        <w:t xml:space="preserve">FORMULARZ OFERTY </w:t>
      </w:r>
    </w:p>
    <w:p w14:paraId="59B4B742" w14:textId="77777777" w:rsidR="00257C19" w:rsidRPr="00C8207C" w:rsidRDefault="00A869D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C8207C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04E73F91" w14:textId="77777777" w:rsidR="00257C19" w:rsidRPr="00C8207C" w:rsidRDefault="00257C19">
      <w:pPr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i/>
          <w:iCs/>
          <w:u w:val="single"/>
        </w:rPr>
      </w:pPr>
    </w:p>
    <w:p w14:paraId="367E46F6" w14:textId="051EA8F4" w:rsidR="00257C19" w:rsidRPr="00C8207C" w:rsidRDefault="00A869D0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  <w:r w:rsidRPr="00C8207C">
        <w:rPr>
          <w:rFonts w:ascii="Times New Roman" w:hAnsi="Times New Roman" w:cs="Times New Roman"/>
          <w:i/>
          <w:iCs/>
          <w:u w:val="single"/>
        </w:rPr>
        <w:t>ZAMAWIAJĄCY</w:t>
      </w:r>
      <w:r w:rsidRPr="00C8207C">
        <w:rPr>
          <w:rFonts w:ascii="Times New Roman" w:hAnsi="Times New Roman" w:cs="Times New Roman"/>
          <w:i/>
          <w:iCs/>
        </w:rPr>
        <w:t>:</w:t>
      </w:r>
      <w:r w:rsidRPr="00C8207C">
        <w:rPr>
          <w:rFonts w:ascii="Times New Roman" w:hAnsi="Times New Roman" w:cs="Times New Roman"/>
          <w:b/>
          <w:bCs/>
        </w:rPr>
        <w:tab/>
      </w:r>
      <w:r w:rsidR="00F84178">
        <w:rPr>
          <w:rFonts w:ascii="Times New Roman" w:hAnsi="Times New Roman" w:cs="Times New Roman"/>
          <w:b/>
          <w:bCs/>
        </w:rPr>
        <w:tab/>
      </w:r>
      <w:r w:rsidR="00F84178">
        <w:rPr>
          <w:rFonts w:ascii="Times New Roman" w:hAnsi="Times New Roman" w:cs="Times New Roman"/>
          <w:b/>
          <w:bCs/>
        </w:rPr>
        <w:tab/>
      </w:r>
      <w:r w:rsidRPr="00C8207C">
        <w:rPr>
          <w:rFonts w:ascii="Times New Roman" w:hAnsi="Times New Roman" w:cs="Times New Roman"/>
          <w:b/>
          <w:bCs/>
          <w:i/>
          <w:iCs/>
        </w:rPr>
        <w:t xml:space="preserve">Uniwersytet Jagielloński </w:t>
      </w:r>
    </w:p>
    <w:p w14:paraId="2575286E" w14:textId="77777777" w:rsidR="00257C19" w:rsidRPr="00C8207C" w:rsidRDefault="00A869D0" w:rsidP="00F84178">
      <w:pPr>
        <w:spacing w:after="0" w:line="240" w:lineRule="auto"/>
        <w:ind w:left="3258" w:firstLine="282"/>
        <w:jc w:val="both"/>
        <w:rPr>
          <w:rFonts w:ascii="Times New Roman" w:hAnsi="Times New Roman" w:cs="Times New Roman"/>
          <w:b/>
          <w:bCs/>
        </w:rPr>
      </w:pPr>
      <w:r w:rsidRPr="00C8207C">
        <w:rPr>
          <w:rFonts w:ascii="Times New Roman" w:hAnsi="Times New Roman" w:cs="Times New Roman"/>
          <w:b/>
          <w:bCs/>
          <w:i/>
          <w:iCs/>
        </w:rPr>
        <w:t>ul. Gołębia 24, 31 – 007 Kraków</w:t>
      </w:r>
      <w:r w:rsidRPr="00C8207C">
        <w:rPr>
          <w:rFonts w:ascii="Times New Roman" w:hAnsi="Times New Roman" w:cs="Times New Roman"/>
          <w:b/>
          <w:bCs/>
        </w:rPr>
        <w:t>;</w:t>
      </w:r>
    </w:p>
    <w:p w14:paraId="1A9CCE5E" w14:textId="4CCF798F" w:rsidR="00257C19" w:rsidRPr="00C8207C" w:rsidRDefault="00A869D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  <w:r w:rsidRPr="00C8207C">
        <w:rPr>
          <w:rFonts w:ascii="Times New Roman" w:hAnsi="Times New Roman" w:cs="Times New Roman"/>
          <w:i/>
          <w:iCs/>
          <w:u w:val="single"/>
        </w:rPr>
        <w:t>Jednostka prowadząca sprawę</w:t>
      </w:r>
      <w:r w:rsidRPr="00C8207C">
        <w:rPr>
          <w:rFonts w:ascii="Times New Roman" w:hAnsi="Times New Roman" w:cs="Times New Roman"/>
          <w:i/>
          <w:iCs/>
        </w:rPr>
        <w:t>:</w:t>
      </w:r>
      <w:r w:rsidR="00F84178">
        <w:rPr>
          <w:rFonts w:ascii="Times New Roman" w:hAnsi="Times New Roman" w:cs="Times New Roman"/>
          <w:i/>
          <w:iCs/>
        </w:rPr>
        <w:tab/>
      </w:r>
      <w:r w:rsidRPr="00C8207C">
        <w:rPr>
          <w:rFonts w:ascii="Times New Roman" w:hAnsi="Times New Roman" w:cs="Times New Roman"/>
          <w:b/>
          <w:bCs/>
          <w:i/>
          <w:iCs/>
        </w:rPr>
        <w:t>Dział Zamówień Publicznych UJ</w:t>
      </w:r>
    </w:p>
    <w:p w14:paraId="0CA5ADCA" w14:textId="21833F45" w:rsidR="00257C19" w:rsidRPr="00C8207C" w:rsidRDefault="00A869D0" w:rsidP="00F84178">
      <w:pPr>
        <w:spacing w:after="0" w:line="240" w:lineRule="auto"/>
        <w:ind w:left="3258" w:firstLine="282"/>
        <w:jc w:val="both"/>
        <w:outlineLvl w:val="0"/>
        <w:rPr>
          <w:rFonts w:ascii="Times New Roman" w:hAnsi="Times New Roman" w:cs="Times New Roman"/>
          <w:b/>
          <w:bCs/>
        </w:rPr>
      </w:pPr>
      <w:r w:rsidRPr="00C8207C">
        <w:rPr>
          <w:rFonts w:ascii="Times New Roman" w:hAnsi="Times New Roman" w:cs="Times New Roman"/>
          <w:b/>
          <w:bCs/>
          <w:i/>
          <w:iCs/>
        </w:rPr>
        <w:t>ul. Straszewskiego 25/</w:t>
      </w:r>
      <w:r w:rsidR="00D60259">
        <w:rPr>
          <w:rFonts w:ascii="Times New Roman" w:hAnsi="Times New Roman" w:cs="Times New Roman"/>
          <w:b/>
          <w:bCs/>
          <w:i/>
          <w:iCs/>
        </w:rPr>
        <w:t>3 i 4</w:t>
      </w:r>
      <w:r w:rsidRPr="00C8207C">
        <w:rPr>
          <w:rFonts w:ascii="Times New Roman" w:hAnsi="Times New Roman" w:cs="Times New Roman"/>
          <w:b/>
          <w:bCs/>
          <w:i/>
          <w:iCs/>
        </w:rPr>
        <w:t>, 31-113 Kraków</w:t>
      </w:r>
    </w:p>
    <w:p w14:paraId="4B08D65B" w14:textId="77777777" w:rsidR="00257C19" w:rsidRPr="00C8207C" w:rsidRDefault="00A869D0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C8207C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2D142ED6" w14:textId="77777777" w:rsidR="00257C19" w:rsidRPr="00C8207C" w:rsidRDefault="00A869D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207C">
        <w:rPr>
          <w:rFonts w:ascii="Times New Roman" w:hAnsi="Times New Roman" w:cs="Times New Roman"/>
          <w:i/>
          <w:iCs/>
          <w:u w:val="single"/>
        </w:rPr>
        <w:t>Nazwa (Firma) wykonawcy:</w:t>
      </w:r>
      <w:r w:rsidRPr="00C8207C">
        <w:rPr>
          <w:rFonts w:ascii="Times New Roman" w:hAnsi="Times New Roman" w:cs="Times New Roman"/>
        </w:rPr>
        <w:tab/>
      </w:r>
      <w:r w:rsidRPr="00C8207C">
        <w:rPr>
          <w:rFonts w:ascii="Times New Roman" w:hAnsi="Times New Roman" w:cs="Times New Roman"/>
        </w:rPr>
        <w:tab/>
      </w:r>
    </w:p>
    <w:p w14:paraId="7A55900B" w14:textId="77777777" w:rsidR="00257C19" w:rsidRPr="00C8207C" w:rsidRDefault="00A869D0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C8207C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3F840110" w14:textId="77777777" w:rsidR="00257C19" w:rsidRPr="00C8207C" w:rsidRDefault="00A869D0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C8207C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4629A172" w14:textId="77777777" w:rsidR="00257C19" w:rsidRPr="00C8207C" w:rsidRDefault="00A869D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207C">
        <w:rPr>
          <w:rFonts w:ascii="Times New Roman" w:hAnsi="Times New Roman" w:cs="Times New Roman"/>
          <w:i/>
          <w:iCs/>
          <w:u w:val="single"/>
        </w:rPr>
        <w:t xml:space="preserve">Adres siedziby: </w:t>
      </w:r>
      <w:r w:rsidRPr="00C8207C">
        <w:rPr>
          <w:rFonts w:ascii="Times New Roman" w:hAnsi="Times New Roman" w:cs="Times New Roman"/>
        </w:rPr>
        <w:tab/>
      </w:r>
      <w:r w:rsidRPr="00C8207C">
        <w:rPr>
          <w:rFonts w:ascii="Times New Roman" w:hAnsi="Times New Roman" w:cs="Times New Roman"/>
        </w:rPr>
        <w:tab/>
      </w:r>
      <w:r w:rsidRPr="00C8207C">
        <w:rPr>
          <w:rFonts w:ascii="Times New Roman" w:hAnsi="Times New Roman" w:cs="Times New Roman"/>
        </w:rPr>
        <w:tab/>
      </w:r>
      <w:r w:rsidRPr="00C8207C">
        <w:rPr>
          <w:rFonts w:ascii="Times New Roman" w:hAnsi="Times New Roman" w:cs="Times New Roman"/>
        </w:rPr>
        <w:tab/>
      </w:r>
    </w:p>
    <w:p w14:paraId="46237C10" w14:textId="77777777" w:rsidR="00257C19" w:rsidRPr="00C8207C" w:rsidRDefault="00A869D0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C8207C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5A5B4FFF" w14:textId="77777777" w:rsidR="00257C19" w:rsidRPr="00C8207C" w:rsidRDefault="00A869D0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C8207C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7C18CFD6" w14:textId="77777777" w:rsidR="00257C19" w:rsidRPr="00C8207C" w:rsidRDefault="00A869D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207C">
        <w:rPr>
          <w:rFonts w:ascii="Times New Roman" w:hAnsi="Times New Roman" w:cs="Times New Roman"/>
          <w:i/>
          <w:iCs/>
          <w:u w:val="single"/>
        </w:rPr>
        <w:t>Adres do korespondencji:</w:t>
      </w:r>
      <w:r w:rsidRPr="00C8207C">
        <w:rPr>
          <w:rFonts w:ascii="Times New Roman" w:hAnsi="Times New Roman" w:cs="Times New Roman"/>
        </w:rPr>
        <w:tab/>
      </w:r>
      <w:r w:rsidRPr="00C8207C">
        <w:rPr>
          <w:rFonts w:ascii="Times New Roman" w:hAnsi="Times New Roman" w:cs="Times New Roman"/>
        </w:rPr>
        <w:tab/>
      </w:r>
    </w:p>
    <w:p w14:paraId="5EEA3BA7" w14:textId="77777777" w:rsidR="00257C19" w:rsidRPr="00C8207C" w:rsidRDefault="00A869D0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  <w:lang w:val="da-DK"/>
        </w:rPr>
      </w:pPr>
      <w:r w:rsidRPr="00C8207C">
        <w:rPr>
          <w:rFonts w:ascii="Times New Roman" w:hAnsi="Times New Roman" w:cs="Times New Roman"/>
          <w:u w:val="single"/>
          <w:lang w:val="da-DK"/>
        </w:rPr>
        <w:t>................................................................................</w:t>
      </w:r>
    </w:p>
    <w:p w14:paraId="5AFF59B2" w14:textId="77777777" w:rsidR="00257C19" w:rsidRPr="00C8207C" w:rsidRDefault="00A869D0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u w:val="single"/>
          <w:lang w:val="de-DE"/>
        </w:rPr>
      </w:pPr>
      <w:r w:rsidRPr="00C8207C">
        <w:rPr>
          <w:rFonts w:ascii="Times New Roman" w:hAnsi="Times New Roman" w:cs="Times New Roman"/>
          <w:u w:val="single"/>
          <w:lang w:val="de-DE"/>
        </w:rPr>
        <w:t>................................................................................</w:t>
      </w:r>
    </w:p>
    <w:p w14:paraId="1120EE50" w14:textId="77777777" w:rsidR="00257C19" w:rsidRPr="00C8207C" w:rsidRDefault="00A869D0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u w:val="single"/>
          <w:lang w:val="de-DE"/>
        </w:rPr>
      </w:pPr>
      <w:r w:rsidRPr="00C8207C">
        <w:rPr>
          <w:rFonts w:ascii="Times New Roman" w:hAnsi="Times New Roman" w:cs="Times New Roman"/>
          <w:i/>
          <w:iCs/>
          <w:u w:val="single"/>
          <w:lang w:val="de-DE"/>
        </w:rPr>
        <w:t>Kontakt:</w:t>
      </w:r>
    </w:p>
    <w:p w14:paraId="37633513" w14:textId="77777777" w:rsidR="00257C19" w:rsidRPr="00C8207C" w:rsidRDefault="00A869D0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C8207C">
        <w:rPr>
          <w:rFonts w:ascii="Times New Roman" w:hAnsi="Times New Roman" w:cs="Times New Roman"/>
          <w:i/>
          <w:iCs/>
          <w:u w:val="single"/>
          <w:lang w:val="de-DE"/>
        </w:rPr>
        <w:t>tel.:</w:t>
      </w:r>
      <w:r w:rsidRPr="00C8207C">
        <w:rPr>
          <w:rFonts w:ascii="Times New Roman" w:hAnsi="Times New Roman" w:cs="Times New Roman"/>
          <w:i/>
          <w:iCs/>
          <w:lang w:val="de-DE"/>
        </w:rPr>
        <w:tab/>
      </w:r>
      <w:r w:rsidRPr="00C8207C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73F7F4B6" w14:textId="77777777" w:rsidR="00257C19" w:rsidRPr="00C8207C" w:rsidRDefault="00A869D0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C8207C">
        <w:rPr>
          <w:rFonts w:ascii="Times New Roman" w:hAnsi="Times New Roman" w:cs="Times New Roman"/>
          <w:i/>
          <w:iCs/>
          <w:u w:val="single"/>
          <w:lang w:val="de-DE"/>
        </w:rPr>
        <w:t>fax:</w:t>
      </w:r>
      <w:r w:rsidRPr="00C8207C">
        <w:rPr>
          <w:rFonts w:ascii="Times New Roman" w:hAnsi="Times New Roman" w:cs="Times New Roman"/>
          <w:lang w:val="de-DE"/>
        </w:rPr>
        <w:tab/>
      </w:r>
      <w:r w:rsidRPr="00C8207C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0A73F005" w14:textId="77777777" w:rsidR="00257C19" w:rsidRPr="00C8207C" w:rsidRDefault="00A869D0">
      <w:pPr>
        <w:spacing w:after="0" w:line="240" w:lineRule="auto"/>
        <w:ind w:left="4674" w:hanging="279"/>
        <w:jc w:val="center"/>
        <w:outlineLvl w:val="0"/>
        <w:rPr>
          <w:rFonts w:ascii="Times New Roman" w:hAnsi="Times New Roman" w:cs="Times New Roman"/>
          <w:u w:val="single"/>
          <w:lang w:val="da-DK"/>
        </w:rPr>
      </w:pPr>
      <w:r w:rsidRPr="00C8207C">
        <w:rPr>
          <w:rFonts w:ascii="Times New Roman" w:hAnsi="Times New Roman" w:cs="Times New Roman"/>
          <w:i/>
          <w:iCs/>
          <w:lang w:val="da-DK"/>
        </w:rPr>
        <w:t xml:space="preserve">  </w:t>
      </w:r>
      <w:r w:rsidRPr="00C8207C">
        <w:rPr>
          <w:rFonts w:ascii="Times New Roman" w:hAnsi="Times New Roman" w:cs="Times New Roman"/>
          <w:i/>
          <w:iCs/>
          <w:u w:val="single"/>
          <w:lang w:val="da-DK"/>
        </w:rPr>
        <w:t>e-mail:</w:t>
      </w:r>
      <w:r w:rsidRPr="00C8207C">
        <w:rPr>
          <w:rFonts w:ascii="Times New Roman" w:hAnsi="Times New Roman" w:cs="Times New Roman"/>
          <w:lang w:val="da-DK"/>
        </w:rPr>
        <w:t xml:space="preserve">   </w:t>
      </w:r>
      <w:r w:rsidRPr="00C8207C">
        <w:rPr>
          <w:rFonts w:ascii="Times New Roman" w:hAnsi="Times New Roman" w:cs="Times New Roman"/>
          <w:u w:val="single"/>
          <w:lang w:val="da-DK"/>
        </w:rPr>
        <w:t>................................................................</w:t>
      </w:r>
    </w:p>
    <w:p w14:paraId="1CCB93B6" w14:textId="77777777" w:rsidR="00257C19" w:rsidRPr="00C8207C" w:rsidRDefault="00A869D0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i/>
          <w:iCs/>
          <w:u w:val="single"/>
        </w:rPr>
      </w:pPr>
      <w:r w:rsidRPr="00C8207C">
        <w:rPr>
          <w:rFonts w:ascii="Times New Roman" w:hAnsi="Times New Roman" w:cs="Times New Roman"/>
          <w:i/>
          <w:iCs/>
          <w:u w:val="single"/>
        </w:rPr>
        <w:t>Inne dane:</w:t>
      </w:r>
    </w:p>
    <w:p w14:paraId="48EE60D1" w14:textId="77777777" w:rsidR="00257C19" w:rsidRPr="00C8207C" w:rsidRDefault="00A869D0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C8207C">
        <w:rPr>
          <w:rFonts w:ascii="Times New Roman" w:hAnsi="Times New Roman" w:cs="Times New Roman"/>
          <w:i/>
          <w:iCs/>
          <w:u w:val="single"/>
        </w:rPr>
        <w:t>NIP</w:t>
      </w:r>
      <w:r w:rsidRPr="00C8207C">
        <w:rPr>
          <w:rFonts w:ascii="Times New Roman" w:hAnsi="Times New Roman" w:cs="Times New Roman"/>
        </w:rPr>
        <w:t>:</w:t>
      </w:r>
      <w:r w:rsidRPr="00C8207C">
        <w:rPr>
          <w:rFonts w:ascii="Times New Roman" w:hAnsi="Times New Roman" w:cs="Times New Roman"/>
        </w:rPr>
        <w:tab/>
      </w:r>
      <w:r w:rsidRPr="00C8207C">
        <w:rPr>
          <w:rFonts w:ascii="Times New Roman" w:hAnsi="Times New Roman" w:cs="Times New Roman"/>
          <w:i/>
          <w:iCs/>
        </w:rPr>
        <w:t xml:space="preserve"> </w:t>
      </w:r>
      <w:r w:rsidRPr="00C8207C">
        <w:rPr>
          <w:rFonts w:ascii="Times New Roman" w:hAnsi="Times New Roman" w:cs="Times New Roman"/>
          <w:u w:val="single"/>
        </w:rPr>
        <w:t>.............................................................</w:t>
      </w:r>
    </w:p>
    <w:p w14:paraId="7C051880" w14:textId="77777777" w:rsidR="00257C19" w:rsidRPr="00C8207C" w:rsidRDefault="00A869D0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C8207C">
        <w:rPr>
          <w:rFonts w:ascii="Times New Roman" w:hAnsi="Times New Roman" w:cs="Times New Roman"/>
          <w:i/>
          <w:iCs/>
          <w:u w:val="single"/>
        </w:rPr>
        <w:t>REGON</w:t>
      </w:r>
      <w:r w:rsidRPr="00C8207C">
        <w:rPr>
          <w:rFonts w:ascii="Times New Roman" w:hAnsi="Times New Roman" w:cs="Times New Roman"/>
        </w:rPr>
        <w:t xml:space="preserve">:   </w:t>
      </w:r>
      <w:r w:rsidRPr="00C8207C">
        <w:rPr>
          <w:rFonts w:ascii="Times New Roman" w:hAnsi="Times New Roman" w:cs="Times New Roman"/>
          <w:u w:val="single"/>
        </w:rPr>
        <w:t>...............................................................</w:t>
      </w:r>
    </w:p>
    <w:p w14:paraId="6A89D9E3" w14:textId="77777777" w:rsidR="00257C19" w:rsidRPr="00C8207C" w:rsidRDefault="00257C19">
      <w:pPr>
        <w:spacing w:after="0" w:line="240" w:lineRule="auto"/>
        <w:ind w:left="540"/>
        <w:jc w:val="right"/>
        <w:outlineLvl w:val="0"/>
        <w:rPr>
          <w:rFonts w:ascii="Times New Roman" w:hAnsi="Times New Roman" w:cs="Times New Roman"/>
          <w:u w:val="single"/>
        </w:rPr>
      </w:pPr>
    </w:p>
    <w:p w14:paraId="39CC378E" w14:textId="0D697966" w:rsidR="00257C19" w:rsidRPr="00C8207C" w:rsidRDefault="00FD71A8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u w:val="single"/>
        </w:rPr>
      </w:pPr>
      <w:r w:rsidRPr="00DF04F0">
        <w:rPr>
          <w:rFonts w:ascii="Times New Roman" w:hAnsi="Times New Roman" w:cs="Times New Roman"/>
          <w:i/>
          <w:iCs/>
          <w:u w:val="single"/>
        </w:rPr>
        <w:t xml:space="preserve">Nawiązując do ogłoszonego postępowania w trybie podstawowym bez możliwości negocjacji </w:t>
      </w:r>
      <w:r>
        <w:rPr>
          <w:rFonts w:ascii="Times New Roman" w:hAnsi="Times New Roman" w:cs="Times New Roman"/>
          <w:i/>
          <w:iCs/>
          <w:u w:val="single"/>
        </w:rPr>
        <w:br/>
      </w:r>
      <w:r w:rsidRPr="00DF04F0">
        <w:rPr>
          <w:rFonts w:ascii="Times New Roman" w:hAnsi="Times New Roman" w:cs="Times New Roman"/>
          <w:i/>
          <w:iCs/>
          <w:u w:val="single"/>
        </w:rPr>
        <w:t xml:space="preserve">na </w:t>
      </w:r>
      <w:r w:rsidR="00155E89" w:rsidRPr="00155E89">
        <w:rPr>
          <w:rFonts w:ascii="Times New Roman" w:hAnsi="Times New Roman" w:cs="Times New Roman"/>
          <w:i/>
          <w:iCs/>
          <w:u w:val="single"/>
        </w:rPr>
        <w:t xml:space="preserve">wyłonienie Wykonawcy w zakresie </w:t>
      </w:r>
      <w:r w:rsidR="00E7630B">
        <w:rPr>
          <w:rFonts w:ascii="Times New Roman" w:hAnsi="Times New Roman" w:cs="Times New Roman"/>
          <w:i/>
          <w:iCs/>
          <w:u w:val="single"/>
        </w:rPr>
        <w:t>przeprowadzenia</w:t>
      </w:r>
      <w:r w:rsidR="00155E89" w:rsidRPr="00155E89">
        <w:rPr>
          <w:rFonts w:ascii="Times New Roman" w:hAnsi="Times New Roman" w:cs="Times New Roman"/>
          <w:i/>
          <w:iCs/>
          <w:u w:val="single"/>
        </w:rPr>
        <w:t xml:space="preserve"> badań metodami obrazowania magnetyczno-rezonansowego przy użyciu tomografu MR 9.4T</w:t>
      </w:r>
      <w:r w:rsidR="00A869D0" w:rsidRPr="00C8207C">
        <w:rPr>
          <w:rFonts w:ascii="Times New Roman" w:hAnsi="Times New Roman" w:cs="Times New Roman"/>
          <w:i/>
          <w:iCs/>
          <w:u w:val="single"/>
        </w:rPr>
        <w:t>, składamy poniższą ofertę:</w:t>
      </w:r>
    </w:p>
    <w:p w14:paraId="76A96D01" w14:textId="77777777" w:rsidR="00DD005B" w:rsidRDefault="00A869D0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207C">
        <w:rPr>
          <w:rFonts w:ascii="Times New Roman" w:hAnsi="Times New Roman" w:cs="Times New Roman"/>
        </w:rPr>
        <w:tab/>
      </w:r>
    </w:p>
    <w:p w14:paraId="7DB49F88" w14:textId="4D7377D6" w:rsidR="00E45A42" w:rsidRPr="00E45A42" w:rsidRDefault="00A869D0" w:rsidP="00B12A4D">
      <w:pPr>
        <w:numPr>
          <w:ilvl w:val="5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B5C2F">
        <w:rPr>
          <w:rFonts w:ascii="Times New Roman" w:hAnsi="Times New Roman" w:cs="Times New Roman"/>
          <w:b/>
          <w:bCs/>
        </w:rPr>
        <w:t>oferujemy wykonanie</w:t>
      </w:r>
      <w:r w:rsidRPr="00E45A42">
        <w:rPr>
          <w:rFonts w:ascii="Times New Roman" w:hAnsi="Times New Roman" w:cs="Times New Roman"/>
        </w:rPr>
        <w:t xml:space="preserve"> </w:t>
      </w:r>
      <w:r w:rsidRPr="00E45A42">
        <w:rPr>
          <w:rFonts w:ascii="Times New Roman" w:hAnsi="Times New Roman" w:cs="Times New Roman"/>
          <w:b/>
        </w:rPr>
        <w:t>CAŁOŚCI PRZEDMIOTU ZAMÓWIENIA</w:t>
      </w:r>
      <w:r w:rsidRPr="00E45A42">
        <w:rPr>
          <w:rFonts w:ascii="Times New Roman" w:hAnsi="Times New Roman" w:cs="Times New Roman"/>
        </w:rPr>
        <w:t xml:space="preserve"> za maksymalną cenę netto …………………………… PLN, a wraz z należnym podatkiem od towarów i usług VAT w wysokości …………..%, za maksymalną cenę brutto ........................................... </w:t>
      </w:r>
      <w:r w:rsidR="003D3D75" w:rsidRPr="00E45A42">
        <w:rPr>
          <w:rFonts w:ascii="Times New Roman" w:hAnsi="Times New Roman" w:cs="Times New Roman"/>
        </w:rPr>
        <w:t>PLN</w:t>
      </w:r>
      <w:r w:rsidRPr="00E45A42">
        <w:rPr>
          <w:rFonts w:ascii="Times New Roman" w:hAnsi="Times New Roman" w:cs="Times New Roman"/>
        </w:rPr>
        <w:t xml:space="preserve"> </w:t>
      </w:r>
      <w:r w:rsidRPr="00E45A42">
        <w:rPr>
          <w:rFonts w:ascii="Times New Roman" w:hAnsi="Times New Roman" w:cs="Times New Roman"/>
          <w:i/>
        </w:rPr>
        <w:t>(słownie:..................................................................................................</w:t>
      </w:r>
      <w:r w:rsidR="003D3D75" w:rsidRPr="00E45A42">
        <w:rPr>
          <w:rFonts w:ascii="Times New Roman" w:hAnsi="Times New Roman" w:cs="Times New Roman"/>
          <w:i/>
        </w:rPr>
        <w:t>.</w:t>
      </w:r>
      <w:r w:rsidRPr="00E45A42">
        <w:rPr>
          <w:rFonts w:ascii="Times New Roman" w:hAnsi="Times New Roman" w:cs="Times New Roman"/>
          <w:i/>
        </w:rPr>
        <w:t>.................../100)</w:t>
      </w:r>
      <w:r w:rsidR="00C56438">
        <w:rPr>
          <w:rFonts w:ascii="Times New Roman" w:hAnsi="Times New Roman" w:cs="Times New Roman"/>
          <w:i/>
        </w:rPr>
        <w:t xml:space="preserve"> w tym za jedną godzinę badania</w:t>
      </w:r>
      <w:r w:rsidR="006A1670">
        <w:rPr>
          <w:rFonts w:ascii="Times New Roman" w:hAnsi="Times New Roman" w:cs="Times New Roman"/>
          <w:i/>
        </w:rPr>
        <w:t xml:space="preserve"> – cena netto </w:t>
      </w:r>
    </w:p>
    <w:p w14:paraId="4B3D3249" w14:textId="6F1FADE9" w:rsidR="00AC6843" w:rsidRPr="00C34744" w:rsidRDefault="003D3D75" w:rsidP="00B12A4D">
      <w:pPr>
        <w:pStyle w:val="Akapitzlist"/>
        <w:numPr>
          <w:ilvl w:val="5"/>
          <w:numId w:val="17"/>
        </w:numPr>
        <w:tabs>
          <w:tab w:val="clear" w:pos="360"/>
        </w:tabs>
        <w:suppressAutoHyphens w:val="0"/>
        <w:ind w:left="709" w:hanging="283"/>
        <w:jc w:val="both"/>
        <w:rPr>
          <w:iCs/>
          <w:sz w:val="22"/>
          <w:szCs w:val="22"/>
        </w:rPr>
      </w:pPr>
      <w:r w:rsidRPr="00F13156">
        <w:rPr>
          <w:iCs/>
          <w:sz w:val="22"/>
          <w:szCs w:val="22"/>
        </w:rPr>
        <w:t xml:space="preserve">oświadczamy, że oferujemy przedmiot zamówienia zgodny z wymaganiami i warunkami </w:t>
      </w:r>
      <w:r w:rsidR="00EF6F2E" w:rsidRPr="00F13156">
        <w:rPr>
          <w:iCs/>
          <w:sz w:val="22"/>
          <w:szCs w:val="22"/>
        </w:rPr>
        <w:br/>
      </w:r>
      <w:r w:rsidRPr="00F13156">
        <w:rPr>
          <w:iCs/>
          <w:sz w:val="22"/>
          <w:szCs w:val="22"/>
        </w:rPr>
        <w:t xml:space="preserve">określonymi przez Zamawiającego w SWZ i potwierdzamy przyjęcie warunków umownych </w:t>
      </w:r>
      <w:r w:rsidR="00EF6F2E" w:rsidRPr="00F13156">
        <w:rPr>
          <w:iCs/>
          <w:sz w:val="22"/>
          <w:szCs w:val="22"/>
        </w:rPr>
        <w:br/>
      </w:r>
      <w:r w:rsidRPr="00F13156">
        <w:rPr>
          <w:iCs/>
          <w:sz w:val="22"/>
          <w:szCs w:val="22"/>
        </w:rPr>
        <w:t xml:space="preserve">i warunków </w:t>
      </w:r>
      <w:r w:rsidRPr="00C34744">
        <w:rPr>
          <w:iCs/>
          <w:sz w:val="22"/>
          <w:szCs w:val="22"/>
        </w:rPr>
        <w:t xml:space="preserve">płatności zawartych w SWZ w projektowanych postanowieniach umownych </w:t>
      </w:r>
      <w:r w:rsidR="00EF6F2E" w:rsidRPr="00C34744">
        <w:rPr>
          <w:iCs/>
          <w:sz w:val="22"/>
          <w:szCs w:val="22"/>
        </w:rPr>
        <w:br/>
      </w:r>
      <w:r w:rsidRPr="00C34744">
        <w:rPr>
          <w:iCs/>
          <w:sz w:val="22"/>
          <w:szCs w:val="22"/>
        </w:rPr>
        <w:t>stanowiący</w:t>
      </w:r>
      <w:r w:rsidR="005049E0" w:rsidRPr="00C34744">
        <w:rPr>
          <w:iCs/>
          <w:sz w:val="22"/>
          <w:szCs w:val="22"/>
        </w:rPr>
        <w:t>ch</w:t>
      </w:r>
      <w:r w:rsidRPr="00C34744">
        <w:rPr>
          <w:iCs/>
          <w:sz w:val="22"/>
          <w:szCs w:val="22"/>
        </w:rPr>
        <w:t xml:space="preserve"> załącznik do SWZ</w:t>
      </w:r>
      <w:r w:rsidR="00F13156" w:rsidRPr="00C34744">
        <w:rPr>
          <w:iCs/>
          <w:sz w:val="22"/>
          <w:szCs w:val="22"/>
        </w:rPr>
        <w:t>,</w:t>
      </w:r>
      <w:r w:rsidR="00681BCC" w:rsidRPr="00C34744">
        <w:rPr>
          <w:iCs/>
          <w:sz w:val="22"/>
          <w:szCs w:val="22"/>
        </w:rPr>
        <w:t xml:space="preserve"> </w:t>
      </w:r>
      <w:r w:rsidR="00F13156" w:rsidRPr="00C34744">
        <w:rPr>
          <w:sz w:val="22"/>
          <w:szCs w:val="22"/>
        </w:rPr>
        <w:t>które akceptujemy bez zastrzeżeń;</w:t>
      </w:r>
    </w:p>
    <w:p w14:paraId="749D283F" w14:textId="109169A5" w:rsidR="00F13156" w:rsidRPr="00C34744" w:rsidRDefault="00F13156" w:rsidP="00B12A4D">
      <w:pPr>
        <w:pStyle w:val="Akapitzlist"/>
        <w:numPr>
          <w:ilvl w:val="5"/>
          <w:numId w:val="17"/>
        </w:numPr>
        <w:tabs>
          <w:tab w:val="clear" w:pos="360"/>
        </w:tabs>
        <w:suppressAutoHyphens w:val="0"/>
        <w:ind w:left="709" w:hanging="283"/>
        <w:jc w:val="both"/>
        <w:rPr>
          <w:iCs/>
          <w:sz w:val="22"/>
          <w:szCs w:val="22"/>
        </w:rPr>
      </w:pPr>
      <w:r w:rsidRPr="00C34744">
        <w:rPr>
          <w:sz w:val="22"/>
          <w:szCs w:val="22"/>
        </w:rPr>
        <w:t>oświadczamy, iż</w:t>
      </w:r>
      <w:r w:rsidR="00400820" w:rsidRPr="00C34744">
        <w:rPr>
          <w:sz w:val="22"/>
          <w:szCs w:val="22"/>
        </w:rPr>
        <w:t xml:space="preserve"> jesteśmy związani ofertą do upływu terminu określonego w SWZ;</w:t>
      </w:r>
    </w:p>
    <w:p w14:paraId="03F33C34" w14:textId="71839DF2" w:rsidR="00257C19" w:rsidRPr="00C34744" w:rsidRDefault="00A869D0" w:rsidP="00B12A4D">
      <w:pPr>
        <w:pStyle w:val="Akapitzlist"/>
        <w:numPr>
          <w:ilvl w:val="5"/>
          <w:numId w:val="17"/>
        </w:numPr>
        <w:tabs>
          <w:tab w:val="clear" w:pos="360"/>
        </w:tabs>
        <w:suppressAutoHyphens w:val="0"/>
        <w:ind w:left="709" w:hanging="283"/>
        <w:jc w:val="both"/>
        <w:rPr>
          <w:iCs/>
          <w:sz w:val="22"/>
          <w:szCs w:val="22"/>
        </w:rPr>
      </w:pPr>
      <w:r w:rsidRPr="00C34744">
        <w:rPr>
          <w:sz w:val="22"/>
          <w:szCs w:val="22"/>
        </w:rPr>
        <w:t xml:space="preserve">oświadczamy, iż przedmiot zamówienia </w:t>
      </w:r>
      <w:r w:rsidR="005E5332" w:rsidRPr="00C34744">
        <w:rPr>
          <w:sz w:val="22"/>
          <w:szCs w:val="22"/>
        </w:rPr>
        <w:t xml:space="preserve">wykonamy </w:t>
      </w:r>
      <w:r w:rsidRPr="00C34744">
        <w:rPr>
          <w:sz w:val="22"/>
          <w:szCs w:val="22"/>
        </w:rPr>
        <w:t>w terminie</w:t>
      </w:r>
      <w:r w:rsidRPr="00C34744">
        <w:rPr>
          <w:b/>
          <w:i/>
          <w:sz w:val="22"/>
          <w:szCs w:val="22"/>
        </w:rPr>
        <w:t xml:space="preserve"> </w:t>
      </w:r>
      <w:r w:rsidRPr="00C34744">
        <w:rPr>
          <w:sz w:val="22"/>
          <w:szCs w:val="22"/>
        </w:rPr>
        <w:t>wskazanym w SWZ;</w:t>
      </w:r>
    </w:p>
    <w:p w14:paraId="132F8239" w14:textId="77777777" w:rsidR="00257C19" w:rsidRPr="00C34744" w:rsidRDefault="00A869D0" w:rsidP="00B12A4D">
      <w:pPr>
        <w:pStyle w:val="Akapitzlist"/>
        <w:numPr>
          <w:ilvl w:val="5"/>
          <w:numId w:val="17"/>
        </w:numPr>
        <w:tabs>
          <w:tab w:val="clear" w:pos="360"/>
        </w:tabs>
        <w:suppressAutoHyphens w:val="0"/>
        <w:ind w:left="709" w:hanging="283"/>
        <w:jc w:val="both"/>
        <w:rPr>
          <w:iCs/>
          <w:sz w:val="22"/>
          <w:szCs w:val="22"/>
        </w:rPr>
      </w:pPr>
      <w:r w:rsidRPr="00C34744">
        <w:rPr>
          <w:sz w:val="22"/>
          <w:szCs w:val="22"/>
        </w:rPr>
        <w:t>oświadczamy, że wybór oferty:</w:t>
      </w:r>
    </w:p>
    <w:p w14:paraId="20A37A48" w14:textId="77777777" w:rsidR="00257C19" w:rsidRPr="00C34744" w:rsidRDefault="00A869D0" w:rsidP="00B12A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744">
        <w:rPr>
          <w:rFonts w:ascii="Times New Roman" w:hAnsi="Times New Roman" w:cs="Times New Roman"/>
        </w:rPr>
        <w:t>nie będzie prowadził do powstania u zamawiającego obowiązku podatkowego zgodnie z przepisami ustawy o podatku od towarów i usług*</w:t>
      </w:r>
    </w:p>
    <w:p w14:paraId="3A96F120" w14:textId="732CBE2C" w:rsidR="00257C19" w:rsidRPr="00C8207C" w:rsidRDefault="00A869D0" w:rsidP="00B12A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744">
        <w:rPr>
          <w:rFonts w:ascii="Times New Roman" w:hAnsi="Times New Roman" w:cs="Times New Roman"/>
        </w:rPr>
        <w:t>będzie prowadził do powstania</w:t>
      </w:r>
      <w:r w:rsidRPr="00C8207C">
        <w:rPr>
          <w:rFonts w:ascii="Times New Roman" w:hAnsi="Times New Roman" w:cs="Times New Roman"/>
        </w:rPr>
        <w:t xml:space="preserve"> u zamawiającego obowiązku podatkowego zgodnie z przepisami ustawy o podatku od towarów i usług. Powyższy obowiązek podatkowy będzie dotyczył </w:t>
      </w:r>
      <w:r w:rsidRPr="00C8207C">
        <w:rPr>
          <w:rFonts w:ascii="Times New Roman" w:hAnsi="Times New Roman" w:cs="Times New Roman"/>
          <w:i/>
        </w:rPr>
        <w:t>……………………</w:t>
      </w:r>
      <w:r w:rsidR="0098368A">
        <w:rPr>
          <w:rFonts w:ascii="Times New Roman" w:hAnsi="Times New Roman" w:cs="Times New Roman"/>
          <w:i/>
        </w:rPr>
        <w:t>……………..</w:t>
      </w:r>
      <w:r w:rsidRPr="00C8207C">
        <w:rPr>
          <w:rFonts w:ascii="Times New Roman" w:hAnsi="Times New Roman" w:cs="Times New Roman"/>
          <w:i/>
        </w:rPr>
        <w:t>………………………………………………..………….</w:t>
      </w:r>
    </w:p>
    <w:p w14:paraId="4BAD31B7" w14:textId="3086366B" w:rsidR="00257C19" w:rsidRPr="00C8207C" w:rsidRDefault="00A869D0" w:rsidP="0098368A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</w:rPr>
      </w:pPr>
      <w:r w:rsidRPr="00C8207C">
        <w:rPr>
          <w:rFonts w:ascii="Times New Roman" w:hAnsi="Times New Roman" w:cs="Times New Roman"/>
          <w:i/>
        </w:rPr>
        <w:t>…………………………………………………………………………</w:t>
      </w:r>
      <w:r w:rsidR="0098368A">
        <w:rPr>
          <w:rFonts w:ascii="Times New Roman" w:hAnsi="Times New Roman" w:cs="Times New Roman"/>
          <w:i/>
        </w:rPr>
        <w:t>…….</w:t>
      </w:r>
      <w:r w:rsidRPr="00C8207C">
        <w:rPr>
          <w:rFonts w:ascii="Times New Roman" w:hAnsi="Times New Roman" w:cs="Times New Roman"/>
          <w:i/>
        </w:rPr>
        <w:t>………………………….*</w:t>
      </w:r>
    </w:p>
    <w:p w14:paraId="4E591232" w14:textId="4C666804" w:rsidR="00257C19" w:rsidRPr="00C8207C" w:rsidRDefault="00A869D0" w:rsidP="0098368A">
      <w:pPr>
        <w:spacing w:after="0" w:line="240" w:lineRule="auto"/>
        <w:ind w:left="993"/>
        <w:jc w:val="both"/>
        <w:rPr>
          <w:rFonts w:ascii="Times New Roman" w:hAnsi="Times New Roman" w:cs="Times New Roman"/>
          <w:i/>
        </w:rPr>
      </w:pPr>
      <w:r w:rsidRPr="00C8207C">
        <w:rPr>
          <w:rFonts w:ascii="Times New Roman" w:hAnsi="Times New Roman" w:cs="Times New Roman"/>
          <w:i/>
        </w:rPr>
        <w:t>[*1/niepotrzebne skreślić; 2/wpisać nazwę/rodzaj towaru lub usługi, które będą prowadziły do powstania u zamawiającego obowiązku podatkowego, zgodnie z przepisami obowiązującej ustawy o podatku od towarów i usług VAT]</w:t>
      </w:r>
    </w:p>
    <w:p w14:paraId="4122E7C8" w14:textId="418914DC" w:rsidR="00CB661A" w:rsidRPr="00E45A42" w:rsidRDefault="00CB661A" w:rsidP="00B12A4D">
      <w:pPr>
        <w:numPr>
          <w:ilvl w:val="5"/>
          <w:numId w:val="1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E45A42">
        <w:rPr>
          <w:rFonts w:ascii="Times New Roman" w:hAnsi="Times New Roman" w:cs="Times New Roman"/>
        </w:rPr>
        <w:t>oświadczam, że jestem: (</w:t>
      </w:r>
      <w:r w:rsidRPr="00E45A42">
        <w:rPr>
          <w:rFonts w:ascii="Times New Roman" w:hAnsi="Times New Roman" w:cs="Times New Roman"/>
          <w:b/>
          <w:bCs/>
          <w:i/>
          <w:iCs/>
        </w:rPr>
        <w:t>należy zaznaczyć z poniższej listy</w:t>
      </w:r>
      <w:r w:rsidRPr="00E45A42">
        <w:rPr>
          <w:rFonts w:ascii="Times New Roman" w:hAnsi="Times New Roman" w:cs="Times New Roman"/>
        </w:rPr>
        <w:t xml:space="preserve">) </w:t>
      </w:r>
    </w:p>
    <w:p w14:paraId="7322C19D" w14:textId="06401B75" w:rsidR="00CB661A" w:rsidRPr="00E45A42" w:rsidRDefault="00CB661A" w:rsidP="00B12A4D">
      <w:pPr>
        <w:pStyle w:val="Akapitzlist"/>
        <w:widowControl/>
        <w:numPr>
          <w:ilvl w:val="0"/>
          <w:numId w:val="33"/>
        </w:numPr>
        <w:suppressAutoHyphens w:val="0"/>
        <w:ind w:hanging="357"/>
        <w:jc w:val="both"/>
        <w:rPr>
          <w:sz w:val="22"/>
          <w:szCs w:val="22"/>
        </w:rPr>
      </w:pPr>
      <w:r w:rsidRPr="00E45A42">
        <w:rPr>
          <w:sz w:val="22"/>
          <w:szCs w:val="22"/>
          <w:shd w:val="clear" w:color="auto" w:fill="FFFFFF"/>
        </w:rPr>
        <w:t>mikroprzedsiębiorstwo*; </w:t>
      </w:r>
    </w:p>
    <w:p w14:paraId="176A9BB3" w14:textId="646A0AFA" w:rsidR="00CB661A" w:rsidRPr="00E45A42" w:rsidRDefault="00CB661A" w:rsidP="00B12A4D">
      <w:pPr>
        <w:pStyle w:val="Akapitzlist"/>
        <w:widowControl/>
        <w:numPr>
          <w:ilvl w:val="0"/>
          <w:numId w:val="33"/>
        </w:numPr>
        <w:suppressAutoHyphens w:val="0"/>
        <w:ind w:hanging="357"/>
        <w:jc w:val="both"/>
        <w:rPr>
          <w:sz w:val="22"/>
          <w:szCs w:val="22"/>
        </w:rPr>
      </w:pPr>
      <w:r w:rsidRPr="00E45A42">
        <w:rPr>
          <w:sz w:val="22"/>
          <w:szCs w:val="22"/>
          <w:shd w:val="clear" w:color="auto" w:fill="FFFFFF"/>
        </w:rPr>
        <w:lastRenderedPageBreak/>
        <w:t xml:space="preserve">małe przedsiębiorstwo*; </w:t>
      </w:r>
    </w:p>
    <w:p w14:paraId="6FE3D8A6" w14:textId="533410DB" w:rsidR="00CB661A" w:rsidRPr="00E45A42" w:rsidRDefault="00CB661A" w:rsidP="00B12A4D">
      <w:pPr>
        <w:pStyle w:val="Akapitzlist"/>
        <w:widowControl/>
        <w:numPr>
          <w:ilvl w:val="0"/>
          <w:numId w:val="33"/>
        </w:numPr>
        <w:suppressAutoHyphens w:val="0"/>
        <w:ind w:hanging="357"/>
        <w:jc w:val="both"/>
        <w:rPr>
          <w:sz w:val="22"/>
          <w:szCs w:val="22"/>
        </w:rPr>
      </w:pPr>
      <w:r w:rsidRPr="00E45A42">
        <w:rPr>
          <w:sz w:val="22"/>
          <w:szCs w:val="22"/>
          <w:shd w:val="clear" w:color="auto" w:fill="FFFFFF"/>
        </w:rPr>
        <w:t xml:space="preserve">średnie przedsiębiorstwo*; </w:t>
      </w:r>
    </w:p>
    <w:p w14:paraId="12FB421B" w14:textId="0F777AF4" w:rsidR="00CB661A" w:rsidRPr="00E45A42" w:rsidRDefault="00CB661A" w:rsidP="00B12A4D">
      <w:pPr>
        <w:pStyle w:val="Akapitzlist"/>
        <w:widowControl/>
        <w:numPr>
          <w:ilvl w:val="0"/>
          <w:numId w:val="33"/>
        </w:numPr>
        <w:suppressAutoHyphens w:val="0"/>
        <w:ind w:hanging="357"/>
        <w:jc w:val="both"/>
        <w:rPr>
          <w:sz w:val="22"/>
          <w:szCs w:val="22"/>
        </w:rPr>
      </w:pPr>
      <w:r w:rsidRPr="00E45A42">
        <w:rPr>
          <w:sz w:val="22"/>
          <w:szCs w:val="22"/>
          <w:shd w:val="clear" w:color="auto" w:fill="FFFFFF"/>
        </w:rPr>
        <w:t>duże przedsiębiorstwo*; </w:t>
      </w:r>
    </w:p>
    <w:p w14:paraId="4C23CB91" w14:textId="75B48A80" w:rsidR="00CB661A" w:rsidRPr="00E45A42" w:rsidRDefault="00CB661A" w:rsidP="00B12A4D">
      <w:pPr>
        <w:pStyle w:val="Akapitzlist"/>
        <w:widowControl/>
        <w:numPr>
          <w:ilvl w:val="0"/>
          <w:numId w:val="33"/>
        </w:numPr>
        <w:suppressAutoHyphens w:val="0"/>
        <w:ind w:hanging="357"/>
        <w:jc w:val="both"/>
        <w:rPr>
          <w:sz w:val="22"/>
          <w:szCs w:val="22"/>
        </w:rPr>
      </w:pPr>
      <w:r w:rsidRPr="00E45A42">
        <w:rPr>
          <w:sz w:val="22"/>
          <w:szCs w:val="22"/>
        </w:rPr>
        <w:t xml:space="preserve">osoba fizyczna nieprowadząca działalności gospodarczej*; </w:t>
      </w:r>
    </w:p>
    <w:p w14:paraId="144557A4" w14:textId="2A32429E" w:rsidR="00CB661A" w:rsidRPr="00E45A42" w:rsidRDefault="00CB661A" w:rsidP="00B12A4D">
      <w:pPr>
        <w:pStyle w:val="Akapitzlist"/>
        <w:widowControl/>
        <w:numPr>
          <w:ilvl w:val="0"/>
          <w:numId w:val="33"/>
        </w:numPr>
        <w:suppressAutoHyphens w:val="0"/>
        <w:ind w:hanging="357"/>
        <w:jc w:val="both"/>
        <w:rPr>
          <w:sz w:val="22"/>
          <w:szCs w:val="22"/>
        </w:rPr>
      </w:pPr>
      <w:r w:rsidRPr="00E45A42">
        <w:rPr>
          <w:sz w:val="22"/>
          <w:szCs w:val="22"/>
        </w:rPr>
        <w:t>inny rodzaj*.</w:t>
      </w:r>
    </w:p>
    <w:p w14:paraId="2B160DE6" w14:textId="77777777" w:rsidR="00257C19" w:rsidRPr="0098368A" w:rsidRDefault="00A869D0" w:rsidP="00B12A4D">
      <w:pPr>
        <w:numPr>
          <w:ilvl w:val="5"/>
          <w:numId w:val="1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E45A42">
        <w:rPr>
          <w:rFonts w:ascii="Times New Roman" w:hAnsi="Times New Roman" w:cs="Times New Roman"/>
        </w:rPr>
        <w:t xml:space="preserve">oświadczamy, że wypełniliśmy obowiązki informacyjne przewidziane w art. 13 lub art. 14 </w:t>
      </w:r>
      <w:r w:rsidRPr="00E45A42">
        <w:rPr>
          <w:rFonts w:ascii="Times New Roman" w:hAnsi="Times New Roman" w:cs="Times New Roman"/>
          <w:bCs/>
        </w:rPr>
        <w:t>Rozporządzenia Parlamentu Europejskiego</w:t>
      </w:r>
      <w:r w:rsidRPr="00C8207C">
        <w:rPr>
          <w:rFonts w:ascii="Times New Roman" w:hAnsi="Times New Roman" w:cs="Times New Roman"/>
          <w:bCs/>
        </w:rPr>
        <w:t xml:space="preserve"> i Rady UE 2016/679 z dnia 27 kwietnia 2016 r. w sprawie ochrony osób fizycznych w związku z przetwarzaniem danych osobowych i w sprawie swobodnego przepływu takich danych oraz uchylenia dyrektywy 95/46/WE</w:t>
      </w:r>
      <w:r w:rsidRPr="00C8207C">
        <w:rPr>
          <w:rFonts w:ascii="Times New Roman" w:hAnsi="Times New Roman" w:cs="Times New Roman"/>
          <w:bCs/>
          <w:i/>
        </w:rPr>
        <w:t xml:space="preserve"> </w:t>
      </w:r>
      <w:r w:rsidRPr="00C8207C">
        <w:rPr>
          <w:rFonts w:ascii="Times New Roman" w:hAnsi="Times New Roman" w:cs="Times New Roman"/>
          <w:bCs/>
        </w:rPr>
        <w:t xml:space="preserve">wobec osób fizycznych, </w:t>
      </w:r>
      <w:r w:rsidRPr="00C8207C">
        <w:rPr>
          <w:rFonts w:ascii="Times New Roman" w:hAnsi="Times New Roman" w:cs="Times New Roman"/>
        </w:rPr>
        <w:t>od których dane osobowe bezpośrednio lub pośrednio pozyska</w:t>
      </w:r>
      <w:r w:rsidRPr="0098368A">
        <w:rPr>
          <w:rFonts w:ascii="Times New Roman" w:hAnsi="Times New Roman" w:cs="Times New Roman"/>
        </w:rPr>
        <w:t>liśmy w celu ubiegania się o udzielenie zamówienia publicznego w niniejszym postępowaniu;</w:t>
      </w:r>
    </w:p>
    <w:p w14:paraId="4DA6741C" w14:textId="77777777" w:rsidR="00257C19" w:rsidRPr="0098368A" w:rsidRDefault="00A869D0" w:rsidP="00B12A4D">
      <w:pPr>
        <w:numPr>
          <w:ilvl w:val="5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8368A">
        <w:rPr>
          <w:rFonts w:ascii="Times New Roman" w:hAnsi="Times New Roman" w:cs="Times New Roman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05C12453" w14:textId="7322A1F4" w:rsidR="00257C19" w:rsidRPr="0098368A" w:rsidRDefault="00A869D0" w:rsidP="0098368A">
      <w:pPr>
        <w:pStyle w:val="Akapitzlist"/>
        <w:widowControl/>
        <w:suppressAutoHyphens w:val="0"/>
        <w:ind w:left="709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98368A">
        <w:rPr>
          <w:rFonts w:eastAsiaTheme="minorHAnsi"/>
          <w:i/>
          <w:iCs/>
          <w:sz w:val="22"/>
          <w:szCs w:val="22"/>
          <w:lang w:eastAsia="en-US"/>
        </w:rPr>
        <w:t>[*wypełnić dane personalne i adresowe – tel.; e-mail]</w:t>
      </w:r>
    </w:p>
    <w:p w14:paraId="4D3A7895" w14:textId="2587A1A6" w:rsidR="00257C19" w:rsidRPr="00C8207C" w:rsidRDefault="00A869D0" w:rsidP="00B12A4D">
      <w:pPr>
        <w:numPr>
          <w:ilvl w:val="5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8207C">
        <w:rPr>
          <w:rFonts w:ascii="Times New Roman" w:hAnsi="Times New Roman" w:cs="Times New Roman"/>
        </w:rPr>
        <w:t xml:space="preserve">załącznikami do niniejszego formularza </w:t>
      </w:r>
      <w:r w:rsidR="00497F4F">
        <w:rPr>
          <w:rFonts w:ascii="Times New Roman" w:hAnsi="Times New Roman" w:cs="Times New Roman"/>
        </w:rPr>
        <w:t xml:space="preserve">ofertowego </w:t>
      </w:r>
      <w:r w:rsidRPr="00C8207C">
        <w:rPr>
          <w:rFonts w:ascii="Times New Roman" w:hAnsi="Times New Roman" w:cs="Times New Roman"/>
        </w:rPr>
        <w:t>są:</w:t>
      </w:r>
    </w:p>
    <w:p w14:paraId="2F7A2FEA" w14:textId="042D5DBB" w:rsidR="004B5B0D" w:rsidRPr="003D0D70" w:rsidRDefault="004B5B0D" w:rsidP="00B12A4D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D0D70">
        <w:rPr>
          <w:rFonts w:ascii="Times New Roman" w:hAnsi="Times New Roman" w:cs="Times New Roman"/>
          <w:u w:val="single"/>
        </w:rPr>
        <w:t>Załącznik nr 1</w:t>
      </w:r>
      <w:r w:rsidRPr="003D0D70">
        <w:rPr>
          <w:rFonts w:ascii="Times New Roman" w:hAnsi="Times New Roman" w:cs="Times New Roman"/>
        </w:rPr>
        <w:t xml:space="preserve"> – </w:t>
      </w:r>
      <w:r w:rsidR="00FB0127" w:rsidRPr="003D0D70">
        <w:rPr>
          <w:rFonts w:ascii="Times New Roman" w:hAnsi="Times New Roman" w:cs="Times New Roman"/>
        </w:rPr>
        <w:t>oświadczenie Wykonawcy o niepodleganiu wykluczeniu</w:t>
      </w:r>
      <w:r w:rsidR="00E14E55" w:rsidRPr="003D0D70">
        <w:rPr>
          <w:rFonts w:ascii="Times New Roman" w:hAnsi="Times New Roman" w:cs="Times New Roman"/>
        </w:rPr>
        <w:t>;</w:t>
      </w:r>
      <w:r w:rsidRPr="003D0D70">
        <w:rPr>
          <w:rFonts w:ascii="Times New Roman" w:hAnsi="Times New Roman" w:cs="Times New Roman"/>
        </w:rPr>
        <w:t xml:space="preserve"> </w:t>
      </w:r>
    </w:p>
    <w:p w14:paraId="37EAC942" w14:textId="77C3CE51" w:rsidR="003B5328" w:rsidRPr="003D0D70" w:rsidRDefault="003B5328" w:rsidP="00B12A4D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D0D70">
        <w:rPr>
          <w:rFonts w:ascii="Times New Roman" w:hAnsi="Times New Roman" w:cs="Times New Roman"/>
          <w:bCs/>
          <w:u w:val="single"/>
        </w:rPr>
        <w:t>Załącznik nr 2</w:t>
      </w:r>
      <w:r w:rsidRPr="003D0D70">
        <w:rPr>
          <w:rFonts w:ascii="Times New Roman" w:hAnsi="Times New Roman" w:cs="Times New Roman"/>
          <w:bCs/>
        </w:rPr>
        <w:t xml:space="preserve"> – kalkulacja ceny oferty, uwzględniająca wymagania i zapisy SWZ;</w:t>
      </w:r>
    </w:p>
    <w:p w14:paraId="51F9CB3A" w14:textId="319CCCA7" w:rsidR="00FD2295" w:rsidRPr="003D0D70" w:rsidRDefault="00C34744" w:rsidP="00F37457">
      <w:pPr>
        <w:pStyle w:val="Akapitzlist"/>
        <w:widowControl/>
        <w:numPr>
          <w:ilvl w:val="0"/>
          <w:numId w:val="58"/>
        </w:numPr>
        <w:suppressAutoHyphens w:val="0"/>
        <w:ind w:left="1134" w:hanging="425"/>
        <w:jc w:val="both"/>
        <w:rPr>
          <w:bCs/>
          <w:sz w:val="22"/>
          <w:szCs w:val="22"/>
        </w:rPr>
      </w:pPr>
      <w:r w:rsidRPr="003D0D70">
        <w:rPr>
          <w:bCs/>
          <w:sz w:val="22"/>
          <w:szCs w:val="22"/>
          <w:u w:val="single"/>
        </w:rPr>
        <w:t>Załącznik nr 3</w:t>
      </w:r>
      <w:r w:rsidRPr="003D0D70">
        <w:rPr>
          <w:bCs/>
          <w:sz w:val="22"/>
          <w:szCs w:val="22"/>
        </w:rPr>
        <w:t xml:space="preserve"> – w</w:t>
      </w:r>
      <w:r w:rsidR="00FD2295" w:rsidRPr="003D0D70">
        <w:rPr>
          <w:bCs/>
          <w:sz w:val="22"/>
          <w:szCs w:val="22"/>
        </w:rPr>
        <w:t>ykaz podwykonawców</w:t>
      </w:r>
      <w:r w:rsidR="002B2DC9" w:rsidRPr="003D0D70">
        <w:rPr>
          <w:bCs/>
          <w:sz w:val="22"/>
          <w:szCs w:val="22"/>
        </w:rPr>
        <w:t xml:space="preserve"> (</w:t>
      </w:r>
      <w:r w:rsidR="002B2DC9" w:rsidRPr="003D0D70">
        <w:rPr>
          <w:bCs/>
          <w:i/>
          <w:iCs/>
          <w:sz w:val="22"/>
          <w:szCs w:val="22"/>
        </w:rPr>
        <w:t>o ile dotyczy</w:t>
      </w:r>
      <w:r w:rsidR="002B2DC9" w:rsidRPr="003D0D70">
        <w:rPr>
          <w:bCs/>
          <w:sz w:val="22"/>
          <w:szCs w:val="22"/>
        </w:rPr>
        <w:t>)</w:t>
      </w:r>
      <w:r w:rsidR="00FD2295" w:rsidRPr="003D0D70">
        <w:rPr>
          <w:bCs/>
          <w:sz w:val="22"/>
          <w:szCs w:val="22"/>
        </w:rPr>
        <w:t>;</w:t>
      </w:r>
    </w:p>
    <w:p w14:paraId="4D65720A" w14:textId="5D27EF13" w:rsidR="00F878C7" w:rsidRPr="003D0D70" w:rsidRDefault="00E14E55" w:rsidP="00B12A4D">
      <w:pPr>
        <w:numPr>
          <w:ilvl w:val="0"/>
          <w:numId w:val="40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i/>
          <w:iCs/>
        </w:rPr>
      </w:pPr>
      <w:r w:rsidRPr="003D0D70">
        <w:rPr>
          <w:rFonts w:ascii="Times New Roman" w:hAnsi="Times New Roman" w:cs="Times New Roman"/>
        </w:rPr>
        <w:t>Inne (…)</w:t>
      </w:r>
      <w:r w:rsidR="00F878C7" w:rsidRPr="003D0D70">
        <w:rPr>
          <w:rFonts w:ascii="Times New Roman" w:hAnsi="Times New Roman" w:cs="Times New Roman"/>
        </w:rPr>
        <w:t xml:space="preserve"> </w:t>
      </w:r>
      <w:r w:rsidR="002B2DC9" w:rsidRPr="003D0D70">
        <w:rPr>
          <w:rFonts w:ascii="Times New Roman" w:hAnsi="Times New Roman" w:cs="Times New Roman"/>
        </w:rPr>
        <w:t>–</w:t>
      </w:r>
      <w:r w:rsidR="00F878C7" w:rsidRPr="003D0D70">
        <w:rPr>
          <w:rFonts w:ascii="Times New Roman" w:hAnsi="Times New Roman" w:cs="Times New Roman"/>
        </w:rPr>
        <w:t xml:space="preserve"> </w:t>
      </w:r>
      <w:r w:rsidR="00F878C7" w:rsidRPr="003D0D70">
        <w:rPr>
          <w:rFonts w:ascii="Times New Roman" w:hAnsi="Times New Roman" w:cs="Times New Roman"/>
          <w:bCs/>
          <w:i/>
          <w:iCs/>
        </w:rPr>
        <w:t xml:space="preserve">pełnomocnictwo lub inny dokument potwierdzający umocowanie do reprezentowania </w:t>
      </w:r>
      <w:r w:rsidR="002B2DC9" w:rsidRPr="003D0D70">
        <w:rPr>
          <w:rFonts w:ascii="Times New Roman" w:hAnsi="Times New Roman" w:cs="Times New Roman"/>
          <w:bCs/>
          <w:i/>
          <w:iCs/>
        </w:rPr>
        <w:t>W</w:t>
      </w:r>
      <w:r w:rsidR="00F878C7" w:rsidRPr="003D0D70">
        <w:rPr>
          <w:rFonts w:ascii="Times New Roman" w:hAnsi="Times New Roman" w:cs="Times New Roman"/>
          <w:bCs/>
          <w:i/>
          <w:iCs/>
        </w:rPr>
        <w:t>ykonawcy;</w:t>
      </w:r>
      <w:r w:rsidR="00AD7D17" w:rsidRPr="003D0D70">
        <w:rPr>
          <w:rFonts w:ascii="Times New Roman" w:hAnsi="Times New Roman" w:cs="Times New Roman"/>
          <w:bCs/>
          <w:i/>
          <w:iCs/>
        </w:rPr>
        <w:t xml:space="preserve"> </w:t>
      </w:r>
      <w:r w:rsidR="00F878C7" w:rsidRPr="003D0D70">
        <w:rPr>
          <w:rFonts w:ascii="Times New Roman" w:hAnsi="Times New Roman" w:cs="Times New Roman"/>
          <w:bCs/>
          <w:i/>
          <w:iCs/>
        </w:rPr>
        <w:t>KRS lub CEiDG – o ile nie podano danych do ogólnodostępnych baz.</w:t>
      </w:r>
    </w:p>
    <w:p w14:paraId="59A77F79" w14:textId="3089D82D" w:rsidR="00252372" w:rsidRDefault="00252372" w:rsidP="00A16B8F">
      <w:pPr>
        <w:spacing w:after="0" w:line="240" w:lineRule="auto"/>
        <w:rPr>
          <w:rFonts w:ascii="Times New Roman" w:hAnsi="Times New Roman" w:cs="Times New Roman"/>
        </w:rPr>
      </w:pPr>
    </w:p>
    <w:p w14:paraId="3337067C" w14:textId="610093DB" w:rsidR="00497F4F" w:rsidRDefault="00497F4F" w:rsidP="00A16B8F">
      <w:pPr>
        <w:spacing w:after="0" w:line="240" w:lineRule="auto"/>
        <w:rPr>
          <w:rFonts w:ascii="Times New Roman" w:hAnsi="Times New Roman" w:cs="Times New Roman"/>
        </w:rPr>
      </w:pPr>
    </w:p>
    <w:p w14:paraId="6E3521B8" w14:textId="075B7A3F" w:rsidR="00497F4F" w:rsidRDefault="00497F4F" w:rsidP="00A16B8F">
      <w:pPr>
        <w:spacing w:after="0" w:line="240" w:lineRule="auto"/>
        <w:rPr>
          <w:rFonts w:ascii="Times New Roman" w:hAnsi="Times New Roman" w:cs="Times New Roman"/>
        </w:rPr>
      </w:pPr>
    </w:p>
    <w:p w14:paraId="5B6D73AA" w14:textId="10FB241E" w:rsidR="00497F4F" w:rsidRDefault="00497F4F" w:rsidP="00A16B8F">
      <w:pPr>
        <w:spacing w:after="0" w:line="240" w:lineRule="auto"/>
        <w:rPr>
          <w:rFonts w:ascii="Times New Roman" w:hAnsi="Times New Roman" w:cs="Times New Roman"/>
        </w:rPr>
      </w:pPr>
    </w:p>
    <w:p w14:paraId="0DA540D5" w14:textId="6B349EC2" w:rsidR="00497F4F" w:rsidRDefault="00497F4F" w:rsidP="00A16B8F">
      <w:pPr>
        <w:spacing w:after="0" w:line="240" w:lineRule="auto"/>
        <w:rPr>
          <w:rFonts w:ascii="Times New Roman" w:hAnsi="Times New Roman" w:cs="Times New Roman"/>
        </w:rPr>
      </w:pPr>
    </w:p>
    <w:p w14:paraId="5CBB58C2" w14:textId="1A48F40E" w:rsidR="002D7461" w:rsidRDefault="002D7461" w:rsidP="00A16B8F">
      <w:pPr>
        <w:spacing w:after="0" w:line="240" w:lineRule="auto"/>
        <w:rPr>
          <w:rFonts w:ascii="Times New Roman" w:hAnsi="Times New Roman" w:cs="Times New Roman"/>
        </w:rPr>
      </w:pPr>
    </w:p>
    <w:p w14:paraId="7BC76DF0" w14:textId="2CD17A83" w:rsidR="002D7461" w:rsidRDefault="002D7461" w:rsidP="00A16B8F">
      <w:pPr>
        <w:spacing w:after="0" w:line="240" w:lineRule="auto"/>
        <w:rPr>
          <w:rFonts w:ascii="Times New Roman" w:hAnsi="Times New Roman" w:cs="Times New Roman"/>
        </w:rPr>
      </w:pPr>
    </w:p>
    <w:p w14:paraId="7B55C3D6" w14:textId="2446D730" w:rsidR="002D7461" w:rsidRDefault="002D7461" w:rsidP="00A16B8F">
      <w:pPr>
        <w:spacing w:after="0" w:line="240" w:lineRule="auto"/>
        <w:rPr>
          <w:rFonts w:ascii="Times New Roman" w:hAnsi="Times New Roman" w:cs="Times New Roman"/>
        </w:rPr>
      </w:pPr>
    </w:p>
    <w:p w14:paraId="4CBA1C63" w14:textId="1ADFD48A" w:rsidR="002D7461" w:rsidRDefault="002D7461" w:rsidP="00A16B8F">
      <w:pPr>
        <w:spacing w:after="0" w:line="240" w:lineRule="auto"/>
        <w:rPr>
          <w:rFonts w:ascii="Times New Roman" w:hAnsi="Times New Roman" w:cs="Times New Roman"/>
        </w:rPr>
      </w:pPr>
    </w:p>
    <w:p w14:paraId="17E96C0E" w14:textId="70E31838" w:rsidR="002D7461" w:rsidRDefault="002D7461" w:rsidP="00A16B8F">
      <w:pPr>
        <w:spacing w:after="0" w:line="240" w:lineRule="auto"/>
        <w:rPr>
          <w:rFonts w:ascii="Times New Roman" w:hAnsi="Times New Roman" w:cs="Times New Roman"/>
        </w:rPr>
      </w:pPr>
    </w:p>
    <w:p w14:paraId="532512F4" w14:textId="50550929" w:rsidR="002D7461" w:rsidRDefault="002D7461" w:rsidP="00A16B8F">
      <w:pPr>
        <w:spacing w:after="0" w:line="240" w:lineRule="auto"/>
        <w:rPr>
          <w:rFonts w:ascii="Times New Roman" w:hAnsi="Times New Roman" w:cs="Times New Roman"/>
        </w:rPr>
      </w:pPr>
    </w:p>
    <w:p w14:paraId="694D40A9" w14:textId="53B67A45" w:rsidR="002D7461" w:rsidRDefault="002D7461" w:rsidP="00A16B8F">
      <w:pPr>
        <w:spacing w:after="0" w:line="240" w:lineRule="auto"/>
        <w:rPr>
          <w:rFonts w:ascii="Times New Roman" w:hAnsi="Times New Roman" w:cs="Times New Roman"/>
        </w:rPr>
      </w:pPr>
    </w:p>
    <w:p w14:paraId="1A7D91F8" w14:textId="5E5595F5" w:rsidR="002D7461" w:rsidRDefault="002D7461" w:rsidP="00A16B8F">
      <w:pPr>
        <w:spacing w:after="0" w:line="240" w:lineRule="auto"/>
        <w:rPr>
          <w:rFonts w:ascii="Times New Roman" w:hAnsi="Times New Roman" w:cs="Times New Roman"/>
        </w:rPr>
      </w:pPr>
    </w:p>
    <w:p w14:paraId="38D1AD49" w14:textId="10A5B2FF" w:rsidR="00435DBC" w:rsidRDefault="00435DBC" w:rsidP="00A16B8F">
      <w:pPr>
        <w:spacing w:after="0" w:line="240" w:lineRule="auto"/>
        <w:rPr>
          <w:rFonts w:ascii="Times New Roman" w:hAnsi="Times New Roman" w:cs="Times New Roman"/>
        </w:rPr>
      </w:pPr>
    </w:p>
    <w:p w14:paraId="3FD0ABF1" w14:textId="43610515" w:rsidR="00155E89" w:rsidRDefault="00155E89" w:rsidP="00A16B8F">
      <w:pPr>
        <w:spacing w:after="0" w:line="240" w:lineRule="auto"/>
        <w:rPr>
          <w:rFonts w:ascii="Times New Roman" w:hAnsi="Times New Roman" w:cs="Times New Roman"/>
        </w:rPr>
      </w:pPr>
    </w:p>
    <w:p w14:paraId="7C0CC9DF" w14:textId="11A968A6" w:rsidR="00155E89" w:rsidRDefault="00155E89" w:rsidP="00A16B8F">
      <w:pPr>
        <w:spacing w:after="0" w:line="240" w:lineRule="auto"/>
        <w:rPr>
          <w:rFonts w:ascii="Times New Roman" w:hAnsi="Times New Roman" w:cs="Times New Roman"/>
        </w:rPr>
      </w:pPr>
    </w:p>
    <w:p w14:paraId="2B206CDE" w14:textId="15FD3BD8" w:rsidR="00155E89" w:rsidRDefault="00155E89" w:rsidP="00A16B8F">
      <w:pPr>
        <w:spacing w:after="0" w:line="240" w:lineRule="auto"/>
        <w:rPr>
          <w:rFonts w:ascii="Times New Roman" w:hAnsi="Times New Roman" w:cs="Times New Roman"/>
        </w:rPr>
      </w:pPr>
    </w:p>
    <w:p w14:paraId="2EED93FA" w14:textId="6B52B4BC" w:rsidR="00155E89" w:rsidRDefault="00155E89" w:rsidP="00A16B8F">
      <w:pPr>
        <w:spacing w:after="0" w:line="240" w:lineRule="auto"/>
        <w:rPr>
          <w:rFonts w:ascii="Times New Roman" w:hAnsi="Times New Roman" w:cs="Times New Roman"/>
        </w:rPr>
      </w:pPr>
    </w:p>
    <w:p w14:paraId="5EEC851C" w14:textId="32BB63E8" w:rsidR="00155E89" w:rsidRDefault="00155E89" w:rsidP="00A16B8F">
      <w:pPr>
        <w:spacing w:after="0" w:line="240" w:lineRule="auto"/>
        <w:rPr>
          <w:rFonts w:ascii="Times New Roman" w:hAnsi="Times New Roman" w:cs="Times New Roman"/>
        </w:rPr>
      </w:pPr>
    </w:p>
    <w:p w14:paraId="59F481DD" w14:textId="1426D92C" w:rsidR="00155E89" w:rsidRDefault="00155E89" w:rsidP="00A16B8F">
      <w:pPr>
        <w:spacing w:after="0" w:line="240" w:lineRule="auto"/>
        <w:rPr>
          <w:rFonts w:ascii="Times New Roman" w:hAnsi="Times New Roman" w:cs="Times New Roman"/>
        </w:rPr>
      </w:pPr>
    </w:p>
    <w:p w14:paraId="31663751" w14:textId="3964D918" w:rsidR="00155E89" w:rsidRDefault="00155E89" w:rsidP="00A16B8F">
      <w:pPr>
        <w:spacing w:after="0" w:line="240" w:lineRule="auto"/>
        <w:rPr>
          <w:rFonts w:ascii="Times New Roman" w:hAnsi="Times New Roman" w:cs="Times New Roman"/>
        </w:rPr>
      </w:pPr>
    </w:p>
    <w:p w14:paraId="6CE9502C" w14:textId="4DB59BC0" w:rsidR="00155E89" w:rsidRDefault="00155E89" w:rsidP="00A16B8F">
      <w:pPr>
        <w:spacing w:after="0" w:line="240" w:lineRule="auto"/>
        <w:rPr>
          <w:rFonts w:ascii="Times New Roman" w:hAnsi="Times New Roman" w:cs="Times New Roman"/>
        </w:rPr>
      </w:pPr>
    </w:p>
    <w:p w14:paraId="4B24E0A7" w14:textId="60CB4095" w:rsidR="00155E89" w:rsidRDefault="00155E89" w:rsidP="00A16B8F">
      <w:pPr>
        <w:spacing w:after="0" w:line="240" w:lineRule="auto"/>
        <w:rPr>
          <w:rFonts w:ascii="Times New Roman" w:hAnsi="Times New Roman" w:cs="Times New Roman"/>
        </w:rPr>
      </w:pPr>
    </w:p>
    <w:p w14:paraId="70796CC4" w14:textId="77777777" w:rsidR="00155E89" w:rsidRDefault="00155E89" w:rsidP="00A16B8F">
      <w:pPr>
        <w:spacing w:after="0" w:line="240" w:lineRule="auto"/>
        <w:rPr>
          <w:rFonts w:ascii="Times New Roman" w:hAnsi="Times New Roman" w:cs="Times New Roman"/>
        </w:rPr>
      </w:pPr>
    </w:p>
    <w:p w14:paraId="773470AB" w14:textId="21E39EA3" w:rsidR="00435DBC" w:rsidRDefault="00435DBC" w:rsidP="00A16B8F">
      <w:pPr>
        <w:spacing w:after="0" w:line="240" w:lineRule="auto"/>
        <w:rPr>
          <w:rFonts w:ascii="Times New Roman" w:hAnsi="Times New Roman" w:cs="Times New Roman"/>
        </w:rPr>
      </w:pPr>
    </w:p>
    <w:p w14:paraId="34499407" w14:textId="05C0AEF5" w:rsidR="00C34744" w:rsidRDefault="00C34744" w:rsidP="00A16B8F">
      <w:pPr>
        <w:spacing w:after="0" w:line="240" w:lineRule="auto"/>
        <w:rPr>
          <w:rFonts w:ascii="Times New Roman" w:hAnsi="Times New Roman" w:cs="Times New Roman"/>
        </w:rPr>
      </w:pPr>
    </w:p>
    <w:p w14:paraId="4C049B62" w14:textId="6763F550" w:rsidR="00C34744" w:rsidRDefault="00C34744" w:rsidP="00A16B8F">
      <w:pPr>
        <w:spacing w:after="0" w:line="240" w:lineRule="auto"/>
        <w:rPr>
          <w:rFonts w:ascii="Times New Roman" w:hAnsi="Times New Roman" w:cs="Times New Roman"/>
        </w:rPr>
      </w:pPr>
    </w:p>
    <w:p w14:paraId="72EEA6AC" w14:textId="6BA581E4" w:rsidR="003D0D70" w:rsidRDefault="003D0D70" w:rsidP="00A16B8F">
      <w:pPr>
        <w:spacing w:after="0" w:line="240" w:lineRule="auto"/>
        <w:rPr>
          <w:rFonts w:ascii="Times New Roman" w:hAnsi="Times New Roman" w:cs="Times New Roman"/>
        </w:rPr>
      </w:pPr>
    </w:p>
    <w:p w14:paraId="4774E723" w14:textId="6AD4055A" w:rsidR="009A0B33" w:rsidRDefault="009A0B33" w:rsidP="00A16B8F">
      <w:pPr>
        <w:spacing w:after="0" w:line="240" w:lineRule="auto"/>
        <w:rPr>
          <w:rFonts w:ascii="Times New Roman" w:hAnsi="Times New Roman" w:cs="Times New Roman"/>
        </w:rPr>
      </w:pPr>
    </w:p>
    <w:p w14:paraId="62DE2D27" w14:textId="77777777" w:rsidR="009A0B33" w:rsidRDefault="009A0B33" w:rsidP="00A16B8F">
      <w:pPr>
        <w:spacing w:after="0" w:line="240" w:lineRule="auto"/>
        <w:rPr>
          <w:rFonts w:ascii="Times New Roman" w:hAnsi="Times New Roman" w:cs="Times New Roman"/>
        </w:rPr>
      </w:pPr>
    </w:p>
    <w:p w14:paraId="48023BE2" w14:textId="18C02838" w:rsidR="00C34744" w:rsidRDefault="00C34744" w:rsidP="00A16B8F">
      <w:pPr>
        <w:spacing w:after="0" w:line="240" w:lineRule="auto"/>
        <w:rPr>
          <w:rFonts w:ascii="Times New Roman" w:hAnsi="Times New Roman" w:cs="Times New Roman"/>
        </w:rPr>
      </w:pPr>
    </w:p>
    <w:p w14:paraId="1ED39B07" w14:textId="77777777" w:rsidR="00C34744" w:rsidRDefault="00C34744" w:rsidP="00A16B8F">
      <w:pPr>
        <w:spacing w:after="0" w:line="240" w:lineRule="auto"/>
        <w:rPr>
          <w:rFonts w:ascii="Times New Roman" w:hAnsi="Times New Roman" w:cs="Times New Roman"/>
        </w:rPr>
      </w:pPr>
    </w:p>
    <w:p w14:paraId="4D6C8836" w14:textId="2262E791" w:rsidR="00916F35" w:rsidRDefault="00916F35" w:rsidP="00565CFA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75A7147" w14:textId="77777777" w:rsidR="00B47672" w:rsidRDefault="00B47672" w:rsidP="00565CFA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38954A" w14:textId="77777777" w:rsidR="00D769D9" w:rsidRDefault="00D769D9" w:rsidP="00565CFA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96F8BF3" w14:textId="36EF153D" w:rsidR="00565CFA" w:rsidRPr="00565CFA" w:rsidRDefault="00565CFA" w:rsidP="00565CFA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565CFA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CB649D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565CFA">
        <w:rPr>
          <w:rFonts w:ascii="Times New Roman" w:eastAsia="Times New Roman" w:hAnsi="Times New Roman" w:cs="Times New Roman"/>
          <w:b/>
          <w:bCs/>
          <w:lang w:eastAsia="pl-PL"/>
        </w:rPr>
        <w:t xml:space="preserve"> do formularza oferty</w:t>
      </w:r>
    </w:p>
    <w:p w14:paraId="6B52314A" w14:textId="77777777" w:rsidR="00442D40" w:rsidRPr="00442D40" w:rsidRDefault="00442D40" w:rsidP="00442D40">
      <w:pPr>
        <w:suppressAutoHyphens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442D4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OŚWIADCZENIE</w:t>
      </w:r>
      <w:r w:rsidRPr="00442D4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 </w:t>
      </w:r>
    </w:p>
    <w:p w14:paraId="4B39C7D6" w14:textId="77777777" w:rsidR="00442D40" w:rsidRPr="00442D40" w:rsidRDefault="00442D40" w:rsidP="00442D40">
      <w:pPr>
        <w:suppressAutoHyphens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442D4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O NIEPODLEGANIU WYKLUCZENIU Z POSTĘPOWANIA</w:t>
      </w:r>
    </w:p>
    <w:p w14:paraId="02B44293" w14:textId="77777777" w:rsidR="00442D40" w:rsidRPr="00442D40" w:rsidRDefault="00442D40" w:rsidP="00442D40">
      <w:pPr>
        <w:suppressAutoHyphens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586AAF1C" w14:textId="0B90E1CA" w:rsidR="00442D40" w:rsidRPr="00442D40" w:rsidRDefault="00442D40" w:rsidP="00442D40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highlight w:val="yellow"/>
          <w:u w:val="single"/>
          <w:lang w:eastAsia="pl-PL"/>
        </w:rPr>
      </w:pPr>
      <w:r w:rsidRPr="00442D40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pl-PL"/>
        </w:rPr>
        <w:t>Składając ofertę w postępowaniu na</w:t>
      </w:r>
      <w:r w:rsidRPr="00442D40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442D40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pl-PL"/>
        </w:rPr>
        <w:t xml:space="preserve">wyłonienie </w:t>
      </w:r>
      <w:r w:rsidR="00D046ED" w:rsidRPr="00D046ED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pl-PL"/>
        </w:rPr>
        <w:t>Wykonawcy w zakresie przeprowadzenia badań metodami obrazowania magnetyczno-rezonansowego przy użyciu tomografu MR 9.4T</w:t>
      </w:r>
      <w:r w:rsidRPr="00442D40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  <w:lang w:eastAsia="pl-PL"/>
        </w:rPr>
        <w:t>.</w:t>
      </w:r>
    </w:p>
    <w:p w14:paraId="0FCC9760" w14:textId="77777777" w:rsidR="00442D40" w:rsidRPr="00442D40" w:rsidRDefault="00442D40" w:rsidP="00442D4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pl-PL"/>
        </w:rPr>
      </w:pPr>
    </w:p>
    <w:p w14:paraId="36D7EBF5" w14:textId="77777777" w:rsidR="00442D40" w:rsidRPr="00442D40" w:rsidRDefault="00442D40" w:rsidP="00F37457">
      <w:pPr>
        <w:widowControl w:val="0"/>
        <w:numPr>
          <w:ilvl w:val="4"/>
          <w:numId w:val="6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442D4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OŚWIADCZENIA DOTYCZĄCE WYKONAWCY</w:t>
      </w:r>
    </w:p>
    <w:p w14:paraId="1483E4AE" w14:textId="77777777" w:rsidR="00442D40" w:rsidRPr="00442D40" w:rsidRDefault="00442D40" w:rsidP="00F37457">
      <w:pPr>
        <w:widowControl w:val="0"/>
        <w:numPr>
          <w:ilvl w:val="0"/>
          <w:numId w:val="6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442D40">
        <w:rPr>
          <w:rFonts w:ascii="Times New Roman" w:eastAsia="Times New Roman" w:hAnsi="Times New Roman" w:cs="Times New Roman"/>
        </w:rPr>
        <w:t>Oświadczam, że nie podlegam wykluczeniu z postępowania na podstawie art. 108 ust. 1 ustawy PZP.</w:t>
      </w:r>
    </w:p>
    <w:p w14:paraId="22E8B66A" w14:textId="77777777" w:rsidR="00442D40" w:rsidRPr="00442D40" w:rsidRDefault="00442D40" w:rsidP="00F37457">
      <w:pPr>
        <w:widowControl w:val="0"/>
        <w:numPr>
          <w:ilvl w:val="0"/>
          <w:numId w:val="6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442D40">
        <w:rPr>
          <w:rFonts w:ascii="Times New Roman" w:eastAsia="Times New Roman" w:hAnsi="Times New Roman" w:cs="Times New Roman"/>
        </w:rPr>
        <w:t>Oświadczam, że nie podlegam wykluczeniu z postępowania na podstawie art. 109 ust. 1 pkt 1, 4, 5, i od 7 do 10 ustawy PZP.</w:t>
      </w:r>
    </w:p>
    <w:p w14:paraId="54AAB3C2" w14:textId="77777777" w:rsidR="00442D40" w:rsidRPr="00442D40" w:rsidRDefault="00442D40" w:rsidP="00F37457">
      <w:pPr>
        <w:widowControl w:val="0"/>
        <w:numPr>
          <w:ilvl w:val="0"/>
          <w:numId w:val="6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5" w:name="_Hlk123038663"/>
      <w:r w:rsidRPr="00442D40">
        <w:rPr>
          <w:rFonts w:ascii="Times New Roman" w:eastAsia="Times New Roman" w:hAnsi="Times New Roman" w:cs="Times New Roman"/>
          <w:lang w:eastAsia="pl-PL"/>
        </w:rPr>
        <w:t xml:space="preserve">Oświadczam, że nie podlegam wykluczeniu na podstawie art. 7 ust. 1 ustawy z dnia 13 kwietnia 2022 r. o szczególnych rozwiązaniach w zakresie przeciwdziałania wspieraniu agresji na Ukrainę oraz służących ochronie bezpieczeństwa narodowego (Dz.U. z 2023 r., poz. 1497), </w:t>
      </w:r>
      <w:bookmarkEnd w:id="5"/>
      <w:r w:rsidRPr="00442D40">
        <w:rPr>
          <w:rFonts w:ascii="Times New Roman" w:eastAsia="Times New Roman" w:hAnsi="Times New Roman" w:cs="Times New Roman"/>
          <w:lang w:eastAsia="pl-PL"/>
        </w:rPr>
        <w:t>tj.:</w:t>
      </w:r>
    </w:p>
    <w:p w14:paraId="33BEFC9C" w14:textId="77777777" w:rsidR="00442D40" w:rsidRPr="00442D40" w:rsidRDefault="00442D40" w:rsidP="00F37457">
      <w:pPr>
        <w:widowControl w:val="0"/>
        <w:numPr>
          <w:ilvl w:val="0"/>
          <w:numId w:val="69"/>
        </w:numPr>
        <w:suppressAutoHyphens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2D40">
        <w:rPr>
          <w:rFonts w:ascii="Times New Roman" w:eastAsia="Times New Roman" w:hAnsi="Times New Roman" w:cs="Times New Roman"/>
          <w:lang w:eastAsia="pl-PL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40EDAC10" w14:textId="77777777" w:rsidR="00442D40" w:rsidRPr="00442D40" w:rsidRDefault="00442D40" w:rsidP="00F37457">
      <w:pPr>
        <w:widowControl w:val="0"/>
        <w:numPr>
          <w:ilvl w:val="0"/>
          <w:numId w:val="69"/>
        </w:numPr>
        <w:suppressAutoHyphens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2D40">
        <w:rPr>
          <w:rFonts w:ascii="Times New Roman" w:eastAsia="Times New Roman" w:hAnsi="Times New Roman" w:cs="Times New Roman"/>
          <w:lang w:eastAsia="pl-PL"/>
        </w:rPr>
        <w:t xml:space="preserve">nie jestem wykonawcą, którego beneficjentem rzeczywistym w rozumieniu ustawy z dnia 1 marca 2018 r. o przeciwdziałaniu praniu pieniędzy oraz finansowaniu terroryzmu (Dz.U </w:t>
      </w:r>
      <w:r w:rsidRPr="00442D40">
        <w:rPr>
          <w:rFonts w:ascii="Times New Roman" w:eastAsia="Times New Roman" w:hAnsi="Times New Roman" w:cs="Times New Roman"/>
          <w:lang w:eastAsia="pl-PL"/>
        </w:rPr>
        <w:br/>
        <w:t>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78EEAEE9" w14:textId="77777777" w:rsidR="00442D40" w:rsidRPr="00442D40" w:rsidRDefault="00442D40" w:rsidP="00F37457">
      <w:pPr>
        <w:widowControl w:val="0"/>
        <w:numPr>
          <w:ilvl w:val="0"/>
          <w:numId w:val="69"/>
        </w:numPr>
        <w:suppressAutoHyphens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2D40">
        <w:rPr>
          <w:rFonts w:ascii="Times New Roman" w:eastAsia="Times New Roman" w:hAnsi="Times New Roman" w:cs="Times New Roman"/>
          <w:lang w:eastAsia="pl-PL"/>
        </w:rPr>
        <w:t xml:space="preserve">nie jestem wykonawcą, którego jednostką dominującą w rozumieniu art. 3 ust. 1 pkt 37 ustawy z dnia 29 września 1994 r. o rachunkowości (Dz.U. z 2021 r., poz. 217, 2105 </w:t>
      </w:r>
      <w:r w:rsidRPr="00442D40">
        <w:rPr>
          <w:rFonts w:ascii="Times New Roman" w:eastAsia="Times New Roman" w:hAnsi="Times New Roman" w:cs="Times New Roman"/>
          <w:lang w:eastAsia="pl-PL"/>
        </w:rPr>
        <w:br/>
        <w:t xml:space="preserve">i 2106), jest podmiot wymieniony w wykazach określonych w rozporządzeniu 765/2006 </w:t>
      </w:r>
      <w:r w:rsidRPr="00442D40">
        <w:rPr>
          <w:rFonts w:ascii="Times New Roman" w:eastAsia="Times New Roman" w:hAnsi="Times New Roman" w:cs="Times New Roman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77B91D52" w14:textId="77777777" w:rsidR="00442D40" w:rsidRPr="00442D40" w:rsidRDefault="00442D40" w:rsidP="00442D4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14:paraId="13A6DC96" w14:textId="77777777" w:rsidR="00442D40" w:rsidRPr="00442D40" w:rsidRDefault="00442D40" w:rsidP="00442D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691B78" w14:textId="77777777" w:rsidR="00442D40" w:rsidRPr="00442D40" w:rsidRDefault="00442D40" w:rsidP="00442D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2D40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442D40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wskazanych powyżej).</w:t>
      </w:r>
      <w:r w:rsidRPr="00442D40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14:paraId="724F8E2D" w14:textId="77777777" w:rsidR="00442D40" w:rsidRPr="00442D40" w:rsidRDefault="00442D40" w:rsidP="00442D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42D40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…………………………………………………………………………………………..…………………...........……………………………………….………………………………………………</w:t>
      </w:r>
    </w:p>
    <w:p w14:paraId="710E4E67" w14:textId="77777777" w:rsidR="00442D40" w:rsidRPr="00442D40" w:rsidRDefault="00442D40" w:rsidP="00442D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14:paraId="4CE2C193" w14:textId="77777777" w:rsidR="00442D40" w:rsidRPr="00442D40" w:rsidRDefault="00442D40" w:rsidP="00442D40">
      <w:pPr>
        <w:suppressAutoHyphens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3228FD7E" w14:textId="77777777" w:rsidR="00442D40" w:rsidRPr="00442D40" w:rsidRDefault="00442D40" w:rsidP="00442D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42D4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Oświadczam, że zachodzą w stosunku do mnie podstawy wykluczenia z postępowania na podstawie art. 7 ust. 1 ustawy z dnia 13 kwietnia 2022 r. o szczególnych rozwiązaniach w zakresie przeciwdziałania wspieraniu agresji na Ukrainę oraz służących ochronie bezpieczeństwa narodowego (Dz.U. z 2023 r., poz. 129), </w:t>
      </w:r>
      <w:r w:rsidRPr="00442D40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(podać mającą zastosowanie podstawę wykluczenia spośród wskazanych powyżej)</w:t>
      </w:r>
    </w:p>
    <w:p w14:paraId="6991A37C" w14:textId="77777777" w:rsidR="00442D40" w:rsidRPr="00442D40" w:rsidRDefault="00442D40" w:rsidP="00442D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42D40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…………………………………………………………………………………………..…………………...........……………………………………….………………………………………………</w:t>
      </w:r>
    </w:p>
    <w:p w14:paraId="1339CEA6" w14:textId="77777777" w:rsidR="00442D40" w:rsidRPr="00442D40" w:rsidRDefault="00442D40" w:rsidP="00442D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BB980C9" w14:textId="77777777" w:rsidR="00442D40" w:rsidRPr="00442D40" w:rsidRDefault="00442D40" w:rsidP="00442D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68E67A1" w14:textId="77777777" w:rsidR="00442D40" w:rsidRPr="00442D40" w:rsidRDefault="00442D40" w:rsidP="00442D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02A3F57" w14:textId="77777777" w:rsidR="00442D40" w:rsidRPr="00442D40" w:rsidRDefault="00442D40" w:rsidP="00442D4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highlight w:val="yellow"/>
          <w:lang w:eastAsia="pl-PL"/>
        </w:rPr>
      </w:pPr>
    </w:p>
    <w:p w14:paraId="0FCCBAC2" w14:textId="77777777" w:rsidR="00442D40" w:rsidRPr="00442D40" w:rsidRDefault="00442D40" w:rsidP="00442D4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highlight w:val="yellow"/>
          <w:lang w:eastAsia="pl-PL"/>
        </w:rPr>
      </w:pPr>
    </w:p>
    <w:p w14:paraId="1796F236" w14:textId="7C6ACF3E" w:rsidR="00442D40" w:rsidRPr="00442D40" w:rsidRDefault="00442D40" w:rsidP="00442D4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442D4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OŚWIADCZENIE DOTYCZĄCE PODWYKONAWCY NIEBĘDĄCEGO PODMIOTEM, NA KTÓREGO ZASOBY POWOŁUJE SIĘ WYKONAWCA*</w:t>
      </w:r>
    </w:p>
    <w:p w14:paraId="14D6B623" w14:textId="77777777" w:rsidR="00442D40" w:rsidRPr="00442D40" w:rsidRDefault="00442D40" w:rsidP="00442D4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C160D9C" w14:textId="77777777" w:rsidR="00442D40" w:rsidRPr="00442D40" w:rsidRDefault="00442D40" w:rsidP="00442D4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42D4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Oświadczam, że w stosunku do następującego/ych podmiotu/tów, będącego/ych podwykonawcą/ami: </w:t>
      </w:r>
      <w:r w:rsidRPr="00442D40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(należy podać pełną nazwę/firmę, adres, a także w zależności od podmiotu: NIP/PESEL, KRS/CEiDG)</w:t>
      </w:r>
      <w:r w:rsidRPr="00442D40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14:paraId="4514CDEF" w14:textId="77777777" w:rsidR="00442D40" w:rsidRPr="00442D40" w:rsidRDefault="00442D40" w:rsidP="00442D4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42D4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……………………………………………………………………..….…… </w:t>
      </w:r>
    </w:p>
    <w:p w14:paraId="4A2D2B1E" w14:textId="77777777" w:rsidR="00442D40" w:rsidRPr="00442D40" w:rsidRDefault="00442D40" w:rsidP="00442D4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42D40">
        <w:rPr>
          <w:rFonts w:ascii="Times New Roman" w:eastAsia="Times New Roman" w:hAnsi="Times New Roman" w:cs="Times New Roman"/>
          <w:sz w:val="23"/>
          <w:szCs w:val="23"/>
          <w:lang w:eastAsia="pl-PL"/>
        </w:rPr>
        <w:t>nie zachodzą podstawy wykluczenia z postępowania o udzielenie zamówienia.</w:t>
      </w:r>
    </w:p>
    <w:p w14:paraId="41DC0599" w14:textId="77777777" w:rsidR="00442D40" w:rsidRPr="00442D40" w:rsidRDefault="00442D40" w:rsidP="00442D4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0CFA768" w14:textId="77777777" w:rsidR="00442D40" w:rsidRPr="00442D40" w:rsidRDefault="00442D40" w:rsidP="00442D40">
      <w:pPr>
        <w:suppressAutoHyphens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442D4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OŚWIADCZENIE</w:t>
      </w:r>
    </w:p>
    <w:p w14:paraId="29561F0B" w14:textId="77777777" w:rsidR="00442D40" w:rsidRPr="00442D40" w:rsidRDefault="00442D40" w:rsidP="00442D40">
      <w:pPr>
        <w:suppressAutoHyphens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</w:p>
    <w:p w14:paraId="67F1AFCD" w14:textId="77777777" w:rsidR="00442D40" w:rsidRPr="00442D40" w:rsidRDefault="00442D40" w:rsidP="00442D4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442D4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Oświadczam, że w stosunku do podmiotu ……………… </w:t>
      </w:r>
      <w:r w:rsidRPr="00442D40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(należy podać pełną nazwę/firmę, adres, </w:t>
      </w:r>
      <w:r w:rsidRPr="00442D40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br/>
        <w:t>a także w zależności od podmiotu: NIP/PESEL, KRS/CEiDG)</w:t>
      </w:r>
    </w:p>
    <w:p w14:paraId="3DF23E43" w14:textId="77777777" w:rsidR="00442D40" w:rsidRPr="00442D40" w:rsidRDefault="00442D40" w:rsidP="00442D4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42D4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zachodzą podstawy wykluczenia z postępowania na podstawie art. …………. ustawy PZP </w:t>
      </w:r>
      <w:r w:rsidRPr="00442D40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(podać mającą zastosowanie podstawę wykluczenia spośród wskazanych powyżej).</w:t>
      </w:r>
      <w:r w:rsidRPr="00442D4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Jednocześnie oświadczam, że w związku z ww. okolicznością, na podstawie art. 110 ust. 2 ustawy PZP podjęte zostały następujące środki naprawcze:</w:t>
      </w:r>
    </w:p>
    <w:p w14:paraId="114B74AC" w14:textId="77777777" w:rsidR="00442D40" w:rsidRPr="00442D40" w:rsidRDefault="00442D40" w:rsidP="00442D4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pl-PL"/>
        </w:rPr>
      </w:pPr>
      <w:r w:rsidRPr="00442D40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…………………………………………………………………………………………..…………………...........………………………………………………………………………………………..</w:t>
      </w:r>
    </w:p>
    <w:p w14:paraId="16C7A648" w14:textId="77777777" w:rsidR="00442D40" w:rsidRPr="00442D40" w:rsidRDefault="00442D40" w:rsidP="00442D4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42D4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Oświadczam, że wszystkie informacje podane w powyższych oświadczeniach są aktualne </w:t>
      </w:r>
      <w:r w:rsidRPr="00442D40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758B2C8" w14:textId="0442C9B0" w:rsidR="00565CFA" w:rsidRPr="00565CFA" w:rsidRDefault="00442D40" w:rsidP="00442D40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442D4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br w:type="page"/>
      </w:r>
    </w:p>
    <w:p w14:paraId="24BB2AB3" w14:textId="77777777" w:rsidR="00155E89" w:rsidRDefault="00155E89" w:rsidP="00EF17BB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683289FB" w14:textId="77777777" w:rsidR="00442D40" w:rsidRDefault="00442D40" w:rsidP="00EF17BB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5493EDAA" w14:textId="77777777" w:rsidR="00442D40" w:rsidRDefault="00442D40" w:rsidP="00EF17BB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9633C8D" w14:textId="77777777" w:rsidR="00442D40" w:rsidRDefault="00442D40" w:rsidP="00EF17BB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727BC08F" w14:textId="77777777" w:rsidR="00442D40" w:rsidRDefault="00442D40" w:rsidP="00EF17BB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03D3DAA" w14:textId="77777777" w:rsidR="00442D40" w:rsidRDefault="00442D40" w:rsidP="00EF17BB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B0AF59E" w14:textId="77777777" w:rsidR="00442D40" w:rsidRDefault="00442D40" w:rsidP="00EF17BB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7F790DFF" w14:textId="77777777" w:rsidR="00442D40" w:rsidRDefault="00442D40" w:rsidP="00EF17BB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B146372" w14:textId="77777777" w:rsidR="00442D40" w:rsidRDefault="00442D40" w:rsidP="00EF17BB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427362C" w14:textId="77777777" w:rsidR="00442D40" w:rsidRDefault="00442D40" w:rsidP="00EF17BB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8C9EB6B" w14:textId="6B7FE683" w:rsidR="00EF17BB" w:rsidRDefault="00227E43" w:rsidP="00EF17BB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  <w:r w:rsidRPr="00FC0904">
        <w:rPr>
          <w:b/>
          <w:sz w:val="22"/>
          <w:szCs w:val="22"/>
        </w:rPr>
        <w:t>Załącznik</w:t>
      </w:r>
      <w:r w:rsidR="00B309D2">
        <w:rPr>
          <w:b/>
          <w:sz w:val="22"/>
          <w:szCs w:val="22"/>
        </w:rPr>
        <w:t xml:space="preserve"> nr</w:t>
      </w:r>
      <w:r w:rsidRPr="00FC0904">
        <w:rPr>
          <w:b/>
          <w:sz w:val="22"/>
          <w:szCs w:val="22"/>
        </w:rPr>
        <w:t xml:space="preserve"> 2 do formularza oferty – Kalkulacja cenowa oferty</w:t>
      </w:r>
    </w:p>
    <w:p w14:paraId="74B88244" w14:textId="656A4E0E" w:rsidR="00067F74" w:rsidRDefault="00067F74" w:rsidP="00EF17BB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58C6C7D9" w14:textId="7D0A0020" w:rsidR="00067F74" w:rsidRDefault="00067F7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011E17AD" w14:textId="77777777" w:rsidR="00F40EA8" w:rsidRPr="00D64306" w:rsidRDefault="00F40EA8" w:rsidP="00D64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B3CD08" w14:textId="291679E7" w:rsidR="00067F74" w:rsidRPr="005F5792" w:rsidRDefault="005F5792" w:rsidP="005F5792">
      <w:p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5F5792">
        <w:rPr>
          <w:rFonts w:ascii="Times New Roman" w:hAnsi="Times New Roman" w:cs="Times New Roman"/>
          <w:b/>
        </w:rPr>
        <w:t xml:space="preserve">Niniejszy załącznik zawiera kalkulację cenową </w:t>
      </w:r>
      <w:r w:rsidR="007110E5">
        <w:rPr>
          <w:rFonts w:ascii="Times New Roman" w:hAnsi="Times New Roman" w:cs="Times New Roman"/>
          <w:b/>
        </w:rPr>
        <w:t>oferty, przygotowaną w oparciu o wymagania zawarte w SWZ</w:t>
      </w:r>
      <w:r w:rsidRPr="005F5792">
        <w:rPr>
          <w:rFonts w:ascii="Times New Roman" w:hAnsi="Times New Roman" w:cs="Times New Roman"/>
          <w:b/>
        </w:rPr>
        <w:t>, w szczególności Załącznika A do SWZ – opisu przedmiotu zamówienia.</w:t>
      </w:r>
    </w:p>
    <w:p w14:paraId="17109873" w14:textId="72B543DF" w:rsidR="00067F74" w:rsidRDefault="00067F7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tbl>
      <w:tblPr>
        <w:tblStyle w:val="Tabela-Siatka"/>
        <w:tblW w:w="9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1"/>
        <w:gridCol w:w="4025"/>
        <w:gridCol w:w="1276"/>
        <w:gridCol w:w="851"/>
        <w:gridCol w:w="708"/>
        <w:gridCol w:w="709"/>
        <w:gridCol w:w="1380"/>
      </w:tblGrid>
      <w:tr w:rsidR="0046527E" w14:paraId="61EBC2E9" w14:textId="77777777" w:rsidTr="00C34744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3AFCF53" w14:textId="77777777" w:rsidR="0046527E" w:rsidRPr="00104241" w:rsidRDefault="0046527E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1320EFF6" w14:textId="526F8F40" w:rsidR="0046527E" w:rsidRPr="00104241" w:rsidRDefault="0046527E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Przedmiot zamówienia </w:t>
            </w:r>
            <w:r w:rsidRPr="00CD7C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A26D0E" w14:textId="77777777" w:rsidR="0046527E" w:rsidRPr="00104241" w:rsidRDefault="0046527E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</w:t>
            </w:r>
          </w:p>
          <w:p w14:paraId="7F3EB73B" w14:textId="77777777" w:rsidR="0046527E" w:rsidRPr="00104241" w:rsidRDefault="0046527E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/netto/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4084A19" w14:textId="77777777" w:rsidR="0046527E" w:rsidRPr="00104241" w:rsidRDefault="0046527E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Waluta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D0F57B4" w14:textId="77777777" w:rsidR="0046527E" w:rsidRPr="00104241" w:rsidRDefault="0046527E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A47E32" w14:textId="3DDCAB76" w:rsidR="0046527E" w:rsidRPr="00104241" w:rsidRDefault="0046527E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</w:t>
            </w:r>
            <w:r w:rsidR="00C34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4189E38F" w14:textId="77777777" w:rsidR="0046527E" w:rsidRPr="00104241" w:rsidRDefault="0046527E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</w:tr>
      <w:tr w:rsidR="0046527E" w14:paraId="52361417" w14:textId="77777777" w:rsidTr="00387659">
        <w:tc>
          <w:tcPr>
            <w:tcW w:w="511" w:type="dxa"/>
          </w:tcPr>
          <w:p w14:paraId="521F1532" w14:textId="77777777" w:rsidR="00C34744" w:rsidRDefault="00C34744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29B42B4" w14:textId="1BA7C17F" w:rsidR="00C34744" w:rsidRDefault="00C34744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B6EE32" w14:textId="77777777" w:rsidR="00C34744" w:rsidRDefault="00C34744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A14168" w14:textId="71E28F7E" w:rsidR="0046527E" w:rsidRPr="006413D3" w:rsidRDefault="0046527E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13D3">
              <w:rPr>
                <w:rFonts w:ascii="Times New Roman" w:hAnsi="Times New Roman" w:cs="Times New Roman"/>
              </w:rPr>
              <w:t>1</w:t>
            </w:r>
            <w:r w:rsidR="00C34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5" w:type="dxa"/>
            <w:vAlign w:val="center"/>
          </w:tcPr>
          <w:p w14:paraId="09AF67AC" w14:textId="172352F2" w:rsidR="0046527E" w:rsidRDefault="0046527E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31CB48" w14:textId="77777777" w:rsidR="0046527E" w:rsidRDefault="0046527E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3574E2" w14:textId="28C3DBD5" w:rsidR="0046527E" w:rsidRDefault="00AC0A11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</w:t>
            </w:r>
            <w:r w:rsidR="0046527E" w:rsidRPr="00050EE5">
              <w:rPr>
                <w:rFonts w:ascii="Times New Roman" w:hAnsi="Times New Roman" w:cs="Times New Roman"/>
              </w:rPr>
              <w:t xml:space="preserve"> badań metodami obrazowania magnetyczno-rezonansowego przy użyciu tomografu MR 9.4T</w:t>
            </w:r>
          </w:p>
          <w:p w14:paraId="206328DC" w14:textId="77777777" w:rsidR="0046527E" w:rsidRDefault="0046527E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62BD5D" w14:textId="5C889127" w:rsidR="0046527E" w:rsidRPr="006413D3" w:rsidRDefault="0046527E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60752EF" w14:textId="77777777" w:rsidR="0046527E" w:rsidRPr="006413D3" w:rsidRDefault="0046527E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2054C80" w14:textId="77777777" w:rsidR="0046527E" w:rsidRPr="006413D3" w:rsidRDefault="0046527E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3D3">
              <w:rPr>
                <w:rFonts w:ascii="Times New Roman" w:hAnsi="Times New Roman" w:cs="Times New Roman"/>
              </w:rPr>
              <w:t>PLN</w:t>
            </w:r>
          </w:p>
        </w:tc>
        <w:tc>
          <w:tcPr>
            <w:tcW w:w="708" w:type="dxa"/>
            <w:vAlign w:val="center"/>
          </w:tcPr>
          <w:p w14:paraId="0054B4C1" w14:textId="400EE0F7" w:rsidR="0046527E" w:rsidRPr="006413D3" w:rsidRDefault="00442D40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709" w:type="dxa"/>
            <w:vAlign w:val="center"/>
          </w:tcPr>
          <w:p w14:paraId="4CA6F2F4" w14:textId="504B1D18" w:rsidR="0046527E" w:rsidRPr="006413D3" w:rsidRDefault="006A1670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380" w:type="dxa"/>
            <w:vAlign w:val="center"/>
          </w:tcPr>
          <w:p w14:paraId="3BC3663D" w14:textId="77777777" w:rsidR="0046527E" w:rsidRPr="006413D3" w:rsidRDefault="0046527E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EE5" w14:paraId="42D4A511" w14:textId="77777777" w:rsidTr="0046527E">
        <w:trPr>
          <w:gridBefore w:val="2"/>
          <w:wBefore w:w="4536" w:type="dxa"/>
        </w:trPr>
        <w:tc>
          <w:tcPr>
            <w:tcW w:w="4924" w:type="dxa"/>
            <w:gridSpan w:val="5"/>
          </w:tcPr>
          <w:p w14:paraId="7FAD9FB3" w14:textId="77777777" w:rsidR="00050EE5" w:rsidRPr="006413D3" w:rsidRDefault="00050EE5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13D3">
              <w:rPr>
                <w:rFonts w:ascii="Times New Roman" w:hAnsi="Times New Roman" w:cs="Times New Roman"/>
                <w:b/>
                <w:bCs/>
              </w:rPr>
              <w:t>RAZEM NETTO</w:t>
            </w:r>
            <w:r>
              <w:rPr>
                <w:rFonts w:ascii="Times New Roman" w:hAnsi="Times New Roman" w:cs="Times New Roman"/>
              </w:rPr>
              <w:t xml:space="preserve">:                                                      </w:t>
            </w:r>
          </w:p>
        </w:tc>
      </w:tr>
      <w:tr w:rsidR="00050EE5" w14:paraId="4925D66B" w14:textId="77777777" w:rsidTr="0046527E">
        <w:trPr>
          <w:gridBefore w:val="2"/>
          <w:wBefore w:w="4536" w:type="dxa"/>
        </w:trPr>
        <w:tc>
          <w:tcPr>
            <w:tcW w:w="4924" w:type="dxa"/>
            <w:gridSpan w:val="5"/>
          </w:tcPr>
          <w:p w14:paraId="72CD4D92" w14:textId="558F1D39" w:rsidR="00050EE5" w:rsidRPr="006413D3" w:rsidRDefault="00050EE5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13D3">
              <w:rPr>
                <w:rFonts w:ascii="Times New Roman" w:hAnsi="Times New Roman" w:cs="Times New Roman"/>
                <w:b/>
                <w:bCs/>
              </w:rPr>
              <w:t xml:space="preserve">VAT </w:t>
            </w:r>
            <w:r>
              <w:rPr>
                <w:rFonts w:ascii="Times New Roman" w:hAnsi="Times New Roman" w:cs="Times New Roman"/>
                <w:b/>
                <w:bCs/>
              </w:rPr>
              <w:t>…..</w:t>
            </w:r>
            <w:r w:rsidRPr="006413D3">
              <w:rPr>
                <w:rFonts w:ascii="Times New Roman" w:hAnsi="Times New Roman" w:cs="Times New Roman"/>
                <w:b/>
                <w:bCs/>
              </w:rPr>
              <w:t>%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</w:p>
        </w:tc>
      </w:tr>
      <w:tr w:rsidR="00050EE5" w14:paraId="48E79521" w14:textId="77777777" w:rsidTr="0046527E">
        <w:trPr>
          <w:gridBefore w:val="2"/>
          <w:wBefore w:w="4536" w:type="dxa"/>
        </w:trPr>
        <w:tc>
          <w:tcPr>
            <w:tcW w:w="4924" w:type="dxa"/>
            <w:gridSpan w:val="5"/>
          </w:tcPr>
          <w:p w14:paraId="4B9FB4CA" w14:textId="77777777" w:rsidR="00050EE5" w:rsidRPr="006413D3" w:rsidRDefault="00050EE5" w:rsidP="00187550">
            <w:pPr>
              <w:tabs>
                <w:tab w:val="left" w:pos="1080"/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13D3">
              <w:rPr>
                <w:rFonts w:ascii="Times New Roman" w:hAnsi="Times New Roman" w:cs="Times New Roman"/>
                <w:b/>
                <w:bCs/>
              </w:rPr>
              <w:t>RAZEM BRUTTO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2EF9C8E2" w14:textId="3F9C5E25" w:rsidR="00067F74" w:rsidRDefault="00067F7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6CD47553" w14:textId="2DA5E0B9" w:rsidR="00067F74" w:rsidRDefault="00067F7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4FAADE84" w14:textId="69274877" w:rsidR="00067F74" w:rsidRDefault="00067F7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2313E742" w14:textId="4D9B8347" w:rsidR="00067F74" w:rsidRDefault="00067F7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62080C63" w14:textId="69D02ABF" w:rsidR="00067F74" w:rsidRDefault="00067F7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7204DA18" w14:textId="3F2FBC76" w:rsidR="00067F74" w:rsidRDefault="00067F7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255DCA85" w14:textId="1A2F0704" w:rsidR="00067F74" w:rsidRDefault="00067F7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192CEEDC" w14:textId="6BD42F8F" w:rsidR="00067F74" w:rsidRDefault="00067F7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46315F49" w14:textId="6F21415E" w:rsidR="00067F74" w:rsidRDefault="00067F7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69D5A8C9" w14:textId="44B907C1" w:rsidR="00067F74" w:rsidRDefault="00067F7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096B3DB3" w14:textId="1EEAD2DD" w:rsidR="00067F74" w:rsidRDefault="00067F7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31A83922" w14:textId="1DA4A6D2" w:rsidR="005A20E1" w:rsidRDefault="005A20E1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50A0751E" w14:textId="36B9EDE5" w:rsidR="005A20E1" w:rsidRDefault="005A20E1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15E8368C" w14:textId="08814FDC" w:rsidR="005A20E1" w:rsidRDefault="005A20E1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63E16AD5" w14:textId="59CC6B42" w:rsidR="005A20E1" w:rsidRDefault="005A20E1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123BA2D0" w14:textId="14E1C541" w:rsidR="005A20E1" w:rsidRDefault="005A20E1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3459113A" w14:textId="57F6A3E7" w:rsidR="005A20E1" w:rsidRDefault="005A20E1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2BFAB9D9" w14:textId="4CB88702" w:rsidR="005A20E1" w:rsidRDefault="005A20E1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5E203503" w14:textId="149E9367" w:rsidR="005A20E1" w:rsidRDefault="005A20E1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22898BB2" w14:textId="11C0E4C3" w:rsidR="005A20E1" w:rsidRDefault="005A20E1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3014D00D" w14:textId="297E59F1" w:rsidR="005A20E1" w:rsidRDefault="005A20E1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6F4D3682" w14:textId="00310FC4" w:rsidR="005A20E1" w:rsidRDefault="005A20E1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75369376" w14:textId="49C41E17" w:rsidR="005A20E1" w:rsidRDefault="005A20E1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03C322C3" w14:textId="70195479" w:rsidR="005A20E1" w:rsidRDefault="005A20E1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16CAAAA8" w14:textId="7801BCE1" w:rsidR="005A20E1" w:rsidRDefault="005A20E1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75B7F95F" w14:textId="77777777" w:rsidR="005A20E1" w:rsidRDefault="005A20E1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6B36F28D" w14:textId="3603EC41" w:rsidR="00067F74" w:rsidRDefault="00067F7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4F8B5C25" w14:textId="30F2C724" w:rsidR="00067F74" w:rsidRDefault="00067F7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6CCE7589" w14:textId="6351E5B7" w:rsidR="005E6C25" w:rsidRDefault="005E6C25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57E696F0" w14:textId="44395FE3" w:rsidR="005C4532" w:rsidRDefault="005C4532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6820541D" w14:textId="7D06A6CF" w:rsidR="005C4532" w:rsidRDefault="005C4532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033A3EE0" w14:textId="68B6A004" w:rsidR="00C34744" w:rsidRDefault="00C3474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4125AF2A" w14:textId="5DBDC5CF" w:rsidR="00C34744" w:rsidRDefault="00C3474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4A564A62" w14:textId="77777777" w:rsidR="00C34744" w:rsidRPr="00BD2358" w:rsidRDefault="00C34744" w:rsidP="00C34744">
      <w:pPr>
        <w:pStyle w:val="Tekstpodstawowy"/>
        <w:ind w:left="540"/>
        <w:jc w:val="right"/>
        <w:rPr>
          <w:rFonts w:ascii="Times New Roman" w:hAnsi="Times New Roman"/>
          <w:b/>
          <w:sz w:val="23"/>
          <w:szCs w:val="23"/>
        </w:rPr>
      </w:pPr>
      <w:r w:rsidRPr="00BD2358">
        <w:rPr>
          <w:rFonts w:ascii="Times New Roman" w:hAnsi="Times New Roman"/>
          <w:b/>
          <w:sz w:val="23"/>
          <w:szCs w:val="23"/>
        </w:rPr>
        <w:t xml:space="preserve">Załącznik nr </w:t>
      </w:r>
      <w:r>
        <w:rPr>
          <w:rFonts w:ascii="Times New Roman" w:hAnsi="Times New Roman"/>
          <w:b/>
          <w:sz w:val="23"/>
          <w:szCs w:val="23"/>
        </w:rPr>
        <w:t>3</w:t>
      </w:r>
      <w:r w:rsidRPr="00BD2358">
        <w:rPr>
          <w:rFonts w:ascii="Times New Roman" w:hAnsi="Times New Roman"/>
          <w:b/>
          <w:sz w:val="23"/>
          <w:szCs w:val="23"/>
        </w:rPr>
        <w:t xml:space="preserve"> do formularza oferty</w:t>
      </w:r>
    </w:p>
    <w:p w14:paraId="6B7061FF" w14:textId="77777777" w:rsidR="00C34744" w:rsidRPr="00BD2358" w:rsidRDefault="00C34744" w:rsidP="00C34744">
      <w:pPr>
        <w:pStyle w:val="Tekstpodstawowy"/>
        <w:spacing w:line="240" w:lineRule="auto"/>
        <w:ind w:left="540"/>
        <w:rPr>
          <w:rFonts w:ascii="Times New Roman" w:hAnsi="Times New Roman"/>
          <w:i/>
          <w:sz w:val="23"/>
          <w:szCs w:val="23"/>
        </w:rPr>
      </w:pPr>
    </w:p>
    <w:p w14:paraId="516C7004" w14:textId="77777777" w:rsidR="00C34744" w:rsidRPr="00BD2358" w:rsidRDefault="00C34744" w:rsidP="00C34744">
      <w:pPr>
        <w:pStyle w:val="Tekstpodstawowy"/>
        <w:spacing w:line="240" w:lineRule="auto"/>
        <w:ind w:left="540"/>
        <w:rPr>
          <w:rFonts w:ascii="Times New Roman" w:hAnsi="Times New Roman"/>
          <w:sz w:val="23"/>
          <w:szCs w:val="23"/>
        </w:rPr>
      </w:pPr>
    </w:p>
    <w:p w14:paraId="4812375F" w14:textId="77777777" w:rsidR="00C34744" w:rsidRPr="00BD2358" w:rsidRDefault="00C34744" w:rsidP="00C34744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iCs/>
          <w:color w:val="000000"/>
          <w:sz w:val="23"/>
          <w:szCs w:val="23"/>
          <w:u w:val="single"/>
        </w:rPr>
      </w:pPr>
      <w:r w:rsidRPr="00BD2358">
        <w:rPr>
          <w:rFonts w:ascii="Times New Roman" w:hAnsi="Times New Roman"/>
          <w:b/>
          <w:iCs/>
          <w:color w:val="000000"/>
          <w:sz w:val="23"/>
          <w:szCs w:val="23"/>
          <w:u w:val="single"/>
        </w:rPr>
        <w:t>OŚWIADCZENIE</w:t>
      </w:r>
    </w:p>
    <w:p w14:paraId="7DE32341" w14:textId="77777777" w:rsidR="00C34744" w:rsidRPr="00BD2358" w:rsidRDefault="00C34744" w:rsidP="00C34744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iCs/>
          <w:color w:val="000000"/>
          <w:sz w:val="23"/>
          <w:szCs w:val="23"/>
          <w:u w:val="single"/>
        </w:rPr>
      </w:pPr>
      <w:r w:rsidRPr="00BD2358">
        <w:rPr>
          <w:rFonts w:ascii="Times New Roman" w:hAnsi="Times New Roman"/>
          <w:b/>
          <w:iCs/>
          <w:color w:val="000000"/>
          <w:sz w:val="23"/>
          <w:szCs w:val="23"/>
          <w:u w:val="single"/>
        </w:rPr>
        <w:t>(wykaz podwykonawców)</w:t>
      </w:r>
    </w:p>
    <w:p w14:paraId="0DCC7C76" w14:textId="77777777" w:rsidR="00C34744" w:rsidRPr="00BD2358" w:rsidRDefault="00C34744" w:rsidP="00C34744">
      <w:pPr>
        <w:pStyle w:val="Tekstpodstawowy"/>
        <w:spacing w:line="240" w:lineRule="auto"/>
        <w:ind w:left="540"/>
        <w:rPr>
          <w:rFonts w:ascii="Times New Roman" w:hAnsi="Times New Roman"/>
          <w:sz w:val="23"/>
          <w:szCs w:val="23"/>
        </w:rPr>
      </w:pPr>
    </w:p>
    <w:p w14:paraId="78CF7A7A" w14:textId="77777777" w:rsidR="00C34744" w:rsidRPr="00BD2358" w:rsidRDefault="00C34744" w:rsidP="00C34744">
      <w:pPr>
        <w:pStyle w:val="Tekstpodstawowy"/>
        <w:spacing w:line="240" w:lineRule="auto"/>
        <w:ind w:firstLine="540"/>
        <w:rPr>
          <w:rFonts w:ascii="Times New Roman" w:hAnsi="Times New Roman"/>
          <w:sz w:val="23"/>
          <w:szCs w:val="23"/>
        </w:rPr>
      </w:pPr>
      <w:r w:rsidRPr="00BD2358">
        <w:rPr>
          <w:rFonts w:ascii="Times New Roman" w:hAnsi="Times New Roman"/>
          <w:sz w:val="23"/>
          <w:szCs w:val="23"/>
        </w:rPr>
        <w:t>Oświadczamy, że:</w:t>
      </w:r>
    </w:p>
    <w:p w14:paraId="4A9AA2B1" w14:textId="77777777" w:rsidR="00C34744" w:rsidRPr="00BD2358" w:rsidRDefault="00C34744" w:rsidP="00C34744">
      <w:pPr>
        <w:pStyle w:val="Tekstpodstawowy"/>
        <w:spacing w:line="240" w:lineRule="auto"/>
        <w:ind w:left="540"/>
        <w:rPr>
          <w:rFonts w:ascii="Times New Roman" w:hAnsi="Times New Roman"/>
          <w:sz w:val="23"/>
          <w:szCs w:val="23"/>
        </w:rPr>
      </w:pPr>
    </w:p>
    <w:p w14:paraId="29602A42" w14:textId="0F118847" w:rsidR="00C34744" w:rsidRPr="00BD2358" w:rsidRDefault="00C34744" w:rsidP="00F37457">
      <w:pPr>
        <w:pStyle w:val="Tekstpodstawowy"/>
        <w:numPr>
          <w:ilvl w:val="0"/>
          <w:numId w:val="66"/>
        </w:numPr>
        <w:spacing w:line="240" w:lineRule="auto"/>
        <w:rPr>
          <w:rFonts w:ascii="Times New Roman" w:hAnsi="Times New Roman"/>
          <w:sz w:val="23"/>
          <w:szCs w:val="23"/>
        </w:rPr>
      </w:pPr>
      <w:r w:rsidRPr="00BD2358">
        <w:rPr>
          <w:rFonts w:ascii="Times New Roman" w:hAnsi="Times New Roman"/>
          <w:sz w:val="23"/>
          <w:szCs w:val="23"/>
        </w:rPr>
        <w:t>powierzamy* następującym podwykonawcom wykonanie następujących części (zakresu) zamówienia</w:t>
      </w:r>
    </w:p>
    <w:p w14:paraId="6941E42A" w14:textId="77777777" w:rsidR="00C34744" w:rsidRPr="00BD2358" w:rsidRDefault="00C34744" w:rsidP="00C34744">
      <w:pPr>
        <w:pStyle w:val="Tekstpodstawowy"/>
        <w:spacing w:line="240" w:lineRule="auto"/>
        <w:ind w:left="540"/>
        <w:rPr>
          <w:rFonts w:ascii="Times New Roman" w:hAnsi="Times New Roman"/>
          <w:sz w:val="23"/>
          <w:szCs w:val="23"/>
        </w:rPr>
      </w:pPr>
    </w:p>
    <w:p w14:paraId="1FDB1652" w14:textId="77777777" w:rsidR="00C34744" w:rsidRPr="00BD2358" w:rsidRDefault="00C34744" w:rsidP="00F37457">
      <w:pPr>
        <w:pStyle w:val="Tekstpodstawowy"/>
        <w:numPr>
          <w:ilvl w:val="3"/>
          <w:numId w:val="64"/>
        </w:numPr>
        <w:suppressAutoHyphens w:val="0"/>
        <w:spacing w:line="240" w:lineRule="auto"/>
        <w:rPr>
          <w:rFonts w:ascii="Times New Roman" w:hAnsi="Times New Roman"/>
          <w:sz w:val="23"/>
          <w:szCs w:val="23"/>
        </w:rPr>
      </w:pPr>
      <w:r w:rsidRPr="00BD2358">
        <w:rPr>
          <w:rFonts w:ascii="Times New Roman" w:hAnsi="Times New Roman"/>
          <w:sz w:val="23"/>
          <w:szCs w:val="23"/>
        </w:rPr>
        <w:t xml:space="preserve">Podwykonawca </w:t>
      </w:r>
      <w:r w:rsidRPr="00BD2358">
        <w:rPr>
          <w:rFonts w:ascii="Times New Roman" w:hAnsi="Times New Roman"/>
          <w:i/>
          <w:sz w:val="23"/>
          <w:szCs w:val="23"/>
        </w:rPr>
        <w:t xml:space="preserve">(podać pełną nazwę/firmę, adres, a także w zależności od podmiotu: NIP/PESEL, KRS/CEiDG) - </w:t>
      </w:r>
      <w:r w:rsidRPr="00BD2358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</w:t>
      </w:r>
    </w:p>
    <w:p w14:paraId="32F41351" w14:textId="77777777" w:rsidR="00C34744" w:rsidRPr="00BD2358" w:rsidRDefault="00C34744" w:rsidP="00C34744">
      <w:pPr>
        <w:pStyle w:val="Tekstpodstawowy"/>
        <w:spacing w:line="240" w:lineRule="auto"/>
        <w:ind w:left="720"/>
        <w:rPr>
          <w:rFonts w:ascii="Times New Roman" w:hAnsi="Times New Roman"/>
          <w:sz w:val="23"/>
          <w:szCs w:val="23"/>
        </w:rPr>
      </w:pPr>
      <w:r w:rsidRPr="00BD2358">
        <w:rPr>
          <w:rFonts w:ascii="Times New Roman" w:hAnsi="Times New Roman"/>
          <w:sz w:val="23"/>
          <w:szCs w:val="23"/>
        </w:rPr>
        <w:t xml:space="preserve">zakres zamówienia: </w:t>
      </w:r>
    </w:p>
    <w:p w14:paraId="5895E7DC" w14:textId="77777777" w:rsidR="00C34744" w:rsidRPr="00BD2358" w:rsidRDefault="00C34744" w:rsidP="00C34744">
      <w:pPr>
        <w:pStyle w:val="Tekstpodstawowy"/>
        <w:spacing w:line="240" w:lineRule="auto"/>
        <w:ind w:left="720"/>
        <w:rPr>
          <w:rFonts w:ascii="Times New Roman" w:hAnsi="Times New Roman"/>
          <w:sz w:val="23"/>
          <w:szCs w:val="23"/>
        </w:rPr>
      </w:pPr>
      <w:r w:rsidRPr="00BD2358">
        <w:rPr>
          <w:rFonts w:ascii="Times New Roman" w:hAnsi="Times New Roman"/>
          <w:sz w:val="23"/>
          <w:szCs w:val="23"/>
        </w:rPr>
        <w:t>………………………………………………..........................</w:t>
      </w:r>
    </w:p>
    <w:p w14:paraId="09ECD02C" w14:textId="77777777" w:rsidR="00C34744" w:rsidRPr="00BD2358" w:rsidRDefault="00C34744" w:rsidP="00C34744">
      <w:pPr>
        <w:pStyle w:val="Tekstpodstawowy"/>
        <w:spacing w:line="240" w:lineRule="auto"/>
        <w:ind w:left="720"/>
        <w:rPr>
          <w:rFonts w:ascii="Times New Roman" w:hAnsi="Times New Roman"/>
          <w:sz w:val="23"/>
          <w:szCs w:val="23"/>
        </w:rPr>
      </w:pPr>
    </w:p>
    <w:p w14:paraId="5CFAD504" w14:textId="77777777" w:rsidR="00C34744" w:rsidRPr="00BD2358" w:rsidRDefault="00C34744" w:rsidP="00C34744">
      <w:pPr>
        <w:pStyle w:val="Tekstpodstawowy"/>
        <w:spacing w:line="240" w:lineRule="auto"/>
        <w:ind w:left="709" w:hanging="709"/>
        <w:rPr>
          <w:rFonts w:ascii="Times New Roman" w:hAnsi="Times New Roman"/>
          <w:i/>
          <w:sz w:val="23"/>
          <w:szCs w:val="23"/>
        </w:rPr>
      </w:pPr>
      <w:r w:rsidRPr="00BD2358">
        <w:rPr>
          <w:rFonts w:ascii="Times New Roman" w:hAnsi="Times New Roman"/>
          <w:sz w:val="23"/>
          <w:szCs w:val="23"/>
        </w:rPr>
        <w:t xml:space="preserve">      2.  Podwykonawca </w:t>
      </w:r>
      <w:r w:rsidRPr="00BD2358">
        <w:rPr>
          <w:rFonts w:ascii="Times New Roman" w:hAnsi="Times New Roman"/>
          <w:i/>
          <w:sz w:val="23"/>
          <w:szCs w:val="23"/>
        </w:rPr>
        <w:t xml:space="preserve">(podać pełną nazwę/firmę, adres, a także w zależności od podmiotu: NIP/PESEL, KRS/CEiDG) -             </w:t>
      </w:r>
    </w:p>
    <w:p w14:paraId="1DCADAAA" w14:textId="77777777" w:rsidR="00C34744" w:rsidRPr="00BD2358" w:rsidRDefault="00C34744" w:rsidP="00C34744">
      <w:pPr>
        <w:pStyle w:val="Tekstpodstawowy"/>
        <w:spacing w:line="240" w:lineRule="auto"/>
        <w:rPr>
          <w:rFonts w:ascii="Times New Roman" w:hAnsi="Times New Roman"/>
          <w:sz w:val="23"/>
          <w:szCs w:val="23"/>
        </w:rPr>
      </w:pPr>
      <w:r w:rsidRPr="00BD2358">
        <w:rPr>
          <w:rFonts w:ascii="Times New Roman" w:hAnsi="Times New Roman"/>
          <w:i/>
          <w:sz w:val="23"/>
          <w:szCs w:val="23"/>
        </w:rPr>
        <w:t xml:space="preserve">                   </w:t>
      </w:r>
      <w:r w:rsidRPr="00BD2358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</w:t>
      </w:r>
    </w:p>
    <w:p w14:paraId="0A3367EE" w14:textId="77777777" w:rsidR="00C34744" w:rsidRPr="00BD2358" w:rsidRDefault="00C34744" w:rsidP="00C34744">
      <w:pPr>
        <w:pStyle w:val="Tekstpodstawowy"/>
        <w:spacing w:line="240" w:lineRule="auto"/>
        <w:ind w:left="720"/>
        <w:rPr>
          <w:rFonts w:ascii="Times New Roman" w:hAnsi="Times New Roman"/>
          <w:sz w:val="23"/>
          <w:szCs w:val="23"/>
        </w:rPr>
      </w:pPr>
      <w:r w:rsidRPr="00BD2358">
        <w:rPr>
          <w:rFonts w:ascii="Times New Roman" w:hAnsi="Times New Roman"/>
          <w:sz w:val="23"/>
          <w:szCs w:val="23"/>
        </w:rPr>
        <w:t xml:space="preserve">zakres zamówienia: </w:t>
      </w:r>
    </w:p>
    <w:p w14:paraId="7126C377" w14:textId="77777777" w:rsidR="00C34744" w:rsidRPr="00BD2358" w:rsidRDefault="00C34744" w:rsidP="00C34744">
      <w:pPr>
        <w:pStyle w:val="Tekstpodstawowy"/>
        <w:spacing w:line="240" w:lineRule="auto"/>
        <w:ind w:left="720"/>
        <w:rPr>
          <w:rFonts w:ascii="Times New Roman" w:hAnsi="Times New Roman"/>
          <w:sz w:val="23"/>
          <w:szCs w:val="23"/>
        </w:rPr>
      </w:pPr>
      <w:r w:rsidRPr="00BD2358">
        <w:rPr>
          <w:rFonts w:ascii="Times New Roman" w:hAnsi="Times New Roman"/>
          <w:sz w:val="23"/>
          <w:szCs w:val="23"/>
        </w:rPr>
        <w:t>………………………………………………..........................</w:t>
      </w:r>
    </w:p>
    <w:p w14:paraId="77259A4C" w14:textId="77777777" w:rsidR="00C34744" w:rsidRPr="00BD2358" w:rsidRDefault="00C34744" w:rsidP="00C34744">
      <w:pPr>
        <w:pStyle w:val="Tekstpodstawowy"/>
        <w:spacing w:line="240" w:lineRule="auto"/>
        <w:ind w:left="540"/>
        <w:rPr>
          <w:rFonts w:ascii="Times New Roman" w:hAnsi="Times New Roman"/>
          <w:sz w:val="23"/>
          <w:szCs w:val="23"/>
        </w:rPr>
      </w:pPr>
    </w:p>
    <w:p w14:paraId="789D4F5D" w14:textId="43BBBAFB" w:rsidR="00C34744" w:rsidRPr="00BD2358" w:rsidRDefault="00C34744" w:rsidP="00F37457">
      <w:pPr>
        <w:pStyle w:val="Tekstpodstawowy"/>
        <w:numPr>
          <w:ilvl w:val="0"/>
          <w:numId w:val="66"/>
        </w:numPr>
        <w:spacing w:line="240" w:lineRule="auto"/>
        <w:rPr>
          <w:rFonts w:ascii="Times New Roman" w:hAnsi="Times New Roman"/>
          <w:sz w:val="23"/>
          <w:szCs w:val="23"/>
        </w:rPr>
      </w:pPr>
      <w:r w:rsidRPr="00BD2358">
        <w:rPr>
          <w:rFonts w:ascii="Times New Roman" w:hAnsi="Times New Roman"/>
          <w:sz w:val="23"/>
          <w:szCs w:val="23"/>
        </w:rPr>
        <w:t>nie powierzamy* podwykonawcom żadnej części (zakresu) zamówienia</w:t>
      </w:r>
    </w:p>
    <w:p w14:paraId="45FAA96E" w14:textId="77777777" w:rsidR="00C34744" w:rsidRPr="00BD2358" w:rsidRDefault="00C34744" w:rsidP="00C34744">
      <w:pPr>
        <w:pStyle w:val="Tekstpodstawowy"/>
        <w:spacing w:line="240" w:lineRule="auto"/>
        <w:ind w:left="540"/>
        <w:rPr>
          <w:rFonts w:ascii="Times New Roman" w:hAnsi="Times New Roman"/>
          <w:sz w:val="23"/>
          <w:szCs w:val="23"/>
        </w:rPr>
      </w:pPr>
    </w:p>
    <w:p w14:paraId="3C42CA89" w14:textId="77777777" w:rsidR="00C34744" w:rsidRPr="00BD2358" w:rsidRDefault="00C34744" w:rsidP="00C34744">
      <w:pPr>
        <w:pStyle w:val="Tekstpodstawowy"/>
        <w:spacing w:line="240" w:lineRule="auto"/>
        <w:ind w:left="540"/>
        <w:rPr>
          <w:rFonts w:ascii="Times New Roman" w:hAnsi="Times New Roman"/>
          <w:sz w:val="23"/>
          <w:szCs w:val="23"/>
        </w:rPr>
      </w:pPr>
      <w:r w:rsidRPr="00BD2358">
        <w:rPr>
          <w:rFonts w:ascii="Times New Roman" w:hAnsi="Times New Roman"/>
          <w:sz w:val="23"/>
          <w:szCs w:val="23"/>
        </w:rPr>
        <w:t>(jeżeli Wykonawca nie wykreśli żadnej z powyższych opcji, Zamawiający uzna, że nie powierza podwykonawcom wykonania żadnych prac objętych niniejszym  zamówieniem)</w:t>
      </w:r>
    </w:p>
    <w:p w14:paraId="6960C0FC" w14:textId="77777777" w:rsidR="00C34744" w:rsidRPr="00BD2358" w:rsidRDefault="00C34744" w:rsidP="00C34744">
      <w:pPr>
        <w:pStyle w:val="Tekstpodstawowy"/>
        <w:spacing w:line="240" w:lineRule="auto"/>
        <w:ind w:left="540"/>
        <w:rPr>
          <w:rFonts w:ascii="Times New Roman" w:hAnsi="Times New Roman"/>
          <w:sz w:val="23"/>
          <w:szCs w:val="23"/>
        </w:rPr>
      </w:pPr>
    </w:p>
    <w:p w14:paraId="3FD86DDF" w14:textId="77777777" w:rsidR="00C34744" w:rsidRPr="00BD2358" w:rsidRDefault="00C34744" w:rsidP="00C34744">
      <w:pPr>
        <w:pStyle w:val="Tekstpodstawowy"/>
        <w:ind w:left="540"/>
        <w:rPr>
          <w:rFonts w:ascii="Times New Roman" w:hAnsi="Times New Roman"/>
          <w:sz w:val="23"/>
          <w:szCs w:val="23"/>
        </w:rPr>
      </w:pPr>
    </w:p>
    <w:p w14:paraId="6CFBD42F" w14:textId="77777777" w:rsidR="00C34744" w:rsidRPr="00BD2358" w:rsidRDefault="00C34744" w:rsidP="00C34744">
      <w:pPr>
        <w:pStyle w:val="Tekstpodstawowy"/>
        <w:spacing w:line="240" w:lineRule="auto"/>
        <w:ind w:left="540"/>
        <w:rPr>
          <w:rFonts w:ascii="Times New Roman" w:hAnsi="Times New Roman"/>
          <w:i/>
          <w:iCs/>
          <w:sz w:val="23"/>
          <w:szCs w:val="23"/>
        </w:rPr>
      </w:pPr>
    </w:p>
    <w:p w14:paraId="1407F68E" w14:textId="77777777" w:rsidR="00C34744" w:rsidRPr="00BD2358" w:rsidRDefault="00C34744" w:rsidP="00C34744">
      <w:pPr>
        <w:pStyle w:val="Tekstpodstawowy"/>
        <w:spacing w:line="240" w:lineRule="auto"/>
        <w:ind w:left="539"/>
        <w:rPr>
          <w:rFonts w:ascii="Times New Roman" w:hAnsi="Times New Roman"/>
          <w:i/>
          <w:sz w:val="23"/>
          <w:szCs w:val="23"/>
          <w:u w:val="single"/>
        </w:rPr>
      </w:pPr>
      <w:r w:rsidRPr="00BD2358">
        <w:rPr>
          <w:rFonts w:ascii="Times New Roman" w:hAnsi="Times New Roman"/>
          <w:i/>
          <w:sz w:val="23"/>
          <w:szCs w:val="23"/>
        </w:rPr>
        <w:t>* niepotrzebne skreślić</w:t>
      </w:r>
    </w:p>
    <w:p w14:paraId="108A5338" w14:textId="77777777" w:rsidR="00C34744" w:rsidRPr="00936D36" w:rsidRDefault="00C34744" w:rsidP="00C34744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</w:rPr>
      </w:pPr>
    </w:p>
    <w:p w14:paraId="717BFC0D" w14:textId="3C8170D7" w:rsidR="00C34744" w:rsidRDefault="00C3474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4CD2B428" w14:textId="0B7CFABE" w:rsidR="00C34744" w:rsidRDefault="00C3474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54ABFA3A" w14:textId="64AB6D8B" w:rsidR="00C34744" w:rsidRDefault="00C3474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1F964B9C" w14:textId="63DF588A" w:rsidR="00C34744" w:rsidRDefault="00C3474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0A54A12B" w14:textId="6BB7ABD6" w:rsidR="00C34744" w:rsidRDefault="00C3474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004819F2" w14:textId="69180D49" w:rsidR="00C34744" w:rsidRDefault="00C3474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5AC2A873" w14:textId="78C52076" w:rsidR="00C34744" w:rsidRDefault="00C3474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3D7B4328" w14:textId="3CCC2BC6" w:rsidR="00C34744" w:rsidRDefault="00C3474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7FB82763" w14:textId="56CC06B6" w:rsidR="00C34744" w:rsidRDefault="00C3474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6C2A56CC" w14:textId="2F50B26B" w:rsidR="00C34744" w:rsidRDefault="00C3474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45D97256" w14:textId="42042150" w:rsidR="00C34744" w:rsidRDefault="00C34744" w:rsidP="00067F74">
      <w:pPr>
        <w:pStyle w:val="Akapitzlist"/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62BA09B2" w14:textId="77777777" w:rsidR="00D046ED" w:rsidRPr="00302C8C" w:rsidRDefault="00D046ED" w:rsidP="00D046E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302C8C">
        <w:rPr>
          <w:rFonts w:ascii="Times New Roman" w:eastAsia="Calibri" w:hAnsi="Times New Roman" w:cs="Times New Roman"/>
          <w:b/>
        </w:rPr>
        <w:t>Załącznik A do SWZ - Opis przedmiotu zamówienia</w:t>
      </w:r>
    </w:p>
    <w:p w14:paraId="1612D625" w14:textId="77777777" w:rsidR="00D046ED" w:rsidRPr="00302C8C" w:rsidRDefault="00D046ED" w:rsidP="00D046E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6BAE132B" w14:textId="77777777" w:rsidR="00D046ED" w:rsidRPr="00302C8C" w:rsidRDefault="00D046ED" w:rsidP="00D046ED">
      <w:pPr>
        <w:spacing w:after="0" w:line="240" w:lineRule="auto"/>
        <w:jc w:val="both"/>
        <w:rPr>
          <w:rFonts w:ascii="Times New Roman" w:hAnsi="Times New Roman"/>
        </w:rPr>
      </w:pPr>
      <w:r w:rsidRPr="00302C8C">
        <w:rPr>
          <w:rFonts w:ascii="Times New Roman" w:hAnsi="Times New Roman"/>
        </w:rPr>
        <w:t xml:space="preserve">Przedmiotem zamówienia jest </w:t>
      </w:r>
      <w:bookmarkStart w:id="6" w:name="_Hlk98316225"/>
      <w:r w:rsidRPr="00302C8C">
        <w:rPr>
          <w:rFonts w:ascii="Times New Roman" w:hAnsi="Times New Roman"/>
        </w:rPr>
        <w:t xml:space="preserve">przeprowadzenie badań obrazowych </w:t>
      </w:r>
      <w:r w:rsidRPr="00302C8C">
        <w:rPr>
          <w:rFonts w:ascii="Times New Roman" w:hAnsi="Times New Roman"/>
          <w:i/>
        </w:rPr>
        <w:t>in vivo</w:t>
      </w:r>
      <w:r w:rsidRPr="00302C8C">
        <w:rPr>
          <w:rFonts w:ascii="Times New Roman" w:hAnsi="Times New Roman"/>
        </w:rPr>
        <w:t xml:space="preserve"> z wykorzystaniem metodologii obrazowania magnetyczno-rezonansowego czynności śródbłonka i analizy stanu mikrokrążenia u zwierząt doświadczalnych (myszy)</w:t>
      </w:r>
      <w:bookmarkEnd w:id="6"/>
      <w:r w:rsidRPr="00302C8C">
        <w:rPr>
          <w:rFonts w:ascii="Times New Roman" w:hAnsi="Times New Roman"/>
        </w:rPr>
        <w:t xml:space="preserve">. </w:t>
      </w:r>
    </w:p>
    <w:p w14:paraId="10224EA3" w14:textId="77777777" w:rsidR="00D046ED" w:rsidRPr="00302C8C" w:rsidRDefault="00D046ED" w:rsidP="00D046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F2F79FE" w14:textId="77777777" w:rsidR="00D046ED" w:rsidRPr="00302C8C" w:rsidRDefault="00D046ED" w:rsidP="00D046ED">
      <w:pPr>
        <w:spacing w:after="0" w:line="240" w:lineRule="auto"/>
        <w:jc w:val="both"/>
        <w:rPr>
          <w:rFonts w:ascii="Times New Roman" w:hAnsi="Times New Roman"/>
        </w:rPr>
      </w:pPr>
      <w:r w:rsidRPr="00302C8C">
        <w:rPr>
          <w:rFonts w:ascii="Times New Roman" w:hAnsi="Times New Roman"/>
        </w:rPr>
        <w:t xml:space="preserve">Zakres rzeczowy prac powinien obejmować wykonanie badań </w:t>
      </w:r>
      <w:bookmarkStart w:id="7" w:name="_Hlk98316384"/>
      <w:r w:rsidRPr="00302C8C">
        <w:rPr>
          <w:rFonts w:ascii="Times New Roman" w:hAnsi="Times New Roman"/>
        </w:rPr>
        <w:t>technikami obrazowania przy pomocy tomografu MR 9.4T dedykowanego do pomiarów małych zwierząt,</w:t>
      </w:r>
      <w:bookmarkEnd w:id="7"/>
      <w:r w:rsidRPr="00302C8C">
        <w:rPr>
          <w:rFonts w:ascii="Times New Roman" w:hAnsi="Times New Roman"/>
        </w:rPr>
        <w:t xml:space="preserve"> wyposażonego w: </w:t>
      </w:r>
    </w:p>
    <w:p w14:paraId="2B67B049" w14:textId="77777777" w:rsidR="00D046ED" w:rsidRPr="00302C8C" w:rsidRDefault="00D046ED" w:rsidP="00F37457">
      <w:pPr>
        <w:pStyle w:val="Akapitzlist"/>
        <w:numPr>
          <w:ilvl w:val="0"/>
          <w:numId w:val="65"/>
        </w:numPr>
        <w:ind w:left="426" w:hanging="426"/>
        <w:jc w:val="both"/>
        <w:rPr>
          <w:sz w:val="22"/>
          <w:szCs w:val="22"/>
        </w:rPr>
      </w:pPr>
      <w:r w:rsidRPr="00302C8C">
        <w:rPr>
          <w:sz w:val="22"/>
          <w:szCs w:val="22"/>
        </w:rPr>
        <w:t xml:space="preserve">cewki gradientowe o maksymalnym gradiencie pola 1000 mT/m; </w:t>
      </w:r>
    </w:p>
    <w:p w14:paraId="43E29E09" w14:textId="77777777" w:rsidR="00D046ED" w:rsidRPr="00302C8C" w:rsidRDefault="00D046ED" w:rsidP="00F37457">
      <w:pPr>
        <w:pStyle w:val="Akapitzlist"/>
        <w:numPr>
          <w:ilvl w:val="0"/>
          <w:numId w:val="65"/>
        </w:numPr>
        <w:ind w:left="426" w:hanging="426"/>
        <w:jc w:val="both"/>
        <w:rPr>
          <w:sz w:val="22"/>
          <w:szCs w:val="22"/>
        </w:rPr>
      </w:pPr>
      <w:r w:rsidRPr="00302C8C">
        <w:rPr>
          <w:sz w:val="22"/>
          <w:szCs w:val="22"/>
        </w:rPr>
        <w:t xml:space="preserve">zestaw cewek nadawczo-odbiorczych RF dla jąder wodoru lub innych (np. fluor-19); </w:t>
      </w:r>
    </w:p>
    <w:p w14:paraId="67D59DFA" w14:textId="77777777" w:rsidR="00D046ED" w:rsidRPr="00302C8C" w:rsidRDefault="00D046ED" w:rsidP="00F37457">
      <w:pPr>
        <w:pStyle w:val="Akapitzlist"/>
        <w:numPr>
          <w:ilvl w:val="0"/>
          <w:numId w:val="65"/>
        </w:numPr>
        <w:ind w:left="426" w:hanging="426"/>
        <w:jc w:val="both"/>
        <w:rPr>
          <w:sz w:val="22"/>
          <w:szCs w:val="22"/>
        </w:rPr>
      </w:pPr>
      <w:r w:rsidRPr="00302C8C">
        <w:rPr>
          <w:sz w:val="22"/>
          <w:szCs w:val="22"/>
        </w:rPr>
        <w:t xml:space="preserve">oprogramowanie do akwizycji i rekonstrukcji obrazów MRI z zestawem sekwencji: </w:t>
      </w:r>
    </w:p>
    <w:p w14:paraId="091A7071" w14:textId="77777777" w:rsidR="00D046ED" w:rsidRPr="00302C8C" w:rsidRDefault="00D046ED" w:rsidP="00D046E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2C8C">
        <w:rPr>
          <w:rFonts w:ascii="Times New Roman" w:hAnsi="Times New Roman"/>
        </w:rPr>
        <w:t xml:space="preserve">*echa gradientowego z/bez kompensacji przepływu; </w:t>
      </w:r>
    </w:p>
    <w:p w14:paraId="565852C0" w14:textId="77777777" w:rsidR="00D046ED" w:rsidRPr="00302C8C" w:rsidRDefault="00D046ED" w:rsidP="00D046E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2C8C">
        <w:rPr>
          <w:rFonts w:ascii="Times New Roman" w:hAnsi="Times New Roman"/>
        </w:rPr>
        <w:t xml:space="preserve">*echa spinowego; echa gradientowego z modułem bramkowania retrospektywnego; </w:t>
      </w:r>
    </w:p>
    <w:p w14:paraId="156B7654" w14:textId="77777777" w:rsidR="00D046ED" w:rsidRPr="00302C8C" w:rsidRDefault="00D046ED" w:rsidP="00D046E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2C8C">
        <w:rPr>
          <w:rFonts w:ascii="Times New Roman" w:hAnsi="Times New Roman"/>
        </w:rPr>
        <w:t xml:space="preserve">- sekwencja z trajektorią radialną w trybie ultrakrótkiego echa gradientowego. </w:t>
      </w:r>
    </w:p>
    <w:p w14:paraId="56A7418A" w14:textId="77777777" w:rsidR="00D046ED" w:rsidRPr="00302C8C" w:rsidRDefault="00D046ED" w:rsidP="00D046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98A40D8" w14:textId="77777777" w:rsidR="00D046ED" w:rsidRPr="00302C8C" w:rsidRDefault="00D046ED" w:rsidP="00D046ED">
      <w:pPr>
        <w:spacing w:after="0" w:line="240" w:lineRule="auto"/>
        <w:jc w:val="both"/>
        <w:rPr>
          <w:rFonts w:ascii="Times New Roman" w:hAnsi="Times New Roman"/>
        </w:rPr>
      </w:pPr>
      <w:r w:rsidRPr="00302C8C">
        <w:rPr>
          <w:rFonts w:ascii="Times New Roman" w:hAnsi="Times New Roman"/>
        </w:rPr>
        <w:t xml:space="preserve">Oprogramowanie powinno zapewnić dostęp do danych binarnych bezpośrednio otrzymanych ze skanera MRI jaki i zrekonstruowanych obrazów w formacie DICOM. Pracowania MRI powinna być dodatkowo wyposażona w zestaw do anestezji wziewnej z wykorzystaniem waporyzatora z gazami medycznymi; zestaw do automatycznej i ręcznej regulacji ciepłoty ciała z wykorzystaniem przepływowego ogrzewacza wody w obiegu zamkniętym oraz zestaw do ciągłego monitorowania parametrów życiowych małych zwierząt w tym: pomiaru elektrokardiogramu (EKG) przy użyci podskórnych sond, temperatury ciał oraz rytmu oddechu. </w:t>
      </w:r>
    </w:p>
    <w:p w14:paraId="77E68604" w14:textId="77777777" w:rsidR="00D046ED" w:rsidRPr="00302C8C" w:rsidRDefault="00D046ED" w:rsidP="00D046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1B048B4" w14:textId="77777777" w:rsidR="00D046ED" w:rsidRPr="00302C8C" w:rsidRDefault="00D046ED" w:rsidP="00D046ED">
      <w:pPr>
        <w:spacing w:after="0" w:line="240" w:lineRule="auto"/>
        <w:jc w:val="both"/>
        <w:rPr>
          <w:rFonts w:ascii="Times New Roman" w:hAnsi="Times New Roman"/>
        </w:rPr>
      </w:pPr>
      <w:r w:rsidRPr="00302C8C">
        <w:rPr>
          <w:rFonts w:ascii="Times New Roman" w:hAnsi="Times New Roman"/>
        </w:rPr>
        <w:t xml:space="preserve">Wymienione wymagania sprzętowe są niezbędne do przeprowadzenia badań będących przedmiotem zamówienia, które mają na celu dalszy rozwój wieloparametrowej metodologii oceny czynności śródbłonka </w:t>
      </w:r>
      <w:r w:rsidRPr="00302C8C">
        <w:rPr>
          <w:rFonts w:ascii="Times New Roman" w:hAnsi="Times New Roman"/>
          <w:i/>
        </w:rPr>
        <w:t>in vivo,</w:t>
      </w:r>
      <w:r w:rsidRPr="00302C8C">
        <w:rPr>
          <w:rFonts w:ascii="Times New Roman" w:hAnsi="Times New Roman"/>
        </w:rPr>
        <w:t xml:space="preserve"> a także charakterystykę rozwoju obwodowej i narządowej dysfunkcji śródbłonka</w:t>
      </w:r>
      <w:r w:rsidRPr="00302C8C">
        <w:rPr>
          <w:rFonts w:ascii="Times New Roman" w:hAnsi="Times New Roman"/>
          <w:i/>
        </w:rPr>
        <w:t xml:space="preserve"> in vivo</w:t>
      </w:r>
      <w:r w:rsidRPr="00302C8C">
        <w:rPr>
          <w:rFonts w:ascii="Times New Roman" w:hAnsi="Times New Roman"/>
        </w:rPr>
        <w:t xml:space="preserve"> w mysich modelach różnych chorób, badanie mechanizmów rozwoju patofizjologii ściany naczynia krwionośnego</w:t>
      </w:r>
      <w:r w:rsidRPr="00302C8C">
        <w:rPr>
          <w:rFonts w:ascii="Times New Roman" w:hAnsi="Times New Roman"/>
          <w:i/>
        </w:rPr>
        <w:t xml:space="preserve"> in vivo</w:t>
      </w:r>
      <w:r w:rsidRPr="00302C8C">
        <w:rPr>
          <w:rFonts w:ascii="Times New Roman" w:hAnsi="Times New Roman"/>
        </w:rPr>
        <w:t xml:space="preserve">, a także profilowanie działania związków na śródbłonek </w:t>
      </w:r>
      <w:r w:rsidRPr="00302C8C">
        <w:rPr>
          <w:rFonts w:ascii="Times New Roman" w:hAnsi="Times New Roman"/>
          <w:i/>
        </w:rPr>
        <w:t>in vivo</w:t>
      </w:r>
      <w:r w:rsidRPr="00302C8C">
        <w:rPr>
          <w:rFonts w:ascii="Times New Roman" w:hAnsi="Times New Roman"/>
        </w:rPr>
        <w:t>.</w:t>
      </w:r>
    </w:p>
    <w:p w14:paraId="42E207F8" w14:textId="77777777" w:rsidR="00D046ED" w:rsidRPr="00302C8C" w:rsidRDefault="00D046ED" w:rsidP="00D046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458821E" w14:textId="77777777" w:rsidR="00D046ED" w:rsidRPr="00302C8C" w:rsidRDefault="00D046ED" w:rsidP="00D046ED">
      <w:pPr>
        <w:spacing w:after="0" w:line="240" w:lineRule="auto"/>
        <w:jc w:val="both"/>
        <w:rPr>
          <w:rFonts w:ascii="Times New Roman" w:hAnsi="Times New Roman"/>
        </w:rPr>
      </w:pPr>
      <w:r w:rsidRPr="00D046ED">
        <w:rPr>
          <w:rFonts w:ascii="Times New Roman" w:hAnsi="Times New Roman"/>
        </w:rPr>
        <w:t>Wykonawca musi posiadać zaplecze techniczne w postaci przestrzeni umożliwiającej okresowe przechowywanie zwierząt, spełniające normy wynikające z Rozporządzenia Ministra Rolnictwa i Rozwoju Wsi z dnia 29 kwietnia 2022 r. w sprawie minimalnych wymagań, jakie powinien spełniać ośrodek, oraz minimalnych wymagań w zakresie opieki nad zwierzętami utrzymywanymi w ośrodku (Rozporządzenia MRiRW, Dz.U. 2022 poz. 1021) max. do 100 szt. zwierząt jednocześnie na przestrzeni każdego miesiąca</w:t>
      </w:r>
      <w:r w:rsidRPr="00302C8C">
        <w:rPr>
          <w:rFonts w:ascii="Times New Roman" w:hAnsi="Times New Roman"/>
        </w:rPr>
        <w:t xml:space="preserve">. </w:t>
      </w:r>
    </w:p>
    <w:p w14:paraId="0284AE9D" w14:textId="77777777" w:rsidR="00D046ED" w:rsidRPr="00302C8C" w:rsidRDefault="00D046ED" w:rsidP="00D046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72B7E4C" w14:textId="77777777" w:rsidR="00D046ED" w:rsidRPr="00302C8C" w:rsidRDefault="00D046ED" w:rsidP="00D046ED">
      <w:pPr>
        <w:spacing w:after="0" w:line="240" w:lineRule="auto"/>
        <w:jc w:val="both"/>
        <w:rPr>
          <w:rFonts w:ascii="Times New Roman" w:hAnsi="Times New Roman"/>
        </w:rPr>
      </w:pPr>
      <w:r w:rsidRPr="00302C8C">
        <w:rPr>
          <w:rFonts w:ascii="Times New Roman" w:hAnsi="Times New Roman"/>
        </w:rPr>
        <w:t xml:space="preserve">Ze względu na specyfikę badań w projekcie, zwierzęta muszą być karmione tylko i wyłącznie paszą dostarczą przez </w:t>
      </w:r>
      <w:r>
        <w:rPr>
          <w:rFonts w:ascii="Times New Roman" w:hAnsi="Times New Roman"/>
        </w:rPr>
        <w:t>Zamawiającego</w:t>
      </w:r>
      <w:r w:rsidRPr="00302C8C">
        <w:rPr>
          <w:rFonts w:ascii="Times New Roman" w:hAnsi="Times New Roman"/>
        </w:rPr>
        <w:t>.</w:t>
      </w:r>
    </w:p>
    <w:p w14:paraId="1A990B78" w14:textId="77777777" w:rsidR="00D046ED" w:rsidRPr="00302C8C" w:rsidRDefault="00D046ED" w:rsidP="00D046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C59CD9C" w14:textId="77777777" w:rsidR="00D046ED" w:rsidRPr="00302C8C" w:rsidRDefault="00D046ED" w:rsidP="00D046ED">
      <w:pPr>
        <w:spacing w:after="0" w:line="240" w:lineRule="auto"/>
        <w:jc w:val="both"/>
        <w:rPr>
          <w:rFonts w:ascii="Times New Roman" w:hAnsi="Times New Roman"/>
        </w:rPr>
      </w:pPr>
      <w:r w:rsidRPr="00302C8C">
        <w:rPr>
          <w:rFonts w:ascii="Times New Roman" w:hAnsi="Times New Roman"/>
        </w:rPr>
        <w:t xml:space="preserve">Zamawiający przewiduje zapotrzebowanie na poziomie </w:t>
      </w:r>
      <w:r>
        <w:rPr>
          <w:rFonts w:ascii="Times New Roman" w:hAnsi="Times New Roman"/>
        </w:rPr>
        <w:t>523</w:t>
      </w:r>
      <w:r w:rsidRPr="00302C8C">
        <w:rPr>
          <w:rFonts w:ascii="Times New Roman" w:hAnsi="Times New Roman"/>
        </w:rPr>
        <w:t xml:space="preserve"> h pomiarów w planowanym okresie </w:t>
      </w:r>
      <w:r>
        <w:rPr>
          <w:rFonts w:ascii="Times New Roman" w:hAnsi="Times New Roman"/>
        </w:rPr>
        <w:t xml:space="preserve">od dnia podpisania umowy </w:t>
      </w:r>
      <w:r w:rsidRPr="00302C8C">
        <w:rPr>
          <w:rFonts w:ascii="Times New Roman" w:hAnsi="Times New Roman"/>
        </w:rPr>
        <w:t>do 31.</w:t>
      </w:r>
      <w:r>
        <w:rPr>
          <w:rFonts w:ascii="Times New Roman" w:hAnsi="Times New Roman"/>
        </w:rPr>
        <w:t>12</w:t>
      </w:r>
      <w:r w:rsidRPr="00302C8C">
        <w:rPr>
          <w:rFonts w:ascii="Times New Roman" w:hAnsi="Times New Roman"/>
        </w:rPr>
        <w:t>.202</w:t>
      </w:r>
      <w:r>
        <w:rPr>
          <w:rFonts w:ascii="Times New Roman" w:hAnsi="Times New Roman"/>
        </w:rPr>
        <w:t>4</w:t>
      </w:r>
      <w:r w:rsidRPr="00302C8C">
        <w:rPr>
          <w:rFonts w:ascii="Times New Roman" w:hAnsi="Times New Roman"/>
        </w:rPr>
        <w:t xml:space="preserve"> r.</w:t>
      </w:r>
    </w:p>
    <w:p w14:paraId="1C31E3C4" w14:textId="77777777" w:rsidR="00D046ED" w:rsidRPr="00302C8C" w:rsidRDefault="00D046ED" w:rsidP="00D046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0FBA70D" w14:textId="7CAA883B" w:rsidR="00D046ED" w:rsidRPr="00302C8C" w:rsidRDefault="00D046ED" w:rsidP="00D046ED">
      <w:pPr>
        <w:spacing w:after="0" w:line="240" w:lineRule="auto"/>
        <w:jc w:val="both"/>
        <w:rPr>
          <w:rFonts w:ascii="Times New Roman" w:hAnsi="Times New Roman"/>
        </w:rPr>
      </w:pPr>
      <w:bookmarkStart w:id="8" w:name="_Hlk98317030"/>
      <w:r w:rsidRPr="00302C8C">
        <w:rPr>
          <w:rFonts w:ascii="Times New Roman" w:hAnsi="Times New Roman"/>
        </w:rPr>
        <w:t>Odbiór przedmiotu umowy będzie następował w częściach (kwartalnie), sukcesywnie</w:t>
      </w:r>
      <w:r w:rsidR="002C3FD8">
        <w:rPr>
          <w:rFonts w:ascii="Times New Roman" w:hAnsi="Times New Roman"/>
        </w:rPr>
        <w:t xml:space="preserve"> (z jaką czestot</w:t>
      </w:r>
      <w:r w:rsidR="00664507">
        <w:rPr>
          <w:rFonts w:ascii="Times New Roman" w:hAnsi="Times New Roman"/>
        </w:rPr>
        <w:t xml:space="preserve">liwością mają być wykonywane badania i z jaką częstotliwością mają </w:t>
      </w:r>
      <w:r w:rsidRPr="00302C8C">
        <w:rPr>
          <w:rFonts w:ascii="Times New Roman" w:hAnsi="Times New Roman"/>
        </w:rPr>
        <w:t xml:space="preserve"> </w:t>
      </w:r>
      <w:r w:rsidR="00664507">
        <w:rPr>
          <w:rFonts w:ascii="Times New Roman" w:hAnsi="Times New Roman"/>
        </w:rPr>
        <w:t xml:space="preserve">być przekazywane badania? </w:t>
      </w:r>
      <w:r w:rsidRPr="00302C8C">
        <w:rPr>
          <w:rFonts w:ascii="Times New Roman" w:hAnsi="Times New Roman"/>
        </w:rPr>
        <w:t>w formie protokołu zdawczo – odbiorczego potwierdzającego wykonanie części badań i przekazanie wyników wykonanych pomiarów w formie elektronicznej.</w:t>
      </w:r>
    </w:p>
    <w:bookmarkEnd w:id="8"/>
    <w:p w14:paraId="11447731" w14:textId="77777777" w:rsidR="00D046ED" w:rsidRPr="00302C8C" w:rsidRDefault="00D046ED" w:rsidP="00D046ED">
      <w:pPr>
        <w:pStyle w:val="gwp3aee5a11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44D02EB" w14:textId="77777777" w:rsidR="00D046ED" w:rsidRDefault="00D046ED" w:rsidP="00EF17BB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79441B2" w14:textId="674CD42D" w:rsidR="00D046ED" w:rsidRDefault="00AC21F3" w:rsidP="005D57A7">
      <w:pPr>
        <w:pStyle w:val="Akapitzlist"/>
        <w:tabs>
          <w:tab w:val="left" w:pos="426"/>
          <w:tab w:val="left" w:pos="6024"/>
          <w:tab w:val="right" w:pos="9072"/>
        </w:tabs>
        <w:ind w:left="426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9F53DDD" w14:textId="77777777" w:rsidR="00D046ED" w:rsidRDefault="00D046ED" w:rsidP="00EF17BB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504626E" w14:textId="77777777" w:rsidR="00D046ED" w:rsidRDefault="00D046ED" w:rsidP="00EF17BB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27D54731" w14:textId="77777777" w:rsidR="00D046ED" w:rsidRDefault="00D046ED" w:rsidP="00EF17BB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7232AF82" w14:textId="77777777" w:rsidR="00D046ED" w:rsidRDefault="00D046ED" w:rsidP="00EF17BB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6E1C046D" w14:textId="77777777" w:rsidR="00D046ED" w:rsidRDefault="00D046ED" w:rsidP="00EF17BB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20348FB7" w14:textId="77777777" w:rsidR="00D046ED" w:rsidRDefault="00D046ED" w:rsidP="00EF17BB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66DCA60A" w14:textId="3C18D873" w:rsidR="00EF17BB" w:rsidRPr="00C8207C" w:rsidRDefault="00EF17BB" w:rsidP="00EF17BB">
      <w:pPr>
        <w:pStyle w:val="Akapitzlist"/>
        <w:tabs>
          <w:tab w:val="left" w:pos="426"/>
        </w:tabs>
        <w:ind w:left="426"/>
        <w:jc w:val="right"/>
        <w:rPr>
          <w:b/>
          <w:color w:val="000000"/>
          <w:u w:val="single"/>
        </w:rPr>
      </w:pPr>
      <w:r w:rsidRPr="00C8207C">
        <w:rPr>
          <w:b/>
          <w:sz w:val="22"/>
          <w:szCs w:val="22"/>
        </w:rPr>
        <w:t>Załącznik nr 2 do SWZ</w:t>
      </w:r>
    </w:p>
    <w:p w14:paraId="3508BAEF" w14:textId="2AF83FA9" w:rsidR="00612E43" w:rsidRDefault="00612E43" w:rsidP="002D7461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C4BC19C" w14:textId="77777777" w:rsidR="00EF17BB" w:rsidRDefault="00EF17BB" w:rsidP="00EF17BB">
      <w:pPr>
        <w:pStyle w:val="Akapitzlist"/>
        <w:tabs>
          <w:tab w:val="left" w:pos="426"/>
        </w:tabs>
        <w:ind w:left="426"/>
        <w:jc w:val="left"/>
        <w:rPr>
          <w:b/>
          <w:sz w:val="22"/>
          <w:szCs w:val="22"/>
        </w:rPr>
      </w:pPr>
      <w:r w:rsidRPr="00C8207C">
        <w:rPr>
          <w:noProof/>
          <w:sz w:val="22"/>
          <w:szCs w:val="22"/>
        </w:rPr>
        <w:drawing>
          <wp:inline distT="0" distB="0" distL="0" distR="0" wp14:anchorId="4ACA6340" wp14:editId="514E7726">
            <wp:extent cx="676275" cy="885825"/>
            <wp:effectExtent l="0" t="0" r="0" b="0"/>
            <wp:docPr id="2" name="Obraz 2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0DCD2" w14:textId="60DFD039" w:rsidR="00257C19" w:rsidRPr="00C8207C" w:rsidRDefault="00A869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C8207C">
        <w:rPr>
          <w:rFonts w:ascii="Times New Roman" w:hAnsi="Times New Roman" w:cs="Times New Roman"/>
          <w:b/>
          <w:color w:val="000000"/>
          <w:u w:val="single"/>
        </w:rPr>
        <w:t>UMOWA 80.272</w:t>
      </w:r>
      <w:r w:rsidR="00DD005B">
        <w:rPr>
          <w:rFonts w:ascii="Times New Roman" w:hAnsi="Times New Roman" w:cs="Times New Roman"/>
          <w:b/>
          <w:color w:val="000000"/>
          <w:u w:val="single"/>
        </w:rPr>
        <w:t>.</w:t>
      </w:r>
      <w:r w:rsidR="00D046ED">
        <w:rPr>
          <w:rFonts w:ascii="Times New Roman" w:hAnsi="Times New Roman" w:cs="Times New Roman"/>
          <w:b/>
          <w:color w:val="000000"/>
          <w:u w:val="single"/>
        </w:rPr>
        <w:t>111</w:t>
      </w:r>
      <w:r w:rsidR="00DD005B">
        <w:rPr>
          <w:rFonts w:ascii="Times New Roman" w:hAnsi="Times New Roman" w:cs="Times New Roman"/>
          <w:b/>
          <w:color w:val="000000"/>
          <w:u w:val="single"/>
        </w:rPr>
        <w:t>.</w:t>
      </w:r>
      <w:r w:rsidRPr="00C8207C">
        <w:rPr>
          <w:rFonts w:ascii="Times New Roman" w:hAnsi="Times New Roman" w:cs="Times New Roman"/>
          <w:b/>
          <w:color w:val="000000"/>
          <w:u w:val="single"/>
        </w:rPr>
        <w:t>202</w:t>
      </w:r>
      <w:r w:rsidR="00D046ED">
        <w:rPr>
          <w:rFonts w:ascii="Times New Roman" w:hAnsi="Times New Roman" w:cs="Times New Roman"/>
          <w:b/>
          <w:color w:val="000000"/>
          <w:u w:val="single"/>
        </w:rPr>
        <w:t>4</w:t>
      </w:r>
      <w:r w:rsidRPr="00C8207C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14:paraId="537449AB" w14:textId="77777777" w:rsidR="00257C19" w:rsidRPr="00C8207C" w:rsidRDefault="00A869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C8207C">
        <w:rPr>
          <w:rFonts w:ascii="Times New Roman" w:hAnsi="Times New Roman" w:cs="Times New Roman"/>
          <w:b/>
          <w:color w:val="000000"/>
          <w:u w:val="single"/>
        </w:rPr>
        <w:t>wzór /projektowane postanowienia umowne/</w:t>
      </w:r>
    </w:p>
    <w:p w14:paraId="2F3AF5BF" w14:textId="77777777" w:rsidR="00257C19" w:rsidRPr="00C8207C" w:rsidRDefault="00257C19">
      <w:pPr>
        <w:spacing w:line="240" w:lineRule="auto"/>
        <w:jc w:val="both"/>
        <w:rPr>
          <w:rFonts w:ascii="Times New Roman" w:hAnsi="Times New Roman" w:cs="Times New Roman"/>
        </w:rPr>
      </w:pPr>
    </w:p>
    <w:p w14:paraId="7579BDAD" w14:textId="0849DB7A" w:rsidR="00791DC1" w:rsidRPr="00791DC1" w:rsidRDefault="00791DC1" w:rsidP="00A8113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bookmarkStart w:id="9" w:name="_Hlk94256247"/>
      <w:r w:rsidRPr="00791DC1">
        <w:rPr>
          <w:rFonts w:ascii="Times New Roman" w:hAnsi="Times New Roman" w:cs="Times New Roman"/>
          <w:b/>
          <w:i/>
        </w:rPr>
        <w:t>zawarta pomiędzy:</w:t>
      </w:r>
    </w:p>
    <w:p w14:paraId="5A6E97D9" w14:textId="77777777" w:rsidR="00791DC1" w:rsidRPr="00791DC1" w:rsidRDefault="00791DC1" w:rsidP="00A8113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91DC1">
        <w:rPr>
          <w:rFonts w:ascii="Times New Roman" w:hAnsi="Times New Roman" w:cs="Times New Roman"/>
          <w:b/>
          <w:i/>
        </w:rPr>
        <w:t xml:space="preserve">Uniwersytetem Jagiellońskim z siedzibą w Krakowie przy ul. Gołębiej 24, reprezentowanym przez: .............................................. – działającego na podstawie pełnomocnictwa udzielonego przez ………….., w dniu …….. r., sygn. ……………, przy kontrasygnacie finansowej Kwestora UJ, zwanym dalej w treści umowy „Zamawiającym” </w:t>
      </w:r>
    </w:p>
    <w:p w14:paraId="5FC43F5D" w14:textId="77777777" w:rsidR="00791DC1" w:rsidRPr="00791DC1" w:rsidRDefault="00791DC1" w:rsidP="00A8113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91DC1">
        <w:rPr>
          <w:rFonts w:ascii="Times New Roman" w:hAnsi="Times New Roman" w:cs="Times New Roman"/>
          <w:b/>
          <w:i/>
        </w:rPr>
        <w:t xml:space="preserve">a </w:t>
      </w:r>
    </w:p>
    <w:p w14:paraId="77D98704" w14:textId="06BFC355" w:rsidR="00EF17BB" w:rsidRPr="00C8207C" w:rsidRDefault="00791DC1" w:rsidP="00A8113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lang w:val="sq-AL"/>
        </w:rPr>
      </w:pPr>
      <w:r w:rsidRPr="00791DC1">
        <w:rPr>
          <w:rFonts w:ascii="Times New Roman" w:hAnsi="Times New Roman" w:cs="Times New Roman"/>
          <w:b/>
          <w:i/>
        </w:rPr>
        <w:t>………………………, wpisanym do CEIDG / Krajowego Rejestru Sądowego, pod numerem wpisu: …….., NIP: ………., REGON: ………, wysokość kapitału zakładowego ………… PLN, zwanym dalej „Wykonawcą”, reprezentowanym przez: ………..</w:t>
      </w:r>
    </w:p>
    <w:bookmarkEnd w:id="9"/>
    <w:p w14:paraId="6FA73600" w14:textId="77777777" w:rsidR="00A8113C" w:rsidRDefault="00A8113C" w:rsidP="00EF17BB">
      <w:pPr>
        <w:jc w:val="both"/>
        <w:rPr>
          <w:rFonts w:ascii="Times New Roman" w:hAnsi="Times New Roman" w:cs="Times New Roman"/>
          <w:i/>
          <w:lang w:val="sq-AL"/>
        </w:rPr>
      </w:pPr>
    </w:p>
    <w:p w14:paraId="6F1D8B7A" w14:textId="67712712" w:rsidR="00EF17BB" w:rsidRPr="00C602A6" w:rsidRDefault="00EF17BB" w:rsidP="00EF17BB">
      <w:pPr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C8207C">
        <w:rPr>
          <w:rFonts w:ascii="Times New Roman" w:hAnsi="Times New Roman" w:cs="Times New Roman"/>
          <w:i/>
          <w:lang w:val="sq-AL"/>
        </w:rPr>
        <w:t xml:space="preserve">Niniejsza umowa jest wynikiem przeprowadzonego postępowania o udzielenie zamówienia publicznego w </w:t>
      </w:r>
      <w:r w:rsidRPr="00C602A6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>trybie podstawowym bez możliwości przeprowadzenia negocjacji, na podstawie art. 275 pkt 1 ustawy z dnia 11 września 2019 r. Prawo zamówień publicznych (</w:t>
      </w:r>
      <w:r w:rsidRPr="00C602A6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t. j. </w:t>
      </w:r>
      <w:r w:rsidRPr="00C602A6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>Dz. U. 20</w:t>
      </w:r>
      <w:r w:rsidRPr="00C602A6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2</w:t>
      </w:r>
      <w:r w:rsidR="009A0B3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3</w:t>
      </w:r>
      <w:r w:rsidRPr="00C602A6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r.,</w:t>
      </w:r>
      <w:r w:rsidRPr="00C602A6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 xml:space="preserve"> poz. </w:t>
      </w:r>
      <w:r w:rsidRPr="00C602A6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1</w:t>
      </w:r>
      <w:r w:rsidR="009A0B3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605</w:t>
      </w:r>
      <w:r w:rsidRPr="00C602A6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 xml:space="preserve"> ze zm.)</w:t>
      </w:r>
      <w:r w:rsidR="00A8113C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,</w:t>
      </w:r>
      <w:r w:rsidRPr="00C602A6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zwanej dalej ustawą Pzp.</w:t>
      </w:r>
    </w:p>
    <w:p w14:paraId="5B9AC176" w14:textId="27F92B9B" w:rsidR="00EF17BB" w:rsidRPr="00C8207C" w:rsidRDefault="00EF17BB" w:rsidP="00EF17BB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8207C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1E2C7D">
        <w:rPr>
          <w:rFonts w:ascii="Times New Roman" w:eastAsia="Times New Roman" w:hAnsi="Times New Roman" w:cs="Times New Roman"/>
          <w:b/>
          <w:bCs/>
          <w:lang w:eastAsia="pl-PL"/>
        </w:rPr>
        <w:t xml:space="preserve"> Przedmiot umowy</w:t>
      </w:r>
    </w:p>
    <w:p w14:paraId="1710C32A" w14:textId="400EDE49" w:rsidR="005B381D" w:rsidRPr="004D20C4" w:rsidRDefault="00EF17BB" w:rsidP="00B12A4D">
      <w:pPr>
        <w:widowControl w:val="0"/>
        <w:numPr>
          <w:ilvl w:val="5"/>
          <w:numId w:val="29"/>
        </w:numPr>
        <w:spacing w:after="0" w:line="240" w:lineRule="auto"/>
        <w:ind w:left="36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D20C4">
        <w:rPr>
          <w:rFonts w:ascii="Times New Roman" w:eastAsia="Times New Roman" w:hAnsi="Times New Roman" w:cs="Times New Roman"/>
          <w:lang w:eastAsia="pl-PL"/>
        </w:rPr>
        <w:t xml:space="preserve">Zamawiający powierza, a Wykonawca przyjmuje do zrealizowania </w:t>
      </w:r>
      <w:r w:rsidR="001E2C7D">
        <w:rPr>
          <w:rFonts w:ascii="Times New Roman" w:eastAsia="Times New Roman" w:hAnsi="Times New Roman" w:cs="Times New Roman"/>
          <w:lang w:eastAsia="pl-PL"/>
        </w:rPr>
        <w:t xml:space="preserve">usługę </w:t>
      </w:r>
      <w:r w:rsidR="00DB0A01">
        <w:rPr>
          <w:rFonts w:ascii="Times New Roman" w:eastAsia="Times New Roman" w:hAnsi="Times New Roman" w:cs="Times New Roman"/>
          <w:lang w:eastAsia="pl-PL"/>
        </w:rPr>
        <w:t xml:space="preserve">polegająca na </w:t>
      </w:r>
      <w:r w:rsidR="00044486" w:rsidRPr="00044486">
        <w:rPr>
          <w:rFonts w:ascii="Times New Roman" w:hAnsi="Times New Roman"/>
          <w:b/>
          <w:bCs/>
          <w:i/>
          <w:iCs/>
        </w:rPr>
        <w:t>przeprowadzeni</w:t>
      </w:r>
      <w:r w:rsidR="00DB0A01">
        <w:rPr>
          <w:rFonts w:ascii="Times New Roman" w:hAnsi="Times New Roman"/>
          <w:b/>
          <w:bCs/>
          <w:i/>
          <w:iCs/>
        </w:rPr>
        <w:t>u</w:t>
      </w:r>
      <w:r w:rsidR="00044486" w:rsidRPr="00044486">
        <w:rPr>
          <w:rFonts w:ascii="Times New Roman" w:hAnsi="Times New Roman"/>
          <w:b/>
          <w:bCs/>
          <w:i/>
          <w:iCs/>
        </w:rPr>
        <w:t xml:space="preserve"> </w:t>
      </w:r>
      <w:r w:rsidR="004F74AF">
        <w:rPr>
          <w:rFonts w:ascii="Times New Roman" w:hAnsi="Times New Roman"/>
          <w:b/>
          <w:bCs/>
          <w:i/>
          <w:iCs/>
        </w:rPr>
        <w:t xml:space="preserve">ok. </w:t>
      </w:r>
      <w:r w:rsidR="003B260F">
        <w:rPr>
          <w:rFonts w:ascii="Times New Roman" w:hAnsi="Times New Roman"/>
          <w:b/>
          <w:bCs/>
          <w:i/>
          <w:iCs/>
        </w:rPr>
        <w:t xml:space="preserve">523 godzin </w:t>
      </w:r>
      <w:r w:rsidR="00044486" w:rsidRPr="00044486">
        <w:rPr>
          <w:rFonts w:ascii="Times New Roman" w:hAnsi="Times New Roman"/>
          <w:b/>
          <w:bCs/>
          <w:i/>
          <w:iCs/>
        </w:rPr>
        <w:t>badań obrazowych in vivo z wykorzystaniem metodologii obrazowania magnetyczno-rezonansowego czynności śródbłonka i analizy stanu mikrokrążenia u zwierząt doświadczalnych (myszy</w:t>
      </w:r>
      <w:r w:rsidR="00044486" w:rsidRPr="002875F3">
        <w:rPr>
          <w:rFonts w:ascii="Times New Roman" w:hAnsi="Times New Roman"/>
        </w:rPr>
        <w:t>)</w:t>
      </w:r>
      <w:r w:rsidRPr="004D20C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,</w:t>
      </w:r>
      <w:r w:rsidRPr="004D20C4">
        <w:rPr>
          <w:rFonts w:ascii="Times New Roman" w:eastAsia="Times New Roman" w:hAnsi="Times New Roman" w:cs="Times New Roman"/>
          <w:lang w:eastAsia="pl-PL"/>
        </w:rPr>
        <w:t xml:space="preserve"> zwan</w:t>
      </w:r>
      <w:r w:rsidR="00DB0A01">
        <w:rPr>
          <w:rFonts w:ascii="Times New Roman" w:eastAsia="Times New Roman" w:hAnsi="Times New Roman" w:cs="Times New Roman"/>
          <w:lang w:eastAsia="pl-PL"/>
        </w:rPr>
        <w:t>ą</w:t>
      </w:r>
      <w:r w:rsidRPr="004D20C4">
        <w:rPr>
          <w:rFonts w:ascii="Times New Roman" w:eastAsia="Times New Roman" w:hAnsi="Times New Roman" w:cs="Times New Roman"/>
          <w:lang w:eastAsia="pl-PL"/>
        </w:rPr>
        <w:t xml:space="preserve"> dalej także przedmiotem</w:t>
      </w:r>
      <w:r w:rsidRPr="004D20C4">
        <w:rPr>
          <w:rFonts w:ascii="Times New Roman" w:eastAsia="Times New Roman" w:hAnsi="Times New Roman" w:cs="Times New Roman"/>
          <w:iCs/>
          <w:lang w:eastAsia="pl-PL"/>
        </w:rPr>
        <w:t xml:space="preserve"> umowy</w:t>
      </w:r>
      <w:r w:rsidRPr="004D20C4">
        <w:rPr>
          <w:rFonts w:ascii="Times New Roman" w:eastAsia="TimesNewRoman" w:hAnsi="Times New Roman" w:cs="Times New Roman"/>
          <w:lang w:eastAsia="pl-PL"/>
        </w:rPr>
        <w:t>, zgodnie z</w:t>
      </w:r>
      <w:r w:rsidRPr="004D20C4">
        <w:rPr>
          <w:rFonts w:ascii="Times New Roman" w:eastAsia="Times New Roman" w:hAnsi="Times New Roman" w:cs="Times New Roman"/>
          <w:lang w:eastAsia="pl-PL"/>
        </w:rPr>
        <w:t xml:space="preserve"> opisem przedmiotu zamówienia zawartym w Załączniku A do SWZ i ofertą Wykonawcy</w:t>
      </w:r>
      <w:r w:rsidR="00A06E05">
        <w:rPr>
          <w:rFonts w:ascii="Times New Roman" w:eastAsia="Times New Roman" w:hAnsi="Times New Roman" w:cs="Times New Roman"/>
          <w:lang w:eastAsia="pl-PL"/>
        </w:rPr>
        <w:t>,</w:t>
      </w:r>
    </w:p>
    <w:p w14:paraId="4C212C26" w14:textId="571DA29E" w:rsidR="004D20C4" w:rsidRPr="0028117E" w:rsidRDefault="009D7981" w:rsidP="00B12A4D">
      <w:pPr>
        <w:widowControl w:val="0"/>
        <w:numPr>
          <w:ilvl w:val="5"/>
          <w:numId w:val="29"/>
        </w:numPr>
        <w:spacing w:after="0" w:line="240" w:lineRule="auto"/>
        <w:ind w:left="36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D20C4">
        <w:rPr>
          <w:rFonts w:ascii="Times New Roman" w:hAnsi="Times New Roman" w:cs="Times New Roman"/>
        </w:rPr>
        <w:t xml:space="preserve">Wykonawca zobowiązuje się do wykonania </w:t>
      </w:r>
      <w:r w:rsidR="002A489E" w:rsidRPr="004D20C4">
        <w:rPr>
          <w:rFonts w:ascii="Times New Roman" w:hAnsi="Times New Roman" w:cs="Times New Roman"/>
        </w:rPr>
        <w:t>przedmiotu umowy</w:t>
      </w:r>
      <w:r w:rsidRPr="004D20C4">
        <w:rPr>
          <w:rFonts w:ascii="Times New Roman" w:hAnsi="Times New Roman" w:cs="Times New Roman"/>
        </w:rPr>
        <w:t xml:space="preserve"> o charakterze naukowym, polegającego na przeprowadzeniu badań</w:t>
      </w:r>
      <w:bookmarkStart w:id="10" w:name="_Hlk93580949"/>
      <w:r w:rsidR="00776429">
        <w:rPr>
          <w:rFonts w:ascii="Times New Roman" w:hAnsi="Times New Roman" w:cs="Times New Roman"/>
        </w:rPr>
        <w:t xml:space="preserve"> </w:t>
      </w:r>
      <w:r w:rsidR="00776429" w:rsidRPr="00776429">
        <w:rPr>
          <w:rFonts w:ascii="Times New Roman" w:hAnsi="Times New Roman" w:cs="Times New Roman"/>
        </w:rPr>
        <w:t xml:space="preserve">technikami obrazowania przy pomocy tomografu MR 9.4T dedykowanego do </w:t>
      </w:r>
      <w:r w:rsidR="00776429" w:rsidRPr="0028117E">
        <w:rPr>
          <w:rFonts w:ascii="Times New Roman" w:hAnsi="Times New Roman" w:cs="Times New Roman"/>
        </w:rPr>
        <w:t>pomiarów małych zwierząt</w:t>
      </w:r>
      <w:r w:rsidR="00F47313">
        <w:rPr>
          <w:rFonts w:ascii="Times New Roman" w:hAnsi="Times New Roman" w:cs="Times New Roman"/>
        </w:rPr>
        <w:t xml:space="preserve">, </w:t>
      </w:r>
      <w:r w:rsidR="00106B0E" w:rsidRPr="0028117E">
        <w:rPr>
          <w:rFonts w:ascii="Times New Roman" w:hAnsi="Times New Roman" w:cs="Times New Roman"/>
        </w:rPr>
        <w:t xml:space="preserve"> na poziomie </w:t>
      </w:r>
      <w:r w:rsidR="00F47313">
        <w:rPr>
          <w:rFonts w:ascii="Times New Roman" w:hAnsi="Times New Roman" w:cs="Times New Roman"/>
        </w:rPr>
        <w:t xml:space="preserve">łącznie ok. </w:t>
      </w:r>
      <w:r w:rsidR="00D046ED">
        <w:rPr>
          <w:rFonts w:ascii="Times New Roman" w:hAnsi="Times New Roman" w:cs="Times New Roman"/>
        </w:rPr>
        <w:t>523</w:t>
      </w:r>
      <w:r w:rsidR="00A6212F" w:rsidRPr="0028117E">
        <w:rPr>
          <w:rFonts w:ascii="Times New Roman" w:hAnsi="Times New Roman" w:cs="Times New Roman"/>
        </w:rPr>
        <w:t xml:space="preserve"> h pomiarów</w:t>
      </w:r>
      <w:r w:rsidR="00F47313">
        <w:rPr>
          <w:rFonts w:ascii="Times New Roman" w:hAnsi="Times New Roman" w:cs="Times New Roman"/>
        </w:rPr>
        <w:t xml:space="preserve">, </w:t>
      </w:r>
      <w:r w:rsidR="00F47313">
        <w:rPr>
          <w:rFonts w:ascii="Times New Roman" w:eastAsia="Times New Roman" w:hAnsi="Times New Roman" w:cs="Times New Roman"/>
          <w:lang w:eastAsia="pl-PL"/>
        </w:rPr>
        <w:t>przy czym Zamawiający przewiduje, że w każdym z miesięcy zostanie przebadanych</w:t>
      </w:r>
      <w:r w:rsidR="00F47313" w:rsidRPr="002146DF">
        <w:rPr>
          <w:rFonts w:ascii="Times New Roman" w:eastAsia="Times New Roman" w:hAnsi="Times New Roman" w:cs="Times New Roman"/>
          <w:lang w:eastAsia="pl-PL"/>
        </w:rPr>
        <w:t xml:space="preserve"> do 100 szt. zwierząt</w:t>
      </w:r>
      <w:r w:rsidR="00F77BE8" w:rsidRPr="0028117E">
        <w:rPr>
          <w:rFonts w:ascii="Times New Roman" w:hAnsi="Times New Roman" w:cs="Times New Roman"/>
        </w:rPr>
        <w:t>.</w:t>
      </w:r>
      <w:r w:rsidRPr="0028117E">
        <w:rPr>
          <w:rFonts w:ascii="Times New Roman" w:hAnsi="Times New Roman" w:cs="Times New Roman"/>
        </w:rPr>
        <w:t xml:space="preserve"> Wykonawca </w:t>
      </w:r>
      <w:r w:rsidR="00A20117" w:rsidRPr="0028117E">
        <w:rPr>
          <w:rFonts w:ascii="Times New Roman" w:hAnsi="Times New Roman" w:cs="Times New Roman"/>
        </w:rPr>
        <w:t xml:space="preserve">przekaże </w:t>
      </w:r>
      <w:r w:rsidR="00776429" w:rsidRPr="0028117E">
        <w:rPr>
          <w:rFonts w:ascii="Times New Roman" w:hAnsi="Times New Roman" w:cs="Times New Roman"/>
        </w:rPr>
        <w:t xml:space="preserve">wyniki </w:t>
      </w:r>
      <w:r w:rsidR="00A20117" w:rsidRPr="0028117E">
        <w:rPr>
          <w:rFonts w:ascii="Times New Roman" w:hAnsi="Times New Roman" w:cs="Times New Roman"/>
        </w:rPr>
        <w:t xml:space="preserve">z badań do siedziby </w:t>
      </w:r>
      <w:r w:rsidR="00D007A5" w:rsidRPr="0028117E">
        <w:rPr>
          <w:rFonts w:ascii="Times New Roman" w:hAnsi="Times New Roman" w:cs="Times New Roman"/>
          <w:b/>
          <w:bCs/>
        </w:rPr>
        <w:t>Jagiellońskiego Centrum Rozwoju Leków</w:t>
      </w:r>
      <w:r w:rsidR="00A20117" w:rsidRPr="0028117E">
        <w:rPr>
          <w:rFonts w:ascii="Times New Roman" w:hAnsi="Times New Roman" w:cs="Times New Roman"/>
          <w:b/>
          <w:bCs/>
        </w:rPr>
        <w:t xml:space="preserve"> przy</w:t>
      </w:r>
      <w:r w:rsidR="00D007A5" w:rsidRPr="0028117E">
        <w:rPr>
          <w:rFonts w:ascii="Times New Roman" w:hAnsi="Times New Roman" w:cs="Times New Roman"/>
          <w:b/>
          <w:bCs/>
        </w:rPr>
        <w:t xml:space="preserve"> ul. Bobrzyńskiego 14</w:t>
      </w:r>
      <w:bookmarkEnd w:id="10"/>
      <w:r w:rsidR="00D007A5" w:rsidRPr="0028117E">
        <w:rPr>
          <w:rFonts w:ascii="Times New Roman" w:hAnsi="Times New Roman" w:cs="Times New Roman"/>
        </w:rPr>
        <w:t>,</w:t>
      </w:r>
      <w:r w:rsidR="00D007A5" w:rsidRPr="0028117E">
        <w:rPr>
          <w:rFonts w:ascii="Times New Roman" w:hAnsi="Times New Roman" w:cs="Times New Roman"/>
          <w:b/>
          <w:bCs/>
        </w:rPr>
        <w:t xml:space="preserve"> 30-348 Kraków</w:t>
      </w:r>
      <w:r w:rsidR="003D0D70" w:rsidRPr="0028117E">
        <w:rPr>
          <w:rFonts w:ascii="Times New Roman" w:hAnsi="Times New Roman" w:cs="Times New Roman"/>
          <w:b/>
          <w:bCs/>
        </w:rPr>
        <w:t>.</w:t>
      </w:r>
    </w:p>
    <w:p w14:paraId="657A7C81" w14:textId="43E2F0A4" w:rsidR="004D20C4" w:rsidRPr="0028117E" w:rsidRDefault="00EF17BB" w:rsidP="00B12A4D">
      <w:pPr>
        <w:widowControl w:val="0"/>
        <w:numPr>
          <w:ilvl w:val="5"/>
          <w:numId w:val="29"/>
        </w:numPr>
        <w:spacing w:after="0" w:line="240" w:lineRule="auto"/>
        <w:ind w:left="36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8117E">
        <w:rPr>
          <w:rFonts w:ascii="Times New Roman" w:hAnsi="Times New Roman" w:cs="Times New Roman"/>
        </w:rPr>
        <w:t xml:space="preserve">Wykonawca zobowiązuje się realizować przedmiot umowy </w:t>
      </w:r>
      <w:r w:rsidRPr="0028117E">
        <w:rPr>
          <w:rFonts w:ascii="Times New Roman" w:hAnsi="Times New Roman" w:cs="Times New Roman"/>
          <w:b/>
        </w:rPr>
        <w:t xml:space="preserve">w terminie </w:t>
      </w:r>
      <w:r w:rsidR="00804096" w:rsidRPr="0028117E">
        <w:rPr>
          <w:rFonts w:ascii="Times New Roman" w:hAnsi="Times New Roman" w:cs="Times New Roman"/>
          <w:b/>
        </w:rPr>
        <w:t xml:space="preserve">od </w:t>
      </w:r>
      <w:r w:rsidR="0028117E" w:rsidRPr="0028117E">
        <w:rPr>
          <w:rFonts w:ascii="Times New Roman" w:hAnsi="Times New Roman" w:cs="Times New Roman"/>
          <w:b/>
        </w:rPr>
        <w:t>dnia podpisania umowy</w:t>
      </w:r>
      <w:r w:rsidR="00804096" w:rsidRPr="0028117E">
        <w:rPr>
          <w:rFonts w:ascii="Times New Roman" w:hAnsi="Times New Roman" w:cs="Times New Roman"/>
          <w:b/>
        </w:rPr>
        <w:t xml:space="preserve"> </w:t>
      </w:r>
      <w:r w:rsidRPr="0028117E">
        <w:rPr>
          <w:rFonts w:ascii="Times New Roman" w:hAnsi="Times New Roman" w:cs="Times New Roman"/>
          <w:b/>
        </w:rPr>
        <w:t xml:space="preserve">do </w:t>
      </w:r>
      <w:r w:rsidR="0028117E" w:rsidRPr="0028117E">
        <w:rPr>
          <w:rFonts w:ascii="Times New Roman" w:hAnsi="Times New Roman" w:cs="Times New Roman"/>
          <w:b/>
        </w:rPr>
        <w:t xml:space="preserve">dnia </w:t>
      </w:r>
      <w:r w:rsidR="00804583" w:rsidRPr="0028117E">
        <w:rPr>
          <w:rFonts w:ascii="Times New Roman" w:hAnsi="Times New Roman" w:cs="Times New Roman"/>
          <w:b/>
        </w:rPr>
        <w:t>3</w:t>
      </w:r>
      <w:r w:rsidR="00D007A5" w:rsidRPr="0028117E">
        <w:rPr>
          <w:rFonts w:ascii="Times New Roman" w:hAnsi="Times New Roman" w:cs="Times New Roman"/>
          <w:b/>
        </w:rPr>
        <w:t>1</w:t>
      </w:r>
      <w:r w:rsidR="00804583" w:rsidRPr="0028117E">
        <w:rPr>
          <w:rFonts w:ascii="Times New Roman" w:hAnsi="Times New Roman" w:cs="Times New Roman"/>
          <w:b/>
        </w:rPr>
        <w:t>.</w:t>
      </w:r>
      <w:r w:rsidR="00D046ED">
        <w:rPr>
          <w:rFonts w:ascii="Times New Roman" w:hAnsi="Times New Roman" w:cs="Times New Roman"/>
          <w:b/>
        </w:rPr>
        <w:t>12</w:t>
      </w:r>
      <w:r w:rsidR="00804583" w:rsidRPr="0028117E">
        <w:rPr>
          <w:rFonts w:ascii="Times New Roman" w:hAnsi="Times New Roman" w:cs="Times New Roman"/>
          <w:b/>
        </w:rPr>
        <w:t>.202</w:t>
      </w:r>
      <w:r w:rsidR="00D046ED">
        <w:rPr>
          <w:rFonts w:ascii="Times New Roman" w:hAnsi="Times New Roman" w:cs="Times New Roman"/>
          <w:b/>
        </w:rPr>
        <w:t>4</w:t>
      </w:r>
      <w:r w:rsidR="00804583" w:rsidRPr="0028117E">
        <w:rPr>
          <w:rFonts w:ascii="Times New Roman" w:hAnsi="Times New Roman" w:cs="Times New Roman"/>
          <w:b/>
        </w:rPr>
        <w:t xml:space="preserve"> r.</w:t>
      </w:r>
      <w:r w:rsidRPr="0028117E">
        <w:rPr>
          <w:rFonts w:ascii="Times New Roman" w:hAnsi="Times New Roman" w:cs="Times New Roman"/>
        </w:rPr>
        <w:t xml:space="preserve"> </w:t>
      </w:r>
    </w:p>
    <w:p w14:paraId="18E0C126" w14:textId="77777777" w:rsidR="004D20C4" w:rsidRPr="004D20C4" w:rsidRDefault="00EF17BB" w:rsidP="00B12A4D">
      <w:pPr>
        <w:widowControl w:val="0"/>
        <w:numPr>
          <w:ilvl w:val="5"/>
          <w:numId w:val="29"/>
        </w:numPr>
        <w:spacing w:after="0" w:line="240" w:lineRule="auto"/>
        <w:ind w:left="36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8117E">
        <w:rPr>
          <w:rFonts w:ascii="Times New Roman" w:hAnsi="Times New Roman" w:cs="Times New Roman"/>
          <w:bCs/>
        </w:rPr>
        <w:t>Wykonawca zobowiązuje</w:t>
      </w:r>
      <w:r w:rsidRPr="004D20C4">
        <w:rPr>
          <w:rFonts w:ascii="Times New Roman" w:hAnsi="Times New Roman" w:cs="Times New Roman"/>
          <w:bCs/>
        </w:rPr>
        <w:t xml:space="preserve"> się wykonać</w:t>
      </w:r>
      <w:r w:rsidRPr="004D20C4">
        <w:rPr>
          <w:rFonts w:ascii="Times New Roman" w:hAnsi="Times New Roman" w:cs="Times New Roman"/>
        </w:rPr>
        <w:t xml:space="preserve"> wszelkie niezbędne czynności dla prawidłowego zrealizowania przedmiotu umowy określonego w ust. 1</w:t>
      </w:r>
      <w:r w:rsidR="00741E1F" w:rsidRPr="004D20C4">
        <w:rPr>
          <w:rFonts w:ascii="Times New Roman" w:hAnsi="Times New Roman" w:cs="Times New Roman"/>
        </w:rPr>
        <w:t xml:space="preserve"> w sposób staranny, sumienny i prawidłowy zgodny ze specyfiką przedmiotu umowy oraz informacjami i wytycznymi ze strony Zamawiającego.</w:t>
      </w:r>
    </w:p>
    <w:p w14:paraId="3666563A" w14:textId="7944C6EA" w:rsidR="004D20C4" w:rsidRPr="004D20C4" w:rsidRDefault="00EF17BB" w:rsidP="00B12A4D">
      <w:pPr>
        <w:widowControl w:val="0"/>
        <w:numPr>
          <w:ilvl w:val="5"/>
          <w:numId w:val="29"/>
        </w:numPr>
        <w:spacing w:after="0" w:line="240" w:lineRule="auto"/>
        <w:ind w:left="36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D20C4">
        <w:rPr>
          <w:rFonts w:ascii="Times New Roman" w:hAnsi="Times New Roman" w:cs="Times New Roman"/>
        </w:rPr>
        <w:t xml:space="preserve">Integralną częścią niniejszej umowy jest dokumentacja postępowania przetargowego, a w tym </w:t>
      </w:r>
      <w:r w:rsidR="00545330" w:rsidRPr="004D20C4">
        <w:rPr>
          <w:rFonts w:ascii="Times New Roman" w:hAnsi="Times New Roman" w:cs="Times New Roman"/>
        </w:rPr>
        <w:br/>
      </w:r>
      <w:r w:rsidRPr="004D20C4">
        <w:rPr>
          <w:rFonts w:ascii="Times New Roman" w:hAnsi="Times New Roman" w:cs="Times New Roman"/>
        </w:rPr>
        <w:t>w szczególności SWZ wraz z załącznikami i oferta Wykonawcy z dnia ………</w:t>
      </w:r>
      <w:r w:rsidR="004D20C4">
        <w:rPr>
          <w:rFonts w:ascii="Times New Roman" w:hAnsi="Times New Roman" w:cs="Times New Roman"/>
        </w:rPr>
        <w:t>………</w:t>
      </w:r>
      <w:r w:rsidRPr="004D20C4">
        <w:rPr>
          <w:rFonts w:ascii="Times New Roman" w:hAnsi="Times New Roman" w:cs="Times New Roman"/>
        </w:rPr>
        <w:t>…….. r</w:t>
      </w:r>
    </w:p>
    <w:p w14:paraId="517700A7" w14:textId="77777777" w:rsidR="004D20C4" w:rsidRPr="004D20C4" w:rsidRDefault="00EF17BB" w:rsidP="00B12A4D">
      <w:pPr>
        <w:widowControl w:val="0"/>
        <w:numPr>
          <w:ilvl w:val="5"/>
          <w:numId w:val="29"/>
        </w:numPr>
        <w:spacing w:after="0" w:line="240" w:lineRule="auto"/>
        <w:ind w:left="36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D20C4">
        <w:rPr>
          <w:rFonts w:ascii="Times New Roman" w:hAnsi="Times New Roman" w:cs="Times New Roman"/>
        </w:rPr>
        <w:t xml:space="preserve">Wykonawca ponosi całkowitą odpowiedzialność materialną i prawną za powstałe </w:t>
      </w:r>
      <w:r w:rsidRPr="004D20C4">
        <w:rPr>
          <w:rFonts w:ascii="Times New Roman" w:hAnsi="Times New Roman" w:cs="Times New Roman"/>
        </w:rPr>
        <w:br/>
        <w:t>u Zamawiającego, jak i osób trzecich, szkody spowodowane działalnością wynikłą z realizacji niniejszej umowy.</w:t>
      </w:r>
    </w:p>
    <w:p w14:paraId="355E559E" w14:textId="7F072DDA" w:rsidR="00EF17BB" w:rsidRPr="004D20C4" w:rsidRDefault="00EF17BB" w:rsidP="00B12A4D">
      <w:pPr>
        <w:widowControl w:val="0"/>
        <w:numPr>
          <w:ilvl w:val="5"/>
          <w:numId w:val="29"/>
        </w:numPr>
        <w:spacing w:after="0" w:line="240" w:lineRule="auto"/>
        <w:ind w:left="36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D20C4">
        <w:rPr>
          <w:rFonts w:ascii="Times New Roman" w:hAnsi="Times New Roman" w:cs="Times New Roman"/>
        </w:rPr>
        <w:t xml:space="preserve">Zlecenie wykonania części umowy podwykonawcom nie zmienia zobowiązań Wykonawcy wobec Zamawiającego za wykonanie tej części umowy. Wykonawca jest odpowiedzialny za działania, uchybienia i zaniedbania podwykonawców i ich pracowników w takim samym stopniu, jakby to </w:t>
      </w:r>
      <w:r w:rsidRPr="004D20C4">
        <w:rPr>
          <w:rFonts w:ascii="Times New Roman" w:hAnsi="Times New Roman" w:cs="Times New Roman"/>
        </w:rPr>
        <w:lastRenderedPageBreak/>
        <w:t>były działania, uchybienia lub zaniedbania jego własne.</w:t>
      </w:r>
    </w:p>
    <w:p w14:paraId="506F2750" w14:textId="77777777" w:rsidR="00B43B7B" w:rsidRDefault="00B43B7B" w:rsidP="00EF17BB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14:paraId="59004BCC" w14:textId="1BD18885" w:rsidR="00EF17BB" w:rsidRPr="00C8207C" w:rsidRDefault="00EF17BB" w:rsidP="00EF17BB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C8207C">
        <w:rPr>
          <w:rFonts w:ascii="Times New Roman" w:eastAsia="Times New Roman" w:hAnsi="Times New Roman" w:cs="Times New Roman"/>
          <w:b/>
          <w:lang w:val="x-none" w:eastAsia="x-none"/>
        </w:rPr>
        <w:t>§ 2</w:t>
      </w:r>
    </w:p>
    <w:p w14:paraId="7B68C1B9" w14:textId="77777777" w:rsidR="00EF17BB" w:rsidRPr="00C8207C" w:rsidRDefault="00EF17BB" w:rsidP="00B12A4D">
      <w:pPr>
        <w:widowControl w:val="0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8207C">
        <w:rPr>
          <w:rFonts w:ascii="Times New Roman" w:eastAsia="Times New Roman" w:hAnsi="Times New Roman" w:cs="Times New Roman"/>
          <w:lang w:val="x-none" w:eastAsia="x-none"/>
        </w:rPr>
        <w:t>Wykonawca oświadcza, że posiada odpowiednią wiedzę, doświadczenie i dysponuje stosowną bazą do wykonania przedmiotu umowy.</w:t>
      </w:r>
    </w:p>
    <w:p w14:paraId="7CDCD6A1" w14:textId="4D4A151D" w:rsidR="00EF17BB" w:rsidRDefault="00EF17BB" w:rsidP="00B12A4D">
      <w:pPr>
        <w:widowControl w:val="0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8207C">
        <w:rPr>
          <w:rFonts w:ascii="Times New Roman" w:eastAsia="Times New Roman" w:hAnsi="Times New Roman" w:cs="Times New Roman"/>
          <w:lang w:val="x-none" w:eastAsia="x-none"/>
        </w:rPr>
        <w:t>Wykonawca oświadcza, iż przedmiot umowy wykona z zachowaniem wysokiej jakości użytych materiałów oraz dotrzyma umówionych terminów przy zachowaniu należytej staranności uwzględniając zawodowy charakter prowadzonej przez niego działalności.</w:t>
      </w:r>
    </w:p>
    <w:p w14:paraId="2C4A643E" w14:textId="77777777" w:rsidR="00B43B7B" w:rsidRDefault="00B43B7B" w:rsidP="00EF17BB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14:paraId="58FF17E9" w14:textId="40B0964D" w:rsidR="00EF17BB" w:rsidRPr="0028117E" w:rsidRDefault="00EF17BB" w:rsidP="00EF17BB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C8207C">
        <w:rPr>
          <w:rFonts w:ascii="Times New Roman" w:eastAsia="Times New Roman" w:hAnsi="Times New Roman" w:cs="Times New Roman"/>
          <w:b/>
          <w:lang w:val="x-none" w:eastAsia="x-none"/>
        </w:rPr>
        <w:t>§ 3</w:t>
      </w:r>
      <w:r w:rsidR="00B43B7B">
        <w:rPr>
          <w:rFonts w:ascii="Times New Roman" w:eastAsia="Times New Roman" w:hAnsi="Times New Roman" w:cs="Times New Roman"/>
          <w:b/>
          <w:lang w:eastAsia="x-none"/>
        </w:rPr>
        <w:t xml:space="preserve"> W</w:t>
      </w:r>
      <w:r w:rsidR="00446B20">
        <w:rPr>
          <w:rFonts w:ascii="Times New Roman" w:eastAsia="Times New Roman" w:hAnsi="Times New Roman" w:cs="Times New Roman"/>
          <w:b/>
          <w:lang w:eastAsia="x-none"/>
        </w:rPr>
        <w:t>y</w:t>
      </w:r>
      <w:r w:rsidR="00B43B7B">
        <w:rPr>
          <w:rFonts w:ascii="Times New Roman" w:eastAsia="Times New Roman" w:hAnsi="Times New Roman" w:cs="Times New Roman"/>
          <w:b/>
          <w:lang w:eastAsia="x-none"/>
        </w:rPr>
        <w:t>nagr</w:t>
      </w:r>
      <w:r w:rsidR="00446B20">
        <w:rPr>
          <w:rFonts w:ascii="Times New Roman" w:eastAsia="Times New Roman" w:hAnsi="Times New Roman" w:cs="Times New Roman"/>
          <w:b/>
          <w:lang w:eastAsia="x-none"/>
        </w:rPr>
        <w:t>o</w:t>
      </w:r>
      <w:r w:rsidR="00B43B7B">
        <w:rPr>
          <w:rFonts w:ascii="Times New Roman" w:eastAsia="Times New Roman" w:hAnsi="Times New Roman" w:cs="Times New Roman"/>
          <w:b/>
          <w:lang w:eastAsia="x-none"/>
        </w:rPr>
        <w:t xml:space="preserve">dzenie </w:t>
      </w:r>
    </w:p>
    <w:p w14:paraId="657FF160" w14:textId="77777777" w:rsidR="009A0278" w:rsidRPr="009A0278" w:rsidRDefault="009A0278" w:rsidP="00F37457">
      <w:pPr>
        <w:pStyle w:val="Akapitzlist"/>
        <w:numPr>
          <w:ilvl w:val="0"/>
          <w:numId w:val="49"/>
        </w:numPr>
        <w:ind w:left="426" w:hanging="357"/>
        <w:jc w:val="both"/>
        <w:rPr>
          <w:sz w:val="22"/>
          <w:szCs w:val="22"/>
          <w:lang w:val="x-none" w:eastAsia="x-none"/>
        </w:rPr>
      </w:pPr>
      <w:r w:rsidRPr="009A0278">
        <w:rPr>
          <w:sz w:val="22"/>
          <w:szCs w:val="22"/>
          <w:lang w:val="x-none" w:eastAsia="x-none"/>
        </w:rPr>
        <w:t>Wysokość wynagrodzenia przysługującego Wykonawcy za wykonanie przedmiotu umowy ustalona została na podstawie oferty Wykonawcy.</w:t>
      </w:r>
    </w:p>
    <w:p w14:paraId="785BEC1A" w14:textId="414F87E7" w:rsidR="009A0278" w:rsidRPr="009A0278" w:rsidRDefault="009A0278" w:rsidP="00F37457">
      <w:pPr>
        <w:pStyle w:val="Akapitzlist"/>
        <w:numPr>
          <w:ilvl w:val="0"/>
          <w:numId w:val="49"/>
        </w:numPr>
        <w:ind w:left="426" w:hanging="357"/>
        <w:jc w:val="both"/>
        <w:rPr>
          <w:sz w:val="22"/>
          <w:szCs w:val="22"/>
          <w:lang w:val="x-none" w:eastAsia="x-none"/>
        </w:rPr>
      </w:pPr>
      <w:r w:rsidRPr="009A0278">
        <w:rPr>
          <w:sz w:val="22"/>
          <w:szCs w:val="22"/>
          <w:lang w:val="x-none" w:eastAsia="x-none"/>
        </w:rPr>
        <w:t xml:space="preserve">Wynagrodzenie </w:t>
      </w:r>
      <w:r w:rsidR="003639AA">
        <w:rPr>
          <w:sz w:val="22"/>
          <w:szCs w:val="22"/>
          <w:lang w:eastAsia="x-none"/>
        </w:rPr>
        <w:t>maksymalne</w:t>
      </w:r>
      <w:r w:rsidRPr="009A0278">
        <w:rPr>
          <w:sz w:val="22"/>
          <w:szCs w:val="22"/>
          <w:lang w:val="x-none" w:eastAsia="x-none"/>
        </w:rPr>
        <w:t xml:space="preserve"> za przedmiot umowy ustala się na kwotę netto: ..................... PLN</w:t>
      </w:r>
      <w:r w:rsidRPr="009A0278">
        <w:rPr>
          <w:sz w:val="22"/>
          <w:szCs w:val="22"/>
          <w:lang w:eastAsia="x-none"/>
        </w:rPr>
        <w:t xml:space="preserve"> (</w:t>
      </w:r>
      <w:r w:rsidRPr="009A0278">
        <w:rPr>
          <w:sz w:val="22"/>
          <w:szCs w:val="22"/>
          <w:lang w:val="x-none" w:eastAsia="x-none"/>
        </w:rPr>
        <w:t xml:space="preserve">słownie: ............................................ złotych </w:t>
      </w:r>
      <w:r w:rsidR="00331D9A">
        <w:rPr>
          <w:sz w:val="22"/>
          <w:szCs w:val="22"/>
          <w:lang w:eastAsia="x-none"/>
        </w:rPr>
        <w:t>…..</w:t>
      </w:r>
      <w:r w:rsidRPr="009A0278">
        <w:rPr>
          <w:sz w:val="22"/>
          <w:szCs w:val="22"/>
          <w:lang w:val="x-none" w:eastAsia="x-none"/>
        </w:rPr>
        <w:t>/</w:t>
      </w:r>
      <w:r w:rsidRPr="009A0278">
        <w:rPr>
          <w:sz w:val="22"/>
          <w:szCs w:val="22"/>
          <w:vertAlign w:val="subscript"/>
          <w:lang w:val="x-none" w:eastAsia="x-none"/>
        </w:rPr>
        <w:t>100</w:t>
      </w:r>
      <w:r w:rsidRPr="009A0278">
        <w:rPr>
          <w:sz w:val="22"/>
          <w:szCs w:val="22"/>
          <w:lang w:eastAsia="x-none"/>
        </w:rPr>
        <w:t>)</w:t>
      </w:r>
      <w:r w:rsidRPr="009A0278">
        <w:rPr>
          <w:sz w:val="22"/>
          <w:szCs w:val="22"/>
          <w:lang w:val="x-none" w:eastAsia="x-none"/>
        </w:rPr>
        <w:t>, co po doliczeniu podatku VAT</w:t>
      </w:r>
      <w:r w:rsidRPr="009A0278">
        <w:rPr>
          <w:sz w:val="22"/>
          <w:szCs w:val="22"/>
          <w:lang w:eastAsia="x-none"/>
        </w:rPr>
        <w:t xml:space="preserve"> w należnej stawce,</w:t>
      </w:r>
      <w:r w:rsidRPr="009A0278">
        <w:rPr>
          <w:sz w:val="22"/>
          <w:szCs w:val="22"/>
          <w:lang w:val="x-none" w:eastAsia="x-none"/>
        </w:rPr>
        <w:t xml:space="preserve"> daje kwotę brutto: ..................... PLN </w:t>
      </w:r>
      <w:r w:rsidRPr="009A0278">
        <w:rPr>
          <w:sz w:val="22"/>
          <w:szCs w:val="22"/>
          <w:lang w:eastAsia="x-none"/>
        </w:rPr>
        <w:t>(</w:t>
      </w:r>
      <w:r w:rsidRPr="009A0278">
        <w:rPr>
          <w:sz w:val="22"/>
          <w:szCs w:val="22"/>
          <w:lang w:val="x-none" w:eastAsia="x-none"/>
        </w:rPr>
        <w:t xml:space="preserve">słownie: ............................................ złotych </w:t>
      </w:r>
      <w:r w:rsidR="00331D9A">
        <w:rPr>
          <w:sz w:val="22"/>
          <w:szCs w:val="22"/>
          <w:vertAlign w:val="superscript"/>
          <w:lang w:eastAsia="x-none"/>
        </w:rPr>
        <w:t>…...</w:t>
      </w:r>
      <w:r w:rsidRPr="009A0278">
        <w:rPr>
          <w:sz w:val="22"/>
          <w:szCs w:val="22"/>
          <w:lang w:val="x-none" w:eastAsia="x-none"/>
        </w:rPr>
        <w:t>/</w:t>
      </w:r>
      <w:r w:rsidRPr="009A0278">
        <w:rPr>
          <w:sz w:val="22"/>
          <w:szCs w:val="22"/>
          <w:vertAlign w:val="subscript"/>
          <w:lang w:val="x-none" w:eastAsia="x-none"/>
        </w:rPr>
        <w:t>100</w:t>
      </w:r>
      <w:r w:rsidRPr="009A0278">
        <w:rPr>
          <w:sz w:val="22"/>
          <w:szCs w:val="22"/>
          <w:lang w:eastAsia="x-none"/>
        </w:rPr>
        <w:t>)</w:t>
      </w:r>
      <w:r w:rsidRPr="009A0278">
        <w:rPr>
          <w:sz w:val="22"/>
          <w:szCs w:val="22"/>
        </w:rPr>
        <w:t>,</w:t>
      </w:r>
      <w:r w:rsidRPr="009A0278">
        <w:rPr>
          <w:sz w:val="22"/>
          <w:szCs w:val="22"/>
          <w:lang w:eastAsia="x-none"/>
        </w:rPr>
        <w:t xml:space="preserve"> </w:t>
      </w:r>
      <w:r w:rsidR="006E2490">
        <w:rPr>
          <w:sz w:val="22"/>
          <w:szCs w:val="22"/>
          <w:lang w:eastAsia="x-none"/>
        </w:rPr>
        <w:t xml:space="preserve">w tym za przeprowadzenie jednego badania </w:t>
      </w:r>
      <w:r w:rsidR="005D57A7">
        <w:rPr>
          <w:sz w:val="22"/>
          <w:szCs w:val="22"/>
          <w:lang w:eastAsia="x-none"/>
        </w:rPr>
        <w:t xml:space="preserve">netto </w:t>
      </w:r>
      <w:r w:rsidR="006E2490">
        <w:rPr>
          <w:sz w:val="22"/>
          <w:szCs w:val="22"/>
          <w:lang w:eastAsia="x-none"/>
        </w:rPr>
        <w:t xml:space="preserve">…….. </w:t>
      </w:r>
      <w:r w:rsidR="003D0D70">
        <w:rPr>
          <w:sz w:val="22"/>
          <w:szCs w:val="22"/>
          <w:lang w:eastAsia="x-none"/>
        </w:rPr>
        <w:t>.</w:t>
      </w:r>
    </w:p>
    <w:p w14:paraId="75F7F035" w14:textId="14BE8BE8" w:rsidR="0040503B" w:rsidRPr="0040503B" w:rsidRDefault="0040503B" w:rsidP="00F37457">
      <w:pPr>
        <w:pStyle w:val="Akapitzlist"/>
        <w:numPr>
          <w:ilvl w:val="0"/>
          <w:numId w:val="49"/>
        </w:numPr>
        <w:ind w:left="426" w:hanging="357"/>
        <w:jc w:val="both"/>
        <w:rPr>
          <w:sz w:val="22"/>
          <w:szCs w:val="22"/>
          <w:lang w:val="x-none" w:eastAsia="x-none"/>
        </w:rPr>
      </w:pPr>
      <w:r w:rsidRPr="0040503B">
        <w:rPr>
          <w:sz w:val="22"/>
          <w:szCs w:val="22"/>
        </w:rPr>
        <w:t xml:space="preserve">Wynagrodzenie określone w ust. 2 </w:t>
      </w:r>
      <w:r w:rsidR="00763238">
        <w:rPr>
          <w:sz w:val="22"/>
          <w:szCs w:val="22"/>
        </w:rPr>
        <w:t>nie podlega waloryzacji</w:t>
      </w:r>
      <w:r w:rsidRPr="0040503B">
        <w:rPr>
          <w:sz w:val="22"/>
          <w:szCs w:val="22"/>
        </w:rPr>
        <w:t xml:space="preserve"> i obejmuje wszystkie koszty, które Wykonawca powinien był przewidzieć w celu prawidłowego wykonania umowy, wszelkie koszty administracyjne, podatkowe i organizacyjne jakie winny być poniesione w celu realizacji niniejszej umowy</w:t>
      </w:r>
      <w:r w:rsidR="00AC0A11">
        <w:rPr>
          <w:sz w:val="22"/>
          <w:szCs w:val="22"/>
        </w:rPr>
        <w:t>.</w:t>
      </w:r>
    </w:p>
    <w:p w14:paraId="5C780E3B" w14:textId="77777777" w:rsidR="009A0278" w:rsidRPr="009A0278" w:rsidRDefault="009A0278" w:rsidP="00F37457">
      <w:pPr>
        <w:pStyle w:val="Akapitzlist"/>
        <w:numPr>
          <w:ilvl w:val="0"/>
          <w:numId w:val="49"/>
        </w:numPr>
        <w:ind w:left="426" w:hanging="357"/>
        <w:jc w:val="both"/>
        <w:rPr>
          <w:sz w:val="22"/>
          <w:szCs w:val="22"/>
          <w:lang w:val="x-none" w:eastAsia="x-none"/>
        </w:rPr>
      </w:pPr>
      <w:r w:rsidRPr="0040503B">
        <w:rPr>
          <w:sz w:val="22"/>
          <w:szCs w:val="22"/>
        </w:rPr>
        <w:t>Zamawiający jest podatnikiem VAT i posiada NIP 675</w:t>
      </w:r>
      <w:r w:rsidRPr="009A0278">
        <w:rPr>
          <w:sz w:val="22"/>
          <w:szCs w:val="22"/>
        </w:rPr>
        <w:t>-000-22-36.</w:t>
      </w:r>
    </w:p>
    <w:p w14:paraId="04C6C794" w14:textId="77777777" w:rsidR="009A0278" w:rsidRPr="009A0278" w:rsidRDefault="009A0278" w:rsidP="00F37457">
      <w:pPr>
        <w:pStyle w:val="Akapitzlist"/>
        <w:numPr>
          <w:ilvl w:val="0"/>
          <w:numId w:val="49"/>
        </w:numPr>
        <w:ind w:left="426" w:hanging="357"/>
        <w:jc w:val="both"/>
        <w:rPr>
          <w:sz w:val="22"/>
          <w:szCs w:val="22"/>
          <w:lang w:val="x-none" w:eastAsia="x-none"/>
        </w:rPr>
      </w:pPr>
      <w:r w:rsidRPr="009A0278">
        <w:rPr>
          <w:sz w:val="22"/>
          <w:szCs w:val="22"/>
        </w:rPr>
        <w:t>Wykonawca jest podatnikiem VAT i posiada NIP …............................. lub nie jest podatnikiem VAT na terytorium Rzeczypospolitej Polskiej .</w:t>
      </w:r>
    </w:p>
    <w:p w14:paraId="58E31995" w14:textId="77777777" w:rsidR="009A0278" w:rsidRPr="009A0278" w:rsidRDefault="009A0278" w:rsidP="00F37457">
      <w:pPr>
        <w:pStyle w:val="Akapitzlist"/>
        <w:numPr>
          <w:ilvl w:val="0"/>
          <w:numId w:val="49"/>
        </w:numPr>
        <w:ind w:left="426" w:hanging="357"/>
        <w:jc w:val="both"/>
        <w:rPr>
          <w:sz w:val="22"/>
          <w:szCs w:val="22"/>
          <w:lang w:val="x-none" w:eastAsia="x-none"/>
        </w:rPr>
      </w:pPr>
      <w:r w:rsidRPr="009A0278">
        <w:rPr>
          <w:sz w:val="22"/>
          <w:szCs w:val="22"/>
        </w:rPr>
        <w:t xml:space="preserve">Należny od kwoty wynagrodzenia podatek od towarów i usług VAT pokryje Zamawiający na konto właściwego Urzędu Skarbowego w przypadku powstania u Zamawiającego obowiązku podatkowego zgodnie z przepisami o podatku od towarów i usług. </w:t>
      </w:r>
    </w:p>
    <w:p w14:paraId="00DD69F7" w14:textId="77777777" w:rsidR="00CD1FAD" w:rsidRDefault="00CD1FAD" w:rsidP="001D67F7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14:paraId="60989E21" w14:textId="6641AED7" w:rsidR="001D67F7" w:rsidRPr="001D67F7" w:rsidRDefault="001D67F7" w:rsidP="001D67F7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F1351A">
        <w:rPr>
          <w:rFonts w:ascii="Times New Roman" w:eastAsia="Times New Roman" w:hAnsi="Times New Roman" w:cs="Times New Roman"/>
          <w:b/>
          <w:lang w:val="x-none" w:eastAsia="x-none"/>
        </w:rPr>
        <w:t xml:space="preserve">§ </w:t>
      </w:r>
      <w:r>
        <w:rPr>
          <w:rFonts w:ascii="Times New Roman" w:eastAsia="Times New Roman" w:hAnsi="Times New Roman" w:cs="Times New Roman"/>
          <w:b/>
          <w:lang w:eastAsia="x-none"/>
        </w:rPr>
        <w:t>4</w:t>
      </w:r>
    </w:p>
    <w:p w14:paraId="68BEDEEA" w14:textId="0198B6A5" w:rsidR="00106B0E" w:rsidRDefault="00106B0E" w:rsidP="00B12A4D">
      <w:pPr>
        <w:widowControl w:val="0"/>
        <w:numPr>
          <w:ilvl w:val="6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06B0E">
        <w:rPr>
          <w:rFonts w:ascii="Times New Roman" w:hAnsi="Times New Roman"/>
        </w:rPr>
        <w:t xml:space="preserve">Odbiór przedmiotu umowy </w:t>
      </w:r>
      <w:r w:rsidR="00182468">
        <w:rPr>
          <w:rFonts w:ascii="Times New Roman" w:hAnsi="Times New Roman"/>
        </w:rPr>
        <w:t xml:space="preserve">– wyników wykonanych badań - </w:t>
      </w:r>
      <w:r w:rsidRPr="00106B0E">
        <w:rPr>
          <w:rFonts w:ascii="Times New Roman" w:hAnsi="Times New Roman"/>
        </w:rPr>
        <w:t xml:space="preserve">będzie następował w częściach (kwartalnie),  sukcesywnie </w:t>
      </w:r>
      <w:r w:rsidR="0074677A">
        <w:rPr>
          <w:rFonts w:ascii="Times New Roman" w:hAnsi="Times New Roman"/>
        </w:rPr>
        <w:t xml:space="preserve">w terminie do …… </w:t>
      </w:r>
      <w:r w:rsidR="004B01A1">
        <w:rPr>
          <w:rFonts w:ascii="Times New Roman" w:hAnsi="Times New Roman"/>
        </w:rPr>
        <w:t xml:space="preserve">dnia pierwszego miesiąca następnego kwartału </w:t>
      </w:r>
      <w:r w:rsidRPr="00106B0E">
        <w:rPr>
          <w:rFonts w:ascii="Times New Roman" w:hAnsi="Times New Roman"/>
        </w:rPr>
        <w:t xml:space="preserve">w formie protokołu odbiorczego potwierdzającego wykonanie </w:t>
      </w:r>
      <w:r w:rsidR="009C0D48">
        <w:rPr>
          <w:rFonts w:ascii="Times New Roman" w:hAnsi="Times New Roman"/>
        </w:rPr>
        <w:t xml:space="preserve">danej ilości godzin </w:t>
      </w:r>
      <w:r w:rsidRPr="00106B0E">
        <w:rPr>
          <w:rFonts w:ascii="Times New Roman" w:hAnsi="Times New Roman"/>
        </w:rPr>
        <w:t xml:space="preserve">badań </w:t>
      </w:r>
      <w:r w:rsidR="008743AB">
        <w:rPr>
          <w:rFonts w:ascii="Times New Roman" w:hAnsi="Times New Roman"/>
        </w:rPr>
        <w:t xml:space="preserve">w </w:t>
      </w:r>
      <w:r w:rsidR="00075350">
        <w:rPr>
          <w:rFonts w:ascii="Times New Roman" w:hAnsi="Times New Roman"/>
        </w:rPr>
        <w:t xml:space="preserve">poprzednim </w:t>
      </w:r>
      <w:r w:rsidR="008743AB">
        <w:rPr>
          <w:rFonts w:ascii="Times New Roman" w:hAnsi="Times New Roman"/>
        </w:rPr>
        <w:t xml:space="preserve">kwartale </w:t>
      </w:r>
      <w:r w:rsidRPr="00106B0E">
        <w:rPr>
          <w:rFonts w:ascii="Times New Roman" w:hAnsi="Times New Roman"/>
        </w:rPr>
        <w:t>i przekazanie wyników wykonanych pomiarów w formie elektronicznej.</w:t>
      </w:r>
      <w:r w:rsidRPr="00106B0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207C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5153C6">
        <w:rPr>
          <w:rFonts w:ascii="Times New Roman" w:eastAsia="Times New Roman" w:hAnsi="Times New Roman" w:cs="Times New Roman"/>
          <w:lang w:eastAsia="pl-PL"/>
        </w:rPr>
        <w:t xml:space="preserve">będzie otrzymywał wynagrodzenie </w:t>
      </w:r>
      <w:r w:rsidR="00C028DD">
        <w:rPr>
          <w:rFonts w:ascii="Times New Roman" w:eastAsia="Times New Roman" w:hAnsi="Times New Roman" w:cs="Times New Roman"/>
          <w:lang w:eastAsia="pl-PL"/>
        </w:rPr>
        <w:t xml:space="preserve"> stanowiące iloczyn stawki </w:t>
      </w:r>
      <w:r w:rsidR="005D57A7">
        <w:rPr>
          <w:rFonts w:ascii="Times New Roman" w:eastAsia="Times New Roman" w:hAnsi="Times New Roman" w:cs="Times New Roman"/>
          <w:lang w:eastAsia="pl-PL"/>
        </w:rPr>
        <w:t xml:space="preserve">godzinowej </w:t>
      </w:r>
      <w:r w:rsidR="00C028DD">
        <w:rPr>
          <w:rFonts w:ascii="Times New Roman" w:eastAsia="Times New Roman" w:hAnsi="Times New Roman" w:cs="Times New Roman"/>
          <w:lang w:eastAsia="pl-PL"/>
        </w:rPr>
        <w:t xml:space="preserve">za wykonanie jednego badania i </w:t>
      </w:r>
      <w:r w:rsidR="00C04C00">
        <w:rPr>
          <w:rFonts w:ascii="Times New Roman" w:eastAsia="Times New Roman" w:hAnsi="Times New Roman" w:cs="Times New Roman"/>
          <w:lang w:eastAsia="pl-PL"/>
        </w:rPr>
        <w:t>liczby bada</w:t>
      </w:r>
      <w:r w:rsidR="00B75672">
        <w:rPr>
          <w:rFonts w:ascii="Times New Roman" w:eastAsia="Times New Roman" w:hAnsi="Times New Roman" w:cs="Times New Roman"/>
          <w:lang w:eastAsia="pl-PL"/>
        </w:rPr>
        <w:t>ń</w:t>
      </w:r>
      <w:r w:rsidR="00C04C00">
        <w:rPr>
          <w:rFonts w:ascii="Times New Roman" w:eastAsia="Times New Roman" w:hAnsi="Times New Roman" w:cs="Times New Roman"/>
          <w:lang w:eastAsia="pl-PL"/>
        </w:rPr>
        <w:t xml:space="preserve"> wykonanych w danym kwartale</w:t>
      </w:r>
      <w:r w:rsidRPr="00C8207C">
        <w:rPr>
          <w:rFonts w:ascii="Times New Roman" w:eastAsia="Times New Roman" w:hAnsi="Times New Roman" w:cs="Times New Roman"/>
          <w:lang w:eastAsia="pl-PL"/>
        </w:rPr>
        <w:t>, potwierdzone protokołem odbioru bez zastrzeżeń i po złożeniu prawidłowo wystawionej faktury w jednost</w:t>
      </w:r>
      <w:r>
        <w:rPr>
          <w:rFonts w:ascii="Times New Roman" w:eastAsia="Times New Roman" w:hAnsi="Times New Roman" w:cs="Times New Roman"/>
          <w:lang w:eastAsia="pl-PL"/>
        </w:rPr>
        <w:t>ce</w:t>
      </w:r>
      <w:r w:rsidRPr="00C8207C">
        <w:rPr>
          <w:rFonts w:ascii="Times New Roman" w:eastAsia="Times New Roman" w:hAnsi="Times New Roman" w:cs="Times New Roman"/>
          <w:lang w:eastAsia="pl-PL"/>
        </w:rPr>
        <w:t xml:space="preserve"> organizacyjnej wskazanej w § 1 ust. 2 umowy.</w:t>
      </w:r>
    </w:p>
    <w:p w14:paraId="6677FEE0" w14:textId="503C59FF" w:rsidR="00EF17BB" w:rsidRPr="00AF2B2C" w:rsidRDefault="00EF17BB" w:rsidP="00B12A4D">
      <w:pPr>
        <w:widowControl w:val="0"/>
        <w:numPr>
          <w:ilvl w:val="6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8207C">
        <w:rPr>
          <w:rFonts w:ascii="Times New Roman" w:eastAsia="Times New Roman" w:hAnsi="Times New Roman" w:cs="Times New Roman"/>
          <w:lang w:val="x-none" w:eastAsia="x-none"/>
        </w:rPr>
        <w:t xml:space="preserve">Termin zapłaty </w:t>
      </w:r>
      <w:r w:rsidR="00E24B2E">
        <w:rPr>
          <w:rFonts w:ascii="Times New Roman" w:eastAsia="Times New Roman" w:hAnsi="Times New Roman" w:cs="Times New Roman"/>
          <w:lang w:val="x-none" w:eastAsia="x-none"/>
        </w:rPr>
        <w:t xml:space="preserve">wynagrodzenia </w:t>
      </w:r>
      <w:r w:rsidRPr="00C8207C">
        <w:rPr>
          <w:rFonts w:ascii="Times New Roman" w:eastAsia="Times New Roman" w:hAnsi="Times New Roman" w:cs="Times New Roman"/>
          <w:lang w:val="x-none" w:eastAsia="x-none"/>
        </w:rPr>
        <w:t>za wykonan</w:t>
      </w:r>
      <w:r w:rsidRPr="00C8207C">
        <w:rPr>
          <w:rFonts w:ascii="Times New Roman" w:eastAsia="Times New Roman" w:hAnsi="Times New Roman" w:cs="Times New Roman"/>
          <w:lang w:eastAsia="x-none"/>
        </w:rPr>
        <w:t>y</w:t>
      </w:r>
      <w:r w:rsidRPr="00C8207C">
        <w:rPr>
          <w:rFonts w:ascii="Times New Roman" w:eastAsia="Times New Roman" w:hAnsi="Times New Roman" w:cs="Times New Roman"/>
          <w:lang w:val="x-none" w:eastAsia="x-none"/>
        </w:rPr>
        <w:t xml:space="preserve"> i odebran</w:t>
      </w:r>
      <w:r w:rsidR="00E24B2E">
        <w:rPr>
          <w:rFonts w:ascii="Times New Roman" w:eastAsia="Times New Roman" w:hAnsi="Times New Roman" w:cs="Times New Roman"/>
          <w:lang w:eastAsia="x-none"/>
        </w:rPr>
        <w:t xml:space="preserve">ą część </w:t>
      </w:r>
      <w:r w:rsidRPr="00C8207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C8207C">
        <w:rPr>
          <w:rFonts w:ascii="Times New Roman" w:eastAsia="Times New Roman" w:hAnsi="Times New Roman" w:cs="Times New Roman"/>
          <w:lang w:val="x-none" w:eastAsia="x-none"/>
        </w:rPr>
        <w:t>przedmiot</w:t>
      </w:r>
      <w:r w:rsidR="00E24B2E">
        <w:rPr>
          <w:rFonts w:ascii="Times New Roman" w:eastAsia="Times New Roman" w:hAnsi="Times New Roman" w:cs="Times New Roman"/>
          <w:lang w:val="x-none" w:eastAsia="x-none"/>
        </w:rPr>
        <w:t>u</w:t>
      </w:r>
      <w:r w:rsidRPr="00C8207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C8207C">
        <w:rPr>
          <w:rFonts w:ascii="Times New Roman" w:eastAsia="Times New Roman" w:hAnsi="Times New Roman" w:cs="Times New Roman"/>
          <w:lang w:val="x-none" w:eastAsia="x-none"/>
        </w:rPr>
        <w:t xml:space="preserve">umowy ustala się do 30 dni od dnia doręczenia </w:t>
      </w:r>
      <w:r w:rsidRPr="00C8207C">
        <w:rPr>
          <w:rFonts w:ascii="Times New Roman" w:eastAsia="Times New Roman" w:hAnsi="Times New Roman" w:cs="Times New Roman"/>
          <w:lang w:eastAsia="x-none"/>
        </w:rPr>
        <w:t xml:space="preserve">prawidłowo wystawionej </w:t>
      </w:r>
      <w:r w:rsidRPr="00C8207C">
        <w:rPr>
          <w:rFonts w:ascii="Times New Roman" w:eastAsia="Times New Roman" w:hAnsi="Times New Roman" w:cs="Times New Roman"/>
          <w:lang w:val="x-none" w:eastAsia="x-none"/>
        </w:rPr>
        <w:t>faktury</w:t>
      </w:r>
      <w:r w:rsidRPr="00C8207C">
        <w:rPr>
          <w:rFonts w:ascii="Times New Roman" w:eastAsia="Times New Roman" w:hAnsi="Times New Roman" w:cs="Times New Roman"/>
          <w:lang w:eastAsia="x-none"/>
        </w:rPr>
        <w:t xml:space="preserve"> i</w:t>
      </w:r>
      <w:r w:rsidRPr="00C8207C">
        <w:rPr>
          <w:rFonts w:ascii="Times New Roman" w:eastAsia="Times New Roman" w:hAnsi="Times New Roman" w:cs="Times New Roman"/>
          <w:lang w:val="x-none" w:eastAsia="x-none"/>
        </w:rPr>
        <w:t xml:space="preserve"> odebrani</w:t>
      </w:r>
      <w:r>
        <w:rPr>
          <w:rFonts w:ascii="Times New Roman" w:eastAsia="Times New Roman" w:hAnsi="Times New Roman" w:cs="Times New Roman"/>
          <w:lang w:eastAsia="x-none"/>
        </w:rPr>
        <w:t>a</w:t>
      </w:r>
      <w:r w:rsidRPr="00C8207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="00E24B2E">
        <w:rPr>
          <w:rFonts w:ascii="Times New Roman" w:eastAsia="Times New Roman" w:hAnsi="Times New Roman" w:cs="Times New Roman"/>
          <w:lang w:val="x-none" w:eastAsia="x-none"/>
        </w:rPr>
        <w:t xml:space="preserve">danej części </w:t>
      </w:r>
      <w:r w:rsidRPr="00C8207C">
        <w:rPr>
          <w:rFonts w:ascii="Times New Roman" w:eastAsia="Times New Roman" w:hAnsi="Times New Roman" w:cs="Times New Roman"/>
          <w:lang w:eastAsia="x-none"/>
        </w:rPr>
        <w:t xml:space="preserve">przedmiotu </w:t>
      </w:r>
      <w:r w:rsidRPr="00C8207C">
        <w:rPr>
          <w:rFonts w:ascii="Times New Roman" w:eastAsia="Times New Roman" w:hAnsi="Times New Roman" w:cs="Times New Roman"/>
          <w:lang w:val="x-none" w:eastAsia="x-none"/>
        </w:rPr>
        <w:t xml:space="preserve">zamówienia i podpisaniu </w:t>
      </w:r>
      <w:r w:rsidRPr="00AF2B2C">
        <w:rPr>
          <w:rFonts w:ascii="Times New Roman" w:eastAsia="Times New Roman" w:hAnsi="Times New Roman" w:cs="Times New Roman"/>
          <w:lang w:eastAsia="x-none"/>
        </w:rPr>
        <w:t xml:space="preserve">przez osobę upoważniona przez Zamawiającego </w:t>
      </w:r>
      <w:r w:rsidRPr="00AF2B2C">
        <w:rPr>
          <w:rFonts w:ascii="Times New Roman" w:eastAsia="Times New Roman" w:hAnsi="Times New Roman" w:cs="Times New Roman"/>
          <w:lang w:val="x-none" w:eastAsia="x-none"/>
        </w:rPr>
        <w:t>protokołu odbioru bez zastrzeżeń</w:t>
      </w:r>
      <w:r w:rsidRPr="00AF2B2C">
        <w:rPr>
          <w:rFonts w:ascii="Times New Roman" w:eastAsia="Times New Roman" w:hAnsi="Times New Roman" w:cs="Times New Roman"/>
          <w:lang w:eastAsia="x-none"/>
        </w:rPr>
        <w:t>.</w:t>
      </w:r>
    </w:p>
    <w:p w14:paraId="2479C1B3" w14:textId="77777777" w:rsidR="00EF17BB" w:rsidRPr="00AF2B2C" w:rsidRDefault="00EF17BB" w:rsidP="00B12A4D">
      <w:pPr>
        <w:widowControl w:val="0"/>
        <w:numPr>
          <w:ilvl w:val="6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F2B2C">
        <w:rPr>
          <w:rFonts w:ascii="Times New Roman" w:hAnsi="Times New Roman" w:cs="Times New Roman"/>
        </w:rPr>
        <w:t>Faktury winna być wstawiona w następujący sposób:</w:t>
      </w:r>
    </w:p>
    <w:p w14:paraId="6E08C033" w14:textId="77777777" w:rsidR="00EF17BB" w:rsidRPr="00AF2B2C" w:rsidRDefault="00EF17BB" w:rsidP="00EF17BB">
      <w:pPr>
        <w:pStyle w:val="Akapitzlist"/>
        <w:ind w:left="426"/>
        <w:jc w:val="left"/>
        <w:rPr>
          <w:b/>
          <w:sz w:val="22"/>
          <w:szCs w:val="22"/>
        </w:rPr>
      </w:pPr>
      <w:r w:rsidRPr="00AF2B2C">
        <w:rPr>
          <w:b/>
          <w:sz w:val="22"/>
          <w:szCs w:val="22"/>
        </w:rPr>
        <w:t>Uniwersytet Jagielloński, ul Gołębia 24, 31-007 Kraków, Polska</w:t>
      </w:r>
    </w:p>
    <w:p w14:paraId="60C24C00" w14:textId="77777777" w:rsidR="00EF17BB" w:rsidRDefault="00EF17BB" w:rsidP="00EF17BB">
      <w:pPr>
        <w:pStyle w:val="Akapitzlist"/>
        <w:ind w:left="426"/>
        <w:jc w:val="left"/>
        <w:rPr>
          <w:b/>
          <w:sz w:val="22"/>
          <w:szCs w:val="22"/>
        </w:rPr>
      </w:pPr>
      <w:r w:rsidRPr="00AF2B2C">
        <w:rPr>
          <w:b/>
          <w:sz w:val="22"/>
          <w:szCs w:val="22"/>
        </w:rPr>
        <w:t>NIP: 675-000-22-36, REGON: 000001270</w:t>
      </w:r>
    </w:p>
    <w:p w14:paraId="18EA965C" w14:textId="77777777" w:rsidR="00EF17BB" w:rsidRPr="00FE0AF0" w:rsidRDefault="00EF17BB" w:rsidP="00EF17BB">
      <w:pPr>
        <w:pStyle w:val="Akapitzlist"/>
        <w:ind w:left="426"/>
        <w:jc w:val="left"/>
        <w:rPr>
          <w:sz w:val="22"/>
          <w:szCs w:val="22"/>
        </w:rPr>
      </w:pPr>
      <w:r w:rsidRPr="00FE0AF0">
        <w:rPr>
          <w:sz w:val="22"/>
          <w:szCs w:val="22"/>
        </w:rPr>
        <w:t>i opatrzona dopiskiem, dla jakiej Jednostki Zamawiającego zamówienie zrealizowano.</w:t>
      </w:r>
    </w:p>
    <w:p w14:paraId="7A9712A6" w14:textId="77777777" w:rsidR="00EF17BB" w:rsidRPr="00C8207C" w:rsidRDefault="00EF17BB" w:rsidP="00B12A4D">
      <w:pPr>
        <w:widowControl w:val="0"/>
        <w:numPr>
          <w:ilvl w:val="6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E0AF0">
        <w:rPr>
          <w:rFonts w:ascii="Times New Roman" w:eastAsia="Times New Roman" w:hAnsi="Times New Roman" w:cs="Times New Roman"/>
          <w:lang w:val="x-none" w:eastAsia="x-none"/>
        </w:rPr>
        <w:t>Za dzień odbioru przedmiotu umowy Strony uważać będą dzień faktycznej realizacji przez Wykonawcę czynności</w:t>
      </w:r>
      <w:r w:rsidRPr="00AF2B2C">
        <w:rPr>
          <w:rFonts w:ascii="Times New Roman" w:eastAsia="Times New Roman" w:hAnsi="Times New Roman" w:cs="Times New Roman"/>
          <w:lang w:val="x-none" w:eastAsia="x-none"/>
        </w:rPr>
        <w:t xml:space="preserve"> składających się na</w:t>
      </w:r>
      <w:r w:rsidRPr="00C8207C">
        <w:rPr>
          <w:rFonts w:ascii="Times New Roman" w:eastAsia="Times New Roman" w:hAnsi="Times New Roman" w:cs="Times New Roman"/>
          <w:lang w:val="x-none" w:eastAsia="x-none"/>
        </w:rPr>
        <w:t xml:space="preserve"> przedmiot zamówienia, który zostanie odnotowany </w:t>
      </w:r>
      <w:r>
        <w:rPr>
          <w:rFonts w:ascii="Times New Roman" w:eastAsia="Times New Roman" w:hAnsi="Times New Roman" w:cs="Times New Roman"/>
          <w:lang w:val="x-none" w:eastAsia="x-none"/>
        </w:rPr>
        <w:br/>
      </w:r>
      <w:r w:rsidRPr="00C8207C">
        <w:rPr>
          <w:rFonts w:ascii="Times New Roman" w:eastAsia="Times New Roman" w:hAnsi="Times New Roman" w:cs="Times New Roman"/>
          <w:lang w:eastAsia="x-none"/>
        </w:rPr>
        <w:t xml:space="preserve">w </w:t>
      </w:r>
      <w:r w:rsidRPr="00C8207C">
        <w:rPr>
          <w:rFonts w:ascii="Times New Roman" w:eastAsia="Times New Roman" w:hAnsi="Times New Roman" w:cs="Times New Roman"/>
          <w:lang w:val="x-none" w:eastAsia="x-none"/>
        </w:rPr>
        <w:t>protokole</w:t>
      </w:r>
      <w:r>
        <w:rPr>
          <w:rFonts w:ascii="Times New Roman" w:eastAsia="Times New Roman" w:hAnsi="Times New Roman" w:cs="Times New Roman"/>
          <w:lang w:eastAsia="x-none"/>
        </w:rPr>
        <w:t xml:space="preserve"> odbioru</w:t>
      </w:r>
      <w:r w:rsidRPr="00C8207C">
        <w:rPr>
          <w:rFonts w:ascii="Times New Roman" w:eastAsia="Times New Roman" w:hAnsi="Times New Roman" w:cs="Times New Roman"/>
          <w:lang w:val="x-none" w:eastAsia="x-none"/>
        </w:rPr>
        <w:t>.</w:t>
      </w:r>
    </w:p>
    <w:p w14:paraId="10B3523C" w14:textId="0B35FC12" w:rsidR="00EF17BB" w:rsidRPr="00CA0B36" w:rsidRDefault="00EF17BB" w:rsidP="00B12A4D">
      <w:pPr>
        <w:pStyle w:val="Akapitzlist"/>
        <w:numPr>
          <w:ilvl w:val="6"/>
          <w:numId w:val="32"/>
        </w:numPr>
        <w:tabs>
          <w:tab w:val="clear" w:pos="6120"/>
        </w:tabs>
        <w:ind w:left="426"/>
        <w:jc w:val="both"/>
        <w:rPr>
          <w:sz w:val="22"/>
          <w:szCs w:val="22"/>
          <w:lang w:val="x-none" w:eastAsia="x-none"/>
        </w:rPr>
      </w:pPr>
      <w:r w:rsidRPr="00CA0B36">
        <w:rPr>
          <w:sz w:val="22"/>
          <w:szCs w:val="22"/>
          <w:lang w:val="x-none" w:eastAsia="x-none"/>
        </w:rPr>
        <w:t xml:space="preserve">Protokół odbioru przedmiotu umowy może być podpisany z chwilą dostarczenia w całości </w:t>
      </w:r>
      <w:r w:rsidR="004705C8">
        <w:rPr>
          <w:sz w:val="22"/>
          <w:szCs w:val="22"/>
          <w:lang w:eastAsia="x-none"/>
        </w:rPr>
        <w:t>wyników</w:t>
      </w:r>
      <w:r w:rsidR="00313387">
        <w:rPr>
          <w:sz w:val="22"/>
          <w:szCs w:val="22"/>
          <w:lang w:eastAsia="x-none"/>
        </w:rPr>
        <w:t xml:space="preserve"> z badań </w:t>
      </w:r>
      <w:r w:rsidRPr="00CA0B36">
        <w:rPr>
          <w:sz w:val="22"/>
          <w:szCs w:val="22"/>
          <w:lang w:val="x-none" w:eastAsia="x-none"/>
        </w:rPr>
        <w:t>do Zamawiającego i po stwierdzeniu braku widocznych wad</w:t>
      </w:r>
      <w:r w:rsidR="00313387">
        <w:rPr>
          <w:sz w:val="22"/>
          <w:szCs w:val="22"/>
          <w:lang w:eastAsia="x-none"/>
        </w:rPr>
        <w:t>.</w:t>
      </w:r>
      <w:r w:rsidRPr="00CA0B36">
        <w:rPr>
          <w:sz w:val="22"/>
          <w:szCs w:val="22"/>
          <w:lang w:val="x-none" w:eastAsia="x-none"/>
        </w:rPr>
        <w:t xml:space="preserve"> </w:t>
      </w:r>
    </w:p>
    <w:p w14:paraId="4A6678E0" w14:textId="78F5E4C9" w:rsidR="00EF17BB" w:rsidRDefault="00EF17BB" w:rsidP="00B12A4D">
      <w:pPr>
        <w:widowControl w:val="0"/>
        <w:numPr>
          <w:ilvl w:val="6"/>
          <w:numId w:val="32"/>
        </w:numPr>
        <w:tabs>
          <w:tab w:val="clear" w:pos="6120"/>
          <w:tab w:val="num" w:pos="581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93B70">
        <w:rPr>
          <w:rFonts w:ascii="Times New Roman" w:eastAsia="Times New Roman" w:hAnsi="Times New Roman" w:cs="Times New Roman"/>
          <w:lang w:val="x-none" w:eastAsia="x-none"/>
        </w:rPr>
        <w:t xml:space="preserve">Protokół odbioru przedmiotu umowy będzie sporządzony z udziałem upoważnionych przedstawicieli stron umowy, po sprawdzeniu zgodności realizacji przedmiotu umowy zgodnie </w:t>
      </w:r>
      <w:r>
        <w:rPr>
          <w:rFonts w:ascii="Times New Roman" w:eastAsia="Times New Roman" w:hAnsi="Times New Roman" w:cs="Times New Roman"/>
          <w:lang w:val="x-none" w:eastAsia="x-none"/>
        </w:rPr>
        <w:br/>
      </w:r>
      <w:r w:rsidRPr="00393B70">
        <w:rPr>
          <w:rFonts w:ascii="Times New Roman" w:eastAsia="Times New Roman" w:hAnsi="Times New Roman" w:cs="Times New Roman"/>
          <w:lang w:val="x-none" w:eastAsia="x-none"/>
        </w:rPr>
        <w:t>z warunkami umowy, SWZ wraz z załącznikami i ofertą Wykonawcy</w:t>
      </w:r>
      <w:r w:rsidR="009C4D1D">
        <w:rPr>
          <w:rFonts w:ascii="Times New Roman" w:eastAsia="Times New Roman" w:hAnsi="Times New Roman" w:cs="Times New Roman"/>
          <w:lang w:eastAsia="x-none"/>
        </w:rPr>
        <w:t>.</w:t>
      </w:r>
      <w:r w:rsidRPr="00393B70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14:paraId="5838023D" w14:textId="77777777" w:rsidR="00EF17BB" w:rsidRPr="00C8207C" w:rsidRDefault="00EF17BB" w:rsidP="00B12A4D">
      <w:pPr>
        <w:widowControl w:val="0"/>
        <w:numPr>
          <w:ilvl w:val="6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8207C">
        <w:rPr>
          <w:rFonts w:ascii="Times New Roman" w:eastAsia="Times New Roman" w:hAnsi="Times New Roman" w:cs="Times New Roman"/>
          <w:lang w:val="x-none" w:eastAsia="x-none"/>
        </w:rPr>
        <w:t xml:space="preserve">Zamawiający dokona odbioru przedmiotu zamówienia </w:t>
      </w:r>
      <w:r w:rsidRPr="00C8207C">
        <w:rPr>
          <w:rFonts w:ascii="Times New Roman" w:eastAsia="Times New Roman" w:hAnsi="Times New Roman" w:cs="Times New Roman"/>
          <w:lang w:eastAsia="x-none"/>
        </w:rPr>
        <w:t xml:space="preserve">niezwłocznie, najpóźniej </w:t>
      </w:r>
      <w:r w:rsidRPr="00C8207C">
        <w:rPr>
          <w:rFonts w:ascii="Times New Roman" w:eastAsia="Times New Roman" w:hAnsi="Times New Roman" w:cs="Times New Roman"/>
          <w:lang w:val="x-none" w:eastAsia="x-none"/>
        </w:rPr>
        <w:t xml:space="preserve">w terminie do </w:t>
      </w:r>
      <w:r w:rsidRPr="00C8207C">
        <w:rPr>
          <w:rFonts w:ascii="Times New Roman" w:eastAsia="Times New Roman" w:hAnsi="Times New Roman" w:cs="Times New Roman"/>
          <w:lang w:eastAsia="x-none"/>
        </w:rPr>
        <w:t>5</w:t>
      </w:r>
      <w:r w:rsidRPr="00C8207C">
        <w:rPr>
          <w:rFonts w:ascii="Times New Roman" w:eastAsia="Times New Roman" w:hAnsi="Times New Roman" w:cs="Times New Roman"/>
          <w:lang w:val="x-none" w:eastAsia="x-none"/>
        </w:rPr>
        <w:t xml:space="preserve"> dni roboczych od dnia otrzymania przez niego zawiadomienia</w:t>
      </w:r>
      <w:r w:rsidRPr="00C8207C">
        <w:rPr>
          <w:rFonts w:ascii="Times New Roman" w:eastAsia="Times New Roman" w:hAnsi="Times New Roman" w:cs="Times New Roman"/>
          <w:lang w:eastAsia="x-none"/>
        </w:rPr>
        <w:t xml:space="preserve"> od</w:t>
      </w:r>
      <w:r w:rsidRPr="00C8207C">
        <w:rPr>
          <w:rFonts w:ascii="Times New Roman" w:eastAsia="Times New Roman" w:hAnsi="Times New Roman" w:cs="Times New Roman"/>
          <w:lang w:val="x-none" w:eastAsia="x-none"/>
        </w:rPr>
        <w:t xml:space="preserve"> Wykonawcy, pod warunkiem, </w:t>
      </w:r>
      <w:r>
        <w:rPr>
          <w:rFonts w:ascii="Times New Roman" w:eastAsia="Times New Roman" w:hAnsi="Times New Roman" w:cs="Times New Roman"/>
          <w:lang w:val="x-none" w:eastAsia="x-none"/>
        </w:rPr>
        <w:br/>
      </w:r>
      <w:r w:rsidRPr="00C8207C">
        <w:rPr>
          <w:rFonts w:ascii="Times New Roman" w:eastAsia="Times New Roman" w:hAnsi="Times New Roman" w:cs="Times New Roman"/>
          <w:lang w:val="x-none" w:eastAsia="x-none"/>
        </w:rPr>
        <w:lastRenderedPageBreak/>
        <w:t>iż przedmiot umowy będzie wolny od wad.</w:t>
      </w:r>
      <w:r w:rsidRPr="00C8207C">
        <w:rPr>
          <w:rFonts w:ascii="Times New Roman" w:eastAsia="Times New Roman" w:hAnsi="Times New Roman" w:cs="Times New Roman"/>
          <w:lang w:eastAsia="x-none"/>
        </w:rPr>
        <w:t xml:space="preserve"> </w:t>
      </w:r>
    </w:p>
    <w:p w14:paraId="77BAC855" w14:textId="77777777" w:rsidR="00EF17BB" w:rsidRPr="00AE258E" w:rsidRDefault="00EF17BB" w:rsidP="00B12A4D">
      <w:pPr>
        <w:widowControl w:val="0"/>
        <w:numPr>
          <w:ilvl w:val="6"/>
          <w:numId w:val="32"/>
        </w:numPr>
        <w:tabs>
          <w:tab w:val="clear" w:pos="6120"/>
          <w:tab w:val="num" w:pos="581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93B70">
        <w:rPr>
          <w:rFonts w:ascii="Times New Roman" w:eastAsia="Times New Roman" w:hAnsi="Times New Roman" w:cs="Times New Roman"/>
          <w:lang w:val="x-none" w:eastAsia="x-none"/>
        </w:rPr>
        <w:t>Podpisanie protokołu nie wyłącza dochodzenia przez Zamawiającego roszczeń z tytułu nienależytego wykonania umowy, w szczególności w przypadku wykrycia wad przedmiotu umowy przez Zamawiającego po dokonaniu odbioru.</w:t>
      </w:r>
    </w:p>
    <w:p w14:paraId="613D3109" w14:textId="6208FF81" w:rsidR="00EF17BB" w:rsidRPr="00C8207C" w:rsidRDefault="00EF17BB" w:rsidP="00B12A4D">
      <w:pPr>
        <w:widowControl w:val="0"/>
        <w:numPr>
          <w:ilvl w:val="6"/>
          <w:numId w:val="32"/>
        </w:numPr>
        <w:tabs>
          <w:tab w:val="clear" w:pos="61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8207C">
        <w:rPr>
          <w:rFonts w:ascii="Times New Roman" w:eastAsia="Times New Roman" w:hAnsi="Times New Roman" w:cs="Times New Roman"/>
          <w:lang w:val="x-none" w:eastAsia="x-none"/>
        </w:rPr>
        <w:t xml:space="preserve">Do przeprowadzenia odbioru przedmiotu umowy ze strony Zamawiającego upoważniony jest </w:t>
      </w:r>
      <w:bookmarkStart w:id="11" w:name="_Hlk98316126"/>
      <w:r w:rsidRPr="00C8207C">
        <w:rPr>
          <w:rFonts w:ascii="Times New Roman" w:eastAsia="Times New Roman" w:hAnsi="Times New Roman" w:cs="Times New Roman"/>
          <w:lang w:val="x-none" w:eastAsia="x-none"/>
        </w:rPr>
        <w:t xml:space="preserve">przedstawiciel wskazany w § </w:t>
      </w:r>
      <w:r w:rsidR="00193ED5">
        <w:rPr>
          <w:rFonts w:ascii="Times New Roman" w:eastAsia="Times New Roman" w:hAnsi="Times New Roman" w:cs="Times New Roman"/>
          <w:lang w:eastAsia="x-none"/>
        </w:rPr>
        <w:t>8</w:t>
      </w:r>
      <w:r w:rsidRPr="00C8207C">
        <w:rPr>
          <w:rFonts w:ascii="Times New Roman" w:eastAsia="Times New Roman" w:hAnsi="Times New Roman" w:cs="Times New Roman"/>
          <w:lang w:val="x-none" w:eastAsia="x-none"/>
        </w:rPr>
        <w:t xml:space="preserve"> ust. </w:t>
      </w:r>
      <w:r w:rsidR="009C4D1D">
        <w:rPr>
          <w:rFonts w:ascii="Times New Roman" w:eastAsia="Times New Roman" w:hAnsi="Times New Roman" w:cs="Times New Roman"/>
          <w:lang w:eastAsia="x-none"/>
        </w:rPr>
        <w:t xml:space="preserve">1 lit. a) </w:t>
      </w:r>
      <w:r w:rsidR="009C4D1D" w:rsidRPr="00C8207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C8207C">
        <w:rPr>
          <w:rFonts w:ascii="Times New Roman" w:eastAsia="Times New Roman" w:hAnsi="Times New Roman" w:cs="Times New Roman"/>
          <w:lang w:val="x-none" w:eastAsia="x-none"/>
        </w:rPr>
        <w:t>umowy.</w:t>
      </w:r>
    </w:p>
    <w:bookmarkEnd w:id="11"/>
    <w:p w14:paraId="038F1FCF" w14:textId="08BF13CF" w:rsidR="00EF17BB" w:rsidRPr="003969A4" w:rsidRDefault="00EF17BB" w:rsidP="00B12A4D">
      <w:pPr>
        <w:widowControl w:val="0"/>
        <w:numPr>
          <w:ilvl w:val="6"/>
          <w:numId w:val="32"/>
        </w:numPr>
        <w:tabs>
          <w:tab w:val="clear" w:pos="61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8207C">
        <w:rPr>
          <w:rFonts w:ascii="Times New Roman" w:eastAsia="Times New Roman" w:hAnsi="Times New Roman" w:cs="Times New Roman"/>
          <w:lang w:val="x-none" w:eastAsia="x-none"/>
        </w:rPr>
        <w:t>Ze strony Wykonawcy do występowania w czynnościach odbiorowych upoważniony jest:</w:t>
      </w:r>
      <w:r w:rsidR="003969A4">
        <w:rPr>
          <w:rFonts w:ascii="Times New Roman" w:eastAsia="Times New Roman" w:hAnsi="Times New Roman" w:cs="Times New Roman"/>
          <w:lang w:eastAsia="x-none"/>
        </w:rPr>
        <w:t xml:space="preserve"> </w:t>
      </w:r>
      <w:r w:rsidR="003969A4" w:rsidRPr="003969A4">
        <w:rPr>
          <w:rFonts w:ascii="Times New Roman" w:eastAsia="Times New Roman" w:hAnsi="Times New Roman" w:cs="Times New Roman"/>
          <w:lang w:val="x-none" w:eastAsia="x-none"/>
        </w:rPr>
        <w:t xml:space="preserve">przedstawiciel wskazany w § </w:t>
      </w:r>
      <w:r w:rsidR="00193ED5">
        <w:rPr>
          <w:rFonts w:ascii="Times New Roman" w:eastAsia="Times New Roman" w:hAnsi="Times New Roman" w:cs="Times New Roman"/>
          <w:lang w:eastAsia="x-none"/>
        </w:rPr>
        <w:t>8</w:t>
      </w:r>
      <w:r w:rsidR="003969A4" w:rsidRPr="003969A4">
        <w:rPr>
          <w:rFonts w:ascii="Times New Roman" w:eastAsia="Times New Roman" w:hAnsi="Times New Roman" w:cs="Times New Roman"/>
          <w:lang w:val="x-none" w:eastAsia="x-none"/>
        </w:rPr>
        <w:t xml:space="preserve"> ust. 1 lit. </w:t>
      </w:r>
      <w:r w:rsidR="003969A4">
        <w:rPr>
          <w:rFonts w:ascii="Times New Roman" w:eastAsia="Times New Roman" w:hAnsi="Times New Roman" w:cs="Times New Roman"/>
          <w:lang w:eastAsia="x-none"/>
        </w:rPr>
        <w:t>b</w:t>
      </w:r>
      <w:r w:rsidR="003969A4" w:rsidRPr="003969A4">
        <w:rPr>
          <w:rFonts w:ascii="Times New Roman" w:eastAsia="Times New Roman" w:hAnsi="Times New Roman" w:cs="Times New Roman"/>
          <w:lang w:val="x-none" w:eastAsia="x-none"/>
        </w:rPr>
        <w:t>)  umowy.</w:t>
      </w:r>
    </w:p>
    <w:p w14:paraId="24C3ED24" w14:textId="5A217F6C" w:rsidR="00EF17BB" w:rsidRPr="00490115" w:rsidRDefault="00EF17BB" w:rsidP="00B12A4D">
      <w:pPr>
        <w:widowControl w:val="0"/>
        <w:numPr>
          <w:ilvl w:val="6"/>
          <w:numId w:val="32"/>
        </w:numPr>
        <w:tabs>
          <w:tab w:val="clear" w:pos="61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90115">
        <w:rPr>
          <w:rFonts w:ascii="Times New Roman" w:eastAsia="Times New Roman" w:hAnsi="Times New Roman" w:cs="Times New Roman"/>
          <w:lang w:val="x-none" w:eastAsia="x-none"/>
        </w:rPr>
        <w:t xml:space="preserve">W wypadku, </w:t>
      </w:r>
      <w:r w:rsidR="005C16FB">
        <w:rPr>
          <w:rFonts w:ascii="Times New Roman" w:eastAsia="Times New Roman" w:hAnsi="Times New Roman" w:cs="Times New Roman"/>
          <w:lang w:eastAsia="x-none"/>
        </w:rPr>
        <w:t>stwierdzenia przez Zamawiającego wad w przedmiocie umowy,</w:t>
      </w:r>
      <w:r w:rsidRPr="00490115">
        <w:rPr>
          <w:rFonts w:ascii="Times New Roman" w:eastAsia="Times New Roman" w:hAnsi="Times New Roman" w:cs="Times New Roman"/>
          <w:lang w:val="x-none" w:eastAsia="x-none"/>
        </w:rPr>
        <w:t xml:space="preserve"> Zamawiający wskaże </w:t>
      </w:r>
      <w:r w:rsidR="005C16FB">
        <w:rPr>
          <w:rFonts w:ascii="Times New Roman" w:eastAsia="Times New Roman" w:hAnsi="Times New Roman" w:cs="Times New Roman"/>
          <w:lang w:eastAsia="x-none"/>
        </w:rPr>
        <w:t>te</w:t>
      </w:r>
      <w:r w:rsidRPr="00490115">
        <w:rPr>
          <w:rFonts w:ascii="Times New Roman" w:eastAsia="Times New Roman" w:hAnsi="Times New Roman" w:cs="Times New Roman"/>
          <w:lang w:val="x-none" w:eastAsia="x-none"/>
        </w:rPr>
        <w:t xml:space="preserve"> wady w protokole, przy czym taki protokół odbioru nie potwierdza wykonania umowy i nie stanowi podstawy do zapłaty wynagrodzenia Wykonawcy, chyba, że Zamawiający wyraźnie wskaże w protokole inaczej.</w:t>
      </w:r>
    </w:p>
    <w:p w14:paraId="0B6D469D" w14:textId="745B7212" w:rsidR="00EF17BB" w:rsidRPr="00490115" w:rsidRDefault="00EF17BB" w:rsidP="00B12A4D">
      <w:pPr>
        <w:widowControl w:val="0"/>
        <w:numPr>
          <w:ilvl w:val="6"/>
          <w:numId w:val="32"/>
        </w:numPr>
        <w:tabs>
          <w:tab w:val="clear" w:pos="61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90115">
        <w:rPr>
          <w:rFonts w:ascii="Times New Roman" w:eastAsia="Times New Roman" w:hAnsi="Times New Roman" w:cs="Times New Roman"/>
          <w:lang w:val="x-none" w:eastAsia="x-none"/>
        </w:rPr>
        <w:t xml:space="preserve">Strony ustalają, że Zamawiający dokumentować będzie </w:t>
      </w:r>
      <w:r w:rsidR="001163F3">
        <w:rPr>
          <w:rFonts w:ascii="Times New Roman" w:eastAsia="Times New Roman" w:hAnsi="Times New Roman" w:cs="Times New Roman"/>
          <w:lang w:eastAsia="x-none"/>
        </w:rPr>
        <w:t xml:space="preserve">ujawnione </w:t>
      </w:r>
      <w:r w:rsidRPr="00490115">
        <w:rPr>
          <w:rFonts w:ascii="Times New Roman" w:eastAsia="Times New Roman" w:hAnsi="Times New Roman" w:cs="Times New Roman"/>
          <w:lang w:val="x-none" w:eastAsia="x-none"/>
        </w:rPr>
        <w:t>wady</w:t>
      </w:r>
      <w:r w:rsidR="001163F3">
        <w:rPr>
          <w:rFonts w:ascii="Times New Roman" w:eastAsia="Times New Roman" w:hAnsi="Times New Roman" w:cs="Times New Roman"/>
          <w:lang w:eastAsia="x-none"/>
        </w:rPr>
        <w:t>.</w:t>
      </w:r>
    </w:p>
    <w:p w14:paraId="7A3AA1EA" w14:textId="3B3402C6" w:rsidR="00EF17BB" w:rsidRDefault="00EF17BB" w:rsidP="00B12A4D">
      <w:pPr>
        <w:widowControl w:val="0"/>
        <w:numPr>
          <w:ilvl w:val="6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90115">
        <w:rPr>
          <w:rFonts w:ascii="Times New Roman" w:eastAsia="Times New Roman" w:hAnsi="Times New Roman" w:cs="Times New Roman"/>
          <w:lang w:val="x-none" w:eastAsia="x-none"/>
        </w:rPr>
        <w:t xml:space="preserve">Jeżeli zdarzy się, że przedmiot umowy dotrze do Zamawiającego </w:t>
      </w:r>
      <w:r w:rsidR="00645608">
        <w:rPr>
          <w:rFonts w:ascii="Times New Roman" w:eastAsia="Times New Roman" w:hAnsi="Times New Roman" w:cs="Times New Roman"/>
          <w:lang w:eastAsia="x-none"/>
        </w:rPr>
        <w:t>i będzie miał wady</w:t>
      </w:r>
      <w:r w:rsidRPr="00490115">
        <w:rPr>
          <w:rFonts w:ascii="Times New Roman" w:eastAsia="Times New Roman" w:hAnsi="Times New Roman" w:cs="Times New Roman"/>
          <w:lang w:val="x-none" w:eastAsia="x-none"/>
        </w:rPr>
        <w:t xml:space="preserve"> powodujące, że nie nadaje się do </w:t>
      </w:r>
      <w:r w:rsidR="00645608">
        <w:rPr>
          <w:rFonts w:ascii="Times New Roman" w:eastAsia="Times New Roman" w:hAnsi="Times New Roman" w:cs="Times New Roman"/>
          <w:lang w:eastAsia="x-none"/>
        </w:rPr>
        <w:t>wykorzystania</w:t>
      </w:r>
      <w:r w:rsidRPr="00490115">
        <w:rPr>
          <w:rFonts w:ascii="Times New Roman" w:eastAsia="Times New Roman" w:hAnsi="Times New Roman" w:cs="Times New Roman"/>
          <w:lang w:val="x-none" w:eastAsia="x-none"/>
        </w:rPr>
        <w:t xml:space="preserve">, Wykonawca przystąpi do jego wymiany </w:t>
      </w:r>
      <w:r w:rsidR="00645608">
        <w:rPr>
          <w:rFonts w:ascii="Times New Roman" w:eastAsia="Times New Roman" w:hAnsi="Times New Roman" w:cs="Times New Roman"/>
          <w:lang w:eastAsia="x-none"/>
        </w:rPr>
        <w:t xml:space="preserve">polegającej na ponownym wykonaniu zleconych pomiarów </w:t>
      </w:r>
      <w:r w:rsidRPr="00490115">
        <w:rPr>
          <w:rFonts w:ascii="Times New Roman" w:eastAsia="Times New Roman" w:hAnsi="Times New Roman" w:cs="Times New Roman"/>
          <w:lang w:val="x-none" w:eastAsia="x-none"/>
        </w:rPr>
        <w:t>na własne ryzyko i koszt, w możliwie najkrótszym terminie, uzgodnionym przez strony umowy.</w:t>
      </w:r>
    </w:p>
    <w:p w14:paraId="366286A5" w14:textId="77777777" w:rsidR="00EF17BB" w:rsidRPr="00CA0B36" w:rsidRDefault="00EF17BB" w:rsidP="00B12A4D">
      <w:pPr>
        <w:widowControl w:val="0"/>
        <w:numPr>
          <w:ilvl w:val="6"/>
          <w:numId w:val="32"/>
        </w:numPr>
        <w:tabs>
          <w:tab w:val="clear" w:pos="61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A0B36">
        <w:rPr>
          <w:rFonts w:ascii="Times New Roman" w:eastAsia="Times New Roman" w:hAnsi="Times New Roman" w:cs="Times New Roman"/>
          <w:lang w:val="x-none" w:eastAsia="x-none"/>
        </w:rPr>
        <w:t>Wynagrodzenie przysługujące Wykonawcy jest płatne przelewem z rachunku bankowego Zamawiającego na rachunek bankowy Wykonawcy wskazany w fakturze.</w:t>
      </w:r>
    </w:p>
    <w:p w14:paraId="7CD42C7F" w14:textId="77777777" w:rsidR="00EF17BB" w:rsidRPr="00CA0B36" w:rsidRDefault="00EF17BB" w:rsidP="00B12A4D">
      <w:pPr>
        <w:widowControl w:val="0"/>
        <w:numPr>
          <w:ilvl w:val="6"/>
          <w:numId w:val="32"/>
        </w:numPr>
        <w:tabs>
          <w:tab w:val="clear" w:pos="61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A0B36">
        <w:rPr>
          <w:rFonts w:ascii="Times New Roman" w:eastAsia="Times New Roman" w:hAnsi="Times New Roman" w:cs="Times New Roman"/>
          <w:lang w:val="x-none" w:eastAsia="x-none"/>
        </w:rPr>
        <w:t>Miejscem płatności jest Bank Zamawiającego, a zapłata następuje z chwilą dokonania zlecenia przelewu przez Zamawiającego.</w:t>
      </w:r>
    </w:p>
    <w:p w14:paraId="08EB8ABE" w14:textId="6A137587" w:rsidR="00EF17BB" w:rsidRPr="004F7339" w:rsidRDefault="00EF17BB" w:rsidP="00B12A4D">
      <w:pPr>
        <w:widowControl w:val="0"/>
        <w:numPr>
          <w:ilvl w:val="6"/>
          <w:numId w:val="32"/>
        </w:numPr>
        <w:tabs>
          <w:tab w:val="clear" w:pos="61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F7339">
        <w:rPr>
          <w:rFonts w:ascii="Times New Roman" w:eastAsia="Times New Roman" w:hAnsi="Times New Roman" w:cs="Times New Roman"/>
          <w:lang w:val="x-none" w:eastAsia="x-none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https://efaktura.gov.pl/, w polu „referencja”, Wykonawca wpisze adres, wpisze następujący </w:t>
      </w:r>
      <w:r w:rsidRPr="004F7339">
        <w:rPr>
          <w:rFonts w:ascii="Times New Roman" w:hAnsi="Times New Roman" w:cs="Times New Roman"/>
          <w:b/>
        </w:rPr>
        <w:t xml:space="preserve">adres e-mail: </w:t>
      </w:r>
      <w:r w:rsidR="003969A4">
        <w:rPr>
          <w:rFonts w:ascii="Times New Roman" w:hAnsi="Times New Roman" w:cs="Times New Roman"/>
          <w:b/>
        </w:rPr>
        <w:t>………………………….</w:t>
      </w:r>
    </w:p>
    <w:p w14:paraId="4F3641D6" w14:textId="057BE6FD" w:rsidR="00EF17BB" w:rsidRPr="00CA0B36" w:rsidRDefault="00EF17BB" w:rsidP="00B12A4D">
      <w:pPr>
        <w:widowControl w:val="0"/>
        <w:numPr>
          <w:ilvl w:val="6"/>
          <w:numId w:val="32"/>
        </w:numPr>
        <w:tabs>
          <w:tab w:val="clear" w:pos="61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A0B36">
        <w:rPr>
          <w:rFonts w:ascii="Times New Roman" w:eastAsia="Times New Roman" w:hAnsi="Times New Roman" w:cs="Times New Roman"/>
          <w:lang w:val="x-none" w:eastAsia="x-none"/>
        </w:rPr>
        <w:t xml:space="preserve"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</w:t>
      </w:r>
      <w:r>
        <w:rPr>
          <w:rFonts w:ascii="Times New Roman" w:eastAsia="Times New Roman" w:hAnsi="Times New Roman" w:cs="Times New Roman"/>
          <w:lang w:val="x-none" w:eastAsia="x-none"/>
        </w:rPr>
        <w:br/>
      </w:r>
      <w:r w:rsidRPr="00CA0B36">
        <w:rPr>
          <w:rFonts w:ascii="Times New Roman" w:eastAsia="Times New Roman" w:hAnsi="Times New Roman" w:cs="Times New Roman"/>
          <w:lang w:val="x-none" w:eastAsia="x-none"/>
        </w:rPr>
        <w:t>o podatku od towarów i usług – t. j. Dz. U. 202</w:t>
      </w:r>
      <w:r w:rsidR="008D32A7">
        <w:rPr>
          <w:rFonts w:ascii="Times New Roman" w:eastAsia="Times New Roman" w:hAnsi="Times New Roman" w:cs="Times New Roman"/>
          <w:lang w:eastAsia="x-none"/>
        </w:rPr>
        <w:t>4</w:t>
      </w:r>
      <w:r w:rsidRPr="00CA0B36">
        <w:rPr>
          <w:rFonts w:ascii="Times New Roman" w:eastAsia="Times New Roman" w:hAnsi="Times New Roman" w:cs="Times New Roman"/>
          <w:lang w:val="x-none" w:eastAsia="x-none"/>
        </w:rPr>
        <w:t xml:space="preserve"> poz. </w:t>
      </w:r>
      <w:r w:rsidR="008D32A7">
        <w:rPr>
          <w:rFonts w:ascii="Times New Roman" w:eastAsia="Times New Roman" w:hAnsi="Times New Roman" w:cs="Times New Roman"/>
          <w:lang w:val="x-none" w:eastAsia="x-none"/>
        </w:rPr>
        <w:t>361</w:t>
      </w:r>
      <w:r w:rsidRPr="00CA0B36">
        <w:rPr>
          <w:rFonts w:ascii="Times New Roman" w:eastAsia="Times New Roman" w:hAnsi="Times New Roman" w:cs="Times New Roman"/>
          <w:lang w:val="x-none" w:eastAsia="x-none"/>
        </w:rPr>
        <w:t xml:space="preserve"> ze zm.)</w:t>
      </w:r>
      <w:r w:rsidR="00E51219">
        <w:rPr>
          <w:rFonts w:ascii="Times New Roman" w:eastAsia="Times New Roman" w:hAnsi="Times New Roman" w:cs="Times New Roman"/>
          <w:lang w:eastAsia="x-none"/>
        </w:rPr>
        <w:t>, dalej „p.t.u.”</w:t>
      </w:r>
    </w:p>
    <w:p w14:paraId="6F888C06" w14:textId="77777777" w:rsidR="00EF17BB" w:rsidRPr="00CA0B36" w:rsidRDefault="00EF17BB" w:rsidP="00B12A4D">
      <w:pPr>
        <w:widowControl w:val="0"/>
        <w:numPr>
          <w:ilvl w:val="6"/>
          <w:numId w:val="32"/>
        </w:numPr>
        <w:tabs>
          <w:tab w:val="clear" w:pos="61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A0B36">
        <w:rPr>
          <w:rFonts w:ascii="Times New Roman" w:eastAsia="Times New Roman" w:hAnsi="Times New Roman" w:cs="Times New Roman"/>
          <w:lang w:val="x-none" w:eastAsia="x-none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6470C7DA" w14:textId="59796046" w:rsidR="00EF17BB" w:rsidRPr="00CA0B36" w:rsidRDefault="00EF17BB" w:rsidP="00B12A4D">
      <w:pPr>
        <w:widowControl w:val="0"/>
        <w:numPr>
          <w:ilvl w:val="6"/>
          <w:numId w:val="32"/>
        </w:numPr>
        <w:tabs>
          <w:tab w:val="clear" w:pos="61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A0B36">
        <w:rPr>
          <w:rFonts w:ascii="Times New Roman" w:eastAsia="Times New Roman" w:hAnsi="Times New Roman" w:cs="Times New Roman"/>
          <w:lang w:val="x-none" w:eastAsia="x-none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r w:rsidR="0066643B">
        <w:rPr>
          <w:rFonts w:ascii="Times New Roman" w:eastAsia="Times New Roman" w:hAnsi="Times New Roman" w:cs="Times New Roman"/>
          <w:lang w:eastAsia="x-none"/>
        </w:rPr>
        <w:t>p.t.u.</w:t>
      </w:r>
      <w:r w:rsidRPr="00CA0B36">
        <w:rPr>
          <w:rFonts w:ascii="Times New Roman" w:eastAsia="Times New Roman" w:hAnsi="Times New Roman" w:cs="Times New Roman"/>
          <w:lang w:val="x-none" w:eastAsia="x-none"/>
        </w:rPr>
        <w:t>. Postanowień zdania 1. nie stosuje się, gdy przedmiot umowy stanowi czynność zwolnioną z podatku VAT albo jest on objęty 0% stawką podatku VAT.</w:t>
      </w:r>
    </w:p>
    <w:p w14:paraId="33736037" w14:textId="77777777" w:rsidR="00530403" w:rsidRDefault="00530403" w:rsidP="00EF17BB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14:paraId="2F055BBA" w14:textId="32BFFA60" w:rsidR="00EF17BB" w:rsidRPr="003F142B" w:rsidRDefault="00EF17BB" w:rsidP="00EF17BB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C8207C">
        <w:rPr>
          <w:rFonts w:ascii="Times New Roman" w:eastAsia="Times New Roman" w:hAnsi="Times New Roman" w:cs="Times New Roman"/>
          <w:b/>
          <w:lang w:val="x-none" w:eastAsia="x-none"/>
        </w:rPr>
        <w:t xml:space="preserve">§ </w:t>
      </w:r>
      <w:r w:rsidR="00AC0A11">
        <w:rPr>
          <w:rFonts w:ascii="Times New Roman" w:eastAsia="Times New Roman" w:hAnsi="Times New Roman" w:cs="Times New Roman"/>
          <w:b/>
          <w:lang w:eastAsia="x-none"/>
        </w:rPr>
        <w:t>5</w:t>
      </w:r>
      <w:r w:rsidR="00530403">
        <w:rPr>
          <w:rFonts w:ascii="Times New Roman" w:eastAsia="Times New Roman" w:hAnsi="Times New Roman" w:cs="Times New Roman"/>
          <w:b/>
          <w:lang w:eastAsia="x-none"/>
        </w:rPr>
        <w:t xml:space="preserve"> Kary umowne</w:t>
      </w:r>
    </w:p>
    <w:p w14:paraId="7B9CBF1D" w14:textId="77777777" w:rsidR="00EF17BB" w:rsidRPr="009706C9" w:rsidRDefault="00EF17BB" w:rsidP="00F37457">
      <w:pPr>
        <w:pStyle w:val="Akapitzlist"/>
        <w:numPr>
          <w:ilvl w:val="0"/>
          <w:numId w:val="51"/>
        </w:numPr>
        <w:ind w:left="426"/>
        <w:jc w:val="both"/>
        <w:rPr>
          <w:sz w:val="22"/>
          <w:szCs w:val="22"/>
          <w:lang w:eastAsia="x-none"/>
        </w:rPr>
      </w:pPr>
      <w:r w:rsidRPr="009706C9">
        <w:rPr>
          <w:sz w:val="22"/>
          <w:szCs w:val="22"/>
          <w:lang w:eastAsia="x-none"/>
        </w:rPr>
        <w:t>Strony zastrzegają sobie prawo do dochodzenia kar umownych za niezgodne z niniejszą umową lub nienależyte wykonanie zobowiązań z Umowy wynikających.</w:t>
      </w:r>
    </w:p>
    <w:p w14:paraId="475CC5DA" w14:textId="77777777" w:rsidR="00EF17BB" w:rsidRPr="009706C9" w:rsidRDefault="00EF17BB" w:rsidP="00F37457">
      <w:pPr>
        <w:pStyle w:val="Akapitzlist"/>
        <w:numPr>
          <w:ilvl w:val="0"/>
          <w:numId w:val="51"/>
        </w:numPr>
        <w:ind w:left="426"/>
        <w:jc w:val="both"/>
        <w:rPr>
          <w:sz w:val="22"/>
          <w:szCs w:val="22"/>
          <w:lang w:eastAsia="x-none"/>
        </w:rPr>
      </w:pPr>
      <w:r w:rsidRPr="009706C9">
        <w:rPr>
          <w:sz w:val="22"/>
          <w:szCs w:val="22"/>
          <w:lang w:eastAsia="x-none"/>
        </w:rPr>
        <w:t>Wykonawca, z zastrzeżeniem ust. 4 niniejszego paragrafu, zapłaci Zamawiającemu karę umowną w poniższej wysokości w przypadkach:</w:t>
      </w:r>
    </w:p>
    <w:p w14:paraId="4D1F2206" w14:textId="77777777" w:rsidR="00EF17BB" w:rsidRPr="009706C9" w:rsidRDefault="00EF17BB" w:rsidP="00F37457">
      <w:pPr>
        <w:pStyle w:val="Akapitzlist"/>
        <w:numPr>
          <w:ilvl w:val="0"/>
          <w:numId w:val="52"/>
        </w:numPr>
        <w:ind w:left="851" w:hanging="425"/>
        <w:jc w:val="both"/>
        <w:rPr>
          <w:sz w:val="22"/>
          <w:szCs w:val="22"/>
          <w:lang w:eastAsia="x-none"/>
        </w:rPr>
      </w:pPr>
      <w:r w:rsidRPr="009706C9">
        <w:rPr>
          <w:sz w:val="22"/>
          <w:szCs w:val="22"/>
          <w:lang w:eastAsia="x-none"/>
        </w:rPr>
        <w:t>odstąpienia od Umowy z przyczyn leżących po stronie Wykonawcy  - w wysokości 10% wynagrodzenia brutto ustalonego w § 3 ust. 2 Umowy;</w:t>
      </w:r>
    </w:p>
    <w:p w14:paraId="3E691440" w14:textId="06E33618" w:rsidR="00EF17BB" w:rsidRPr="00967209" w:rsidRDefault="00EF17BB" w:rsidP="00F37457">
      <w:pPr>
        <w:pStyle w:val="Akapitzlist"/>
        <w:numPr>
          <w:ilvl w:val="0"/>
          <w:numId w:val="52"/>
        </w:numPr>
        <w:ind w:left="851" w:hanging="425"/>
        <w:jc w:val="both"/>
        <w:rPr>
          <w:sz w:val="22"/>
          <w:szCs w:val="22"/>
          <w:lang w:eastAsia="x-none"/>
        </w:rPr>
      </w:pPr>
      <w:r w:rsidRPr="009706C9">
        <w:rPr>
          <w:sz w:val="22"/>
          <w:szCs w:val="22"/>
          <w:lang w:eastAsia="x-none"/>
        </w:rPr>
        <w:t xml:space="preserve">niewykonania lub nienależytego wykonania Umowy - w wysokości 10% wynagrodzenia brutto ustalonego w § 3 ust. 2 Umowy, przy czym nienależyte wykonanie Umowy to jej realizacja, która pozostaje w sprzeczności z treścią Umowy lub ofertą Wykonawcy, bądź </w:t>
      </w:r>
      <w:r w:rsidRPr="00967209">
        <w:rPr>
          <w:sz w:val="22"/>
          <w:szCs w:val="22"/>
          <w:lang w:eastAsia="x-none"/>
        </w:rPr>
        <w:t xml:space="preserve">postanowieniami SWZ  wraz z załącznikami, albo też nie zapewnia osiągnięcia wymaganych </w:t>
      </w:r>
      <w:r w:rsidRPr="00967209">
        <w:rPr>
          <w:sz w:val="22"/>
          <w:szCs w:val="22"/>
          <w:lang w:eastAsia="x-none"/>
        </w:rPr>
        <w:lastRenderedPageBreak/>
        <w:t xml:space="preserve">parametrów, funkcjonalności i zakresów wynikających z SWZ wraz z załącznikami </w:t>
      </w:r>
      <w:r w:rsidRPr="00967209">
        <w:rPr>
          <w:sz w:val="22"/>
          <w:szCs w:val="22"/>
          <w:lang w:eastAsia="x-none"/>
        </w:rPr>
        <w:br/>
        <w:t>i użytkowych przedmiotu Umowy;</w:t>
      </w:r>
    </w:p>
    <w:p w14:paraId="4BCACF84" w14:textId="145DB7AD" w:rsidR="000A2408" w:rsidRPr="00967209" w:rsidRDefault="000A2408" w:rsidP="000A2408">
      <w:pPr>
        <w:pStyle w:val="Akapitzlist"/>
        <w:numPr>
          <w:ilvl w:val="0"/>
          <w:numId w:val="52"/>
        </w:numPr>
        <w:ind w:left="851" w:hanging="491"/>
        <w:jc w:val="both"/>
        <w:rPr>
          <w:sz w:val="22"/>
          <w:szCs w:val="22"/>
          <w:lang w:eastAsia="x-none"/>
        </w:rPr>
      </w:pPr>
      <w:r w:rsidRPr="00967209">
        <w:rPr>
          <w:sz w:val="22"/>
          <w:szCs w:val="22"/>
          <w:lang w:eastAsia="x-none"/>
        </w:rPr>
        <w:t xml:space="preserve">zwłoki w </w:t>
      </w:r>
      <w:r>
        <w:rPr>
          <w:sz w:val="22"/>
          <w:szCs w:val="22"/>
          <w:lang w:eastAsia="x-none"/>
        </w:rPr>
        <w:t>wykonaniu badań określonych w umowie</w:t>
      </w:r>
      <w:r w:rsidRPr="00967209">
        <w:rPr>
          <w:sz w:val="22"/>
          <w:szCs w:val="22"/>
          <w:lang w:eastAsia="x-none"/>
        </w:rPr>
        <w:t xml:space="preserve">, w wysokości 0,2% wynagrodzenia brutto ustalonego w § 3 ust. 2 Umowy za każdy dzień zwłoki, licząc od </w:t>
      </w:r>
      <w:r w:rsidR="00E10812">
        <w:rPr>
          <w:sz w:val="22"/>
          <w:szCs w:val="22"/>
          <w:lang w:eastAsia="x-none"/>
        </w:rPr>
        <w:t>nast</w:t>
      </w:r>
      <w:r w:rsidR="0052032A">
        <w:rPr>
          <w:sz w:val="22"/>
          <w:szCs w:val="22"/>
          <w:lang w:eastAsia="x-none"/>
        </w:rPr>
        <w:t>ęp</w:t>
      </w:r>
      <w:r w:rsidR="00E10812">
        <w:rPr>
          <w:sz w:val="22"/>
          <w:szCs w:val="22"/>
          <w:lang w:eastAsia="x-none"/>
        </w:rPr>
        <w:t xml:space="preserve">nego dnia po upływie terminu wskazanego w </w:t>
      </w:r>
      <w:r w:rsidR="0052032A">
        <w:rPr>
          <w:sz w:val="22"/>
          <w:szCs w:val="22"/>
          <w:lang w:eastAsia="x-none"/>
        </w:rPr>
        <w:t>§ 1 ust. 3 Umowy</w:t>
      </w:r>
      <w:r w:rsidRPr="00967209">
        <w:rPr>
          <w:sz w:val="22"/>
          <w:szCs w:val="22"/>
          <w:lang w:eastAsia="x-none"/>
        </w:rPr>
        <w:t>, nie więcej niż 10% wartości brutto przedmiotu umowy, o której mowa w § 3 ust. 2;</w:t>
      </w:r>
    </w:p>
    <w:p w14:paraId="04BACF1E" w14:textId="77777777" w:rsidR="000A2408" w:rsidRDefault="000A2408" w:rsidP="005D57A7">
      <w:pPr>
        <w:pStyle w:val="Akapitzlist"/>
        <w:ind w:left="851"/>
        <w:jc w:val="both"/>
        <w:rPr>
          <w:sz w:val="22"/>
          <w:szCs w:val="22"/>
          <w:lang w:eastAsia="x-none"/>
        </w:rPr>
      </w:pPr>
    </w:p>
    <w:p w14:paraId="5AB98615" w14:textId="6D0F72FA" w:rsidR="00EF17BB" w:rsidRPr="00967209" w:rsidRDefault="00EF17BB" w:rsidP="00F37457">
      <w:pPr>
        <w:pStyle w:val="Akapitzlist"/>
        <w:numPr>
          <w:ilvl w:val="0"/>
          <w:numId w:val="52"/>
        </w:numPr>
        <w:ind w:left="851" w:hanging="491"/>
        <w:jc w:val="both"/>
        <w:rPr>
          <w:sz w:val="22"/>
          <w:szCs w:val="22"/>
          <w:lang w:eastAsia="x-none"/>
        </w:rPr>
      </w:pPr>
      <w:r w:rsidRPr="00967209">
        <w:rPr>
          <w:sz w:val="22"/>
          <w:szCs w:val="22"/>
          <w:lang w:eastAsia="x-none"/>
        </w:rPr>
        <w:t>zwłoki w usunięciu wad przedmiotu, Umowy stwierdzonych przy odbiorze, w wysokości 0,2% wynagrodzenia brutto ustalonego w § 3 ust. 2 Umowy za każdy dzień zwłoki, licząc od następnego dnia po upływie terminu określonego przez Zamawiającego w celu usunięcia wad, nie więcej niż 10% wartości brutto przedmiotu umowy, o której mowa w § 3 ust. 2</w:t>
      </w:r>
      <w:r w:rsidR="00DD49CD" w:rsidRPr="00967209">
        <w:rPr>
          <w:sz w:val="22"/>
          <w:szCs w:val="22"/>
          <w:lang w:eastAsia="x-none"/>
        </w:rPr>
        <w:t>;</w:t>
      </w:r>
    </w:p>
    <w:p w14:paraId="1A59C85F" w14:textId="3ED04088" w:rsidR="00EF17BB" w:rsidRPr="00967209" w:rsidRDefault="00EF17BB" w:rsidP="00F37457">
      <w:pPr>
        <w:pStyle w:val="Akapitzlist"/>
        <w:numPr>
          <w:ilvl w:val="0"/>
          <w:numId w:val="52"/>
        </w:numPr>
        <w:ind w:left="851" w:hanging="491"/>
        <w:jc w:val="both"/>
        <w:rPr>
          <w:sz w:val="22"/>
          <w:szCs w:val="22"/>
          <w:lang w:eastAsia="x-none"/>
        </w:rPr>
      </w:pPr>
      <w:r w:rsidRPr="00967209">
        <w:rPr>
          <w:sz w:val="22"/>
          <w:szCs w:val="22"/>
          <w:lang w:eastAsia="x-none"/>
        </w:rPr>
        <w:t xml:space="preserve">zwłoki w usunięciu wad stwierdzonych w okresie rękojmi w wysokości 0,2% wynagrodzenia brutto ustalonego w § 3 ust. 2 Umowy za każdy dzień zwłoki liczony od dnia następnego </w:t>
      </w:r>
      <w:r w:rsidR="00B4531A" w:rsidRPr="00967209">
        <w:rPr>
          <w:sz w:val="22"/>
          <w:szCs w:val="22"/>
          <w:lang w:eastAsia="x-none"/>
        </w:rPr>
        <w:br/>
      </w:r>
      <w:r w:rsidRPr="00967209">
        <w:rPr>
          <w:sz w:val="22"/>
          <w:szCs w:val="22"/>
          <w:lang w:eastAsia="x-none"/>
        </w:rPr>
        <w:t xml:space="preserve">w stosunku do terminu (dnia) ustalonego </w:t>
      </w:r>
      <w:r w:rsidR="00455CE5" w:rsidRPr="00967209">
        <w:rPr>
          <w:sz w:val="22"/>
          <w:szCs w:val="22"/>
          <w:lang w:eastAsia="x-none"/>
        </w:rPr>
        <w:t>przez przedstawicieli stron</w:t>
      </w:r>
      <w:r w:rsidRPr="00967209">
        <w:rPr>
          <w:sz w:val="22"/>
          <w:szCs w:val="22"/>
          <w:lang w:eastAsia="x-none"/>
        </w:rPr>
        <w:t xml:space="preserve"> Umowy albo </w:t>
      </w:r>
      <w:r w:rsidRPr="00967209">
        <w:rPr>
          <w:sz w:val="22"/>
          <w:szCs w:val="22"/>
          <w:lang w:eastAsia="x-none"/>
        </w:rPr>
        <w:br/>
        <w:t xml:space="preserve">w pisemnym oświadczeniu Stron, nie więcej niż 10% wartości brutto przedmiotu umowy, </w:t>
      </w:r>
      <w:r w:rsidRPr="00967209">
        <w:rPr>
          <w:sz w:val="22"/>
          <w:szCs w:val="22"/>
          <w:lang w:eastAsia="x-none"/>
        </w:rPr>
        <w:br/>
        <w:t>o której mowa w § 3 ust. 2</w:t>
      </w:r>
      <w:r w:rsidR="00DD49CD" w:rsidRPr="00967209">
        <w:rPr>
          <w:sz w:val="22"/>
          <w:szCs w:val="22"/>
          <w:lang w:eastAsia="x-none"/>
        </w:rPr>
        <w:t>.</w:t>
      </w:r>
    </w:p>
    <w:p w14:paraId="016897D7" w14:textId="77777777" w:rsidR="00EF17BB" w:rsidRPr="00897D6D" w:rsidRDefault="00EF17BB" w:rsidP="00F37457">
      <w:pPr>
        <w:widowControl w:val="0"/>
        <w:numPr>
          <w:ilvl w:val="3"/>
          <w:numId w:val="50"/>
        </w:numPr>
        <w:tabs>
          <w:tab w:val="num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x-none"/>
        </w:rPr>
      </w:pPr>
      <w:r w:rsidRPr="00967209">
        <w:rPr>
          <w:rFonts w:ascii="Times New Roman" w:eastAsia="Times New Roman" w:hAnsi="Times New Roman" w:cs="Times New Roman"/>
          <w:lang w:eastAsia="x-none"/>
        </w:rPr>
        <w:t>Zamawiający zapłaci Wykonawcy</w:t>
      </w:r>
      <w:r w:rsidRPr="00897D6D">
        <w:rPr>
          <w:rFonts w:ascii="Times New Roman" w:eastAsia="Times New Roman" w:hAnsi="Times New Roman" w:cs="Times New Roman"/>
          <w:lang w:eastAsia="x-none"/>
        </w:rPr>
        <w:t xml:space="preserve"> karę umowną w przydatku odstąpienia od niniejszej Umowy przez Wykonawcę z przyczyn leżących wyłącznie po stronie Zamawiającego, z wyłączeniem okoliczności wskazanej w art. 456 ust. 1 pkt 1 ustawy PZP, w wysokości 10% wynagrodzenia brutto ustalonego w § 3 ust. 2 Umowy.</w:t>
      </w:r>
    </w:p>
    <w:p w14:paraId="2495D6D8" w14:textId="77777777" w:rsidR="00EF17BB" w:rsidRPr="00897D6D" w:rsidRDefault="00EF17BB" w:rsidP="00F37457">
      <w:pPr>
        <w:widowControl w:val="0"/>
        <w:numPr>
          <w:ilvl w:val="3"/>
          <w:numId w:val="50"/>
        </w:numPr>
        <w:tabs>
          <w:tab w:val="num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x-none"/>
        </w:rPr>
      </w:pPr>
      <w:r w:rsidRPr="00897D6D">
        <w:rPr>
          <w:rFonts w:ascii="Times New Roman" w:eastAsia="Times New Roman" w:hAnsi="Times New Roman" w:cs="Times New Roman"/>
          <w:lang w:eastAsia="x-none"/>
        </w:rPr>
        <w:t>Strony mogą dochodzić na zasadach ogólnych odszkodowania przewyższającego wysokość zastrzeżonych kar umownych, przy czym kary umowne mają charakter zaliczalny na poczet przedmiotowego odszkodowania uzupełniającego dochodzonego przez daną Stronę umowy.</w:t>
      </w:r>
    </w:p>
    <w:p w14:paraId="235FD7BE" w14:textId="77777777" w:rsidR="00EF17BB" w:rsidRPr="00897D6D" w:rsidRDefault="00EF17BB" w:rsidP="00F37457">
      <w:pPr>
        <w:widowControl w:val="0"/>
        <w:numPr>
          <w:ilvl w:val="3"/>
          <w:numId w:val="5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x-none"/>
        </w:rPr>
      </w:pPr>
      <w:r w:rsidRPr="00897D6D">
        <w:rPr>
          <w:rFonts w:ascii="Times New Roman" w:eastAsia="Times New Roman" w:hAnsi="Times New Roman" w:cs="Times New Roman"/>
          <w:lang w:eastAsia="x-none"/>
        </w:rPr>
        <w:t>Suma kar umownych nie może przekroczyć 30% wynagrodzenia brutto, o którym mowa w § 3 ust. 2 niniejszej umowy.</w:t>
      </w:r>
    </w:p>
    <w:p w14:paraId="2EE446A4" w14:textId="77777777" w:rsidR="00EF17BB" w:rsidRPr="00897D6D" w:rsidRDefault="00EF17BB" w:rsidP="00F37457">
      <w:pPr>
        <w:widowControl w:val="0"/>
        <w:numPr>
          <w:ilvl w:val="3"/>
          <w:numId w:val="5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x-none"/>
        </w:rPr>
      </w:pPr>
      <w:r w:rsidRPr="00897D6D">
        <w:rPr>
          <w:rFonts w:ascii="Times New Roman" w:eastAsia="Times New Roman" w:hAnsi="Times New Roman" w:cs="Times New Roman"/>
          <w:lang w:eastAsia="x-none"/>
        </w:rPr>
        <w:t xml:space="preserve">Zapisy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 </w:t>
      </w:r>
    </w:p>
    <w:p w14:paraId="0676BCAA" w14:textId="77777777" w:rsidR="00EF17BB" w:rsidRPr="00897D6D" w:rsidRDefault="00EF17BB" w:rsidP="00F37457">
      <w:pPr>
        <w:widowControl w:val="0"/>
        <w:numPr>
          <w:ilvl w:val="3"/>
          <w:numId w:val="50"/>
        </w:numPr>
        <w:tabs>
          <w:tab w:val="num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x-none"/>
        </w:rPr>
      </w:pPr>
      <w:r w:rsidRPr="00897D6D">
        <w:rPr>
          <w:rFonts w:ascii="Times New Roman" w:eastAsia="Times New Roman" w:hAnsi="Times New Roman" w:cs="Times New Roman"/>
          <w:lang w:eastAsia="x-none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14306EA2" w14:textId="77777777" w:rsidR="00EF17BB" w:rsidRPr="00897D6D" w:rsidRDefault="00EF17BB" w:rsidP="00F37457">
      <w:pPr>
        <w:widowControl w:val="0"/>
        <w:numPr>
          <w:ilvl w:val="3"/>
          <w:numId w:val="50"/>
        </w:numPr>
        <w:tabs>
          <w:tab w:val="num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x-none"/>
        </w:rPr>
      </w:pPr>
      <w:r w:rsidRPr="00897D6D">
        <w:rPr>
          <w:rFonts w:ascii="Times New Roman" w:eastAsia="Times New Roman" w:hAnsi="Times New Roman" w:cs="Times New Roman"/>
          <w:lang w:eastAsia="x-none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211106C5" w14:textId="77777777" w:rsidR="00EF17BB" w:rsidRPr="00897D6D" w:rsidRDefault="00EF17BB" w:rsidP="00F37457">
      <w:pPr>
        <w:widowControl w:val="0"/>
        <w:numPr>
          <w:ilvl w:val="3"/>
          <w:numId w:val="50"/>
        </w:numPr>
        <w:tabs>
          <w:tab w:val="num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x-none"/>
        </w:rPr>
      </w:pPr>
      <w:r w:rsidRPr="00897D6D">
        <w:rPr>
          <w:rFonts w:ascii="Times New Roman" w:eastAsia="Times New Roman" w:hAnsi="Times New Roman" w:cs="Times New Roman"/>
          <w:lang w:eastAsia="x-none"/>
        </w:rPr>
        <w:t>Zapłata kar umownych nie zwalnia Wykonawcy od obowiązku wykonania Umowy.</w:t>
      </w:r>
    </w:p>
    <w:p w14:paraId="6F758C63" w14:textId="77777777" w:rsidR="002E4E67" w:rsidRDefault="002E4E67" w:rsidP="00EF17BB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9C2515" w14:textId="5B4001B7" w:rsidR="00EF17BB" w:rsidRPr="00C8207C" w:rsidRDefault="00EF17BB" w:rsidP="00EF17BB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8207C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AC0A11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2E4E67">
        <w:rPr>
          <w:rFonts w:ascii="Times New Roman" w:eastAsia="Times New Roman" w:hAnsi="Times New Roman" w:cs="Times New Roman"/>
          <w:b/>
          <w:bCs/>
          <w:lang w:eastAsia="pl-PL"/>
        </w:rPr>
        <w:t xml:space="preserve"> Prawo odstąpi</w:t>
      </w:r>
      <w:r w:rsidR="000271A3">
        <w:rPr>
          <w:rFonts w:ascii="Times New Roman" w:eastAsia="Times New Roman" w:hAnsi="Times New Roman" w:cs="Times New Roman"/>
          <w:b/>
          <w:bCs/>
          <w:lang w:eastAsia="pl-PL"/>
        </w:rPr>
        <w:t>enia</w:t>
      </w:r>
    </w:p>
    <w:p w14:paraId="584761F8" w14:textId="77777777" w:rsidR="00EF17BB" w:rsidRPr="00EE41D8" w:rsidRDefault="00EF17BB" w:rsidP="00F37457">
      <w:pPr>
        <w:widowControl w:val="0"/>
        <w:numPr>
          <w:ilvl w:val="0"/>
          <w:numId w:val="42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E41D8">
        <w:rPr>
          <w:rFonts w:ascii="Times New Roman" w:eastAsia="Times New Roman" w:hAnsi="Times New Roman" w:cs="Times New Roman"/>
          <w:lang w:eastAsia="pl-PL"/>
        </w:rPr>
        <w:t>Oprócz przypadków wymienionych w Kodeksie cywilnym Stronom przysługuje prawo odstąpienia od niniejszej Umowy w razie zaistnienia okoliczności wskazanych w ust. 2.</w:t>
      </w:r>
    </w:p>
    <w:p w14:paraId="79DA7FAF" w14:textId="59259574" w:rsidR="004B20AF" w:rsidRPr="004B20AF" w:rsidRDefault="004B20AF" w:rsidP="00F37457">
      <w:pPr>
        <w:widowControl w:val="0"/>
        <w:numPr>
          <w:ilvl w:val="0"/>
          <w:numId w:val="42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20AF">
        <w:rPr>
          <w:rFonts w:ascii="Times New Roman" w:eastAsia="Times New Roman" w:hAnsi="Times New Roman" w:cs="Times New Roman"/>
          <w:lang w:eastAsia="pl-PL"/>
        </w:rPr>
        <w:t>Zamawiający może odstąpić od umowy</w:t>
      </w:r>
      <w:r w:rsidR="005A182F" w:rsidRPr="005A182F">
        <w:t xml:space="preserve"> </w:t>
      </w:r>
      <w:r w:rsidR="005A182F" w:rsidRPr="005A182F">
        <w:rPr>
          <w:rFonts w:ascii="Times New Roman" w:eastAsia="Times New Roman" w:hAnsi="Times New Roman" w:cs="Times New Roman"/>
          <w:lang w:eastAsia="pl-PL"/>
        </w:rPr>
        <w:t>w terminie 30 dni od dnia powzięcia wiadomości o zaistnieniu jednej z poniższych okoliczności, to jest gdy</w:t>
      </w:r>
      <w:r w:rsidR="00AD0E82">
        <w:rPr>
          <w:rFonts w:ascii="Times New Roman" w:eastAsia="Times New Roman" w:hAnsi="Times New Roman" w:cs="Times New Roman"/>
          <w:lang w:eastAsia="pl-PL"/>
        </w:rPr>
        <w:t>:</w:t>
      </w:r>
    </w:p>
    <w:p w14:paraId="011D5FD4" w14:textId="77777777" w:rsidR="005A182F" w:rsidRPr="005A182F" w:rsidRDefault="005A182F" w:rsidP="00F37457">
      <w:pPr>
        <w:pStyle w:val="Akapitzlist"/>
        <w:numPr>
          <w:ilvl w:val="0"/>
          <w:numId w:val="53"/>
        </w:numPr>
        <w:tabs>
          <w:tab w:val="left" w:pos="0"/>
        </w:tabs>
        <w:jc w:val="both"/>
        <w:rPr>
          <w:sz w:val="22"/>
          <w:szCs w:val="22"/>
        </w:rPr>
      </w:pPr>
      <w:r w:rsidRPr="005A182F">
        <w:rPr>
          <w:sz w:val="22"/>
          <w:szCs w:val="22"/>
        </w:rPr>
        <w:t>Wykonawca na skutek swojej niewypłacalności nie wykonuje zobowiązań pieniężnych przez okres co najmniej 3 miesięcy;</w:t>
      </w:r>
    </w:p>
    <w:p w14:paraId="5EF1F51F" w14:textId="77777777" w:rsidR="005A182F" w:rsidRPr="005A182F" w:rsidRDefault="005A182F" w:rsidP="00F37457">
      <w:pPr>
        <w:pStyle w:val="Akapitzlist"/>
        <w:numPr>
          <w:ilvl w:val="0"/>
          <w:numId w:val="53"/>
        </w:numPr>
        <w:tabs>
          <w:tab w:val="left" w:pos="0"/>
        </w:tabs>
        <w:jc w:val="both"/>
        <w:rPr>
          <w:sz w:val="22"/>
          <w:szCs w:val="22"/>
        </w:rPr>
      </w:pPr>
      <w:r w:rsidRPr="005A182F">
        <w:rPr>
          <w:sz w:val="22"/>
          <w:szCs w:val="22"/>
        </w:rPr>
        <w:t>zostanie podjęta likwidacja Wykonawcy albo nastąpi rozwiązanie Wykonawcy bez przeprowadzania likwidacji, bądź nastąpi zakończenie prowadzenia działalności gospodarczej przez Wykonawcę albo wykreślenie Wykonawcy jako przedsiębiorcy z CEIDG,</w:t>
      </w:r>
    </w:p>
    <w:p w14:paraId="03558D71" w14:textId="77777777" w:rsidR="005A182F" w:rsidRPr="005A182F" w:rsidRDefault="005A182F" w:rsidP="00F37457">
      <w:pPr>
        <w:pStyle w:val="Akapitzlist"/>
        <w:numPr>
          <w:ilvl w:val="0"/>
          <w:numId w:val="53"/>
        </w:numPr>
        <w:tabs>
          <w:tab w:val="left" w:pos="0"/>
        </w:tabs>
        <w:jc w:val="both"/>
        <w:rPr>
          <w:sz w:val="22"/>
          <w:szCs w:val="22"/>
        </w:rPr>
      </w:pPr>
      <w:r w:rsidRPr="005A182F">
        <w:rPr>
          <w:sz w:val="22"/>
          <w:szCs w:val="22"/>
        </w:rPr>
        <w:t>został wydany nakaz zajęcia majątku Wykonawcy, w stopniu uniemożliwiającym wykonanie umowy,</w:t>
      </w:r>
    </w:p>
    <w:p w14:paraId="041FEB91" w14:textId="77777777" w:rsidR="005A182F" w:rsidRPr="005A182F" w:rsidRDefault="005A182F" w:rsidP="00F37457">
      <w:pPr>
        <w:pStyle w:val="Akapitzlist"/>
        <w:numPr>
          <w:ilvl w:val="0"/>
          <w:numId w:val="53"/>
        </w:numPr>
        <w:tabs>
          <w:tab w:val="left" w:pos="0"/>
        </w:tabs>
        <w:jc w:val="both"/>
        <w:rPr>
          <w:sz w:val="22"/>
          <w:szCs w:val="22"/>
        </w:rPr>
      </w:pPr>
      <w:r w:rsidRPr="005A182F">
        <w:rPr>
          <w:sz w:val="22"/>
          <w:szCs w:val="22"/>
        </w:rPr>
        <w:t>powzięciu informacji o wystąpieniu u Wykonawcy dużych trudności finansowych, w szczególności wystąpią zajęcia komornicze lub inne zajęcia uprawnionych organów o łącznej wartości przekraczającej 200 000,00 PLN (słownie: dwieście tysięcy złotych 00/100),</w:t>
      </w:r>
    </w:p>
    <w:p w14:paraId="579CC00A" w14:textId="77777777" w:rsidR="005A182F" w:rsidRPr="005A182F" w:rsidRDefault="005A182F" w:rsidP="00F37457">
      <w:pPr>
        <w:pStyle w:val="Akapitzlist"/>
        <w:numPr>
          <w:ilvl w:val="0"/>
          <w:numId w:val="53"/>
        </w:numPr>
        <w:tabs>
          <w:tab w:val="left" w:pos="0"/>
        </w:tabs>
        <w:jc w:val="both"/>
        <w:rPr>
          <w:sz w:val="22"/>
          <w:szCs w:val="22"/>
        </w:rPr>
      </w:pPr>
      <w:r w:rsidRPr="005A182F">
        <w:rPr>
          <w:sz w:val="22"/>
          <w:szCs w:val="22"/>
        </w:rPr>
        <w:t>Wykonawca nie posiada ważnych/aktualnych polis OC, NNW pojazdów mechanicznych, w zakresie zapewniającym należyte wykonanie zamówienia;</w:t>
      </w:r>
    </w:p>
    <w:p w14:paraId="3B0B3605" w14:textId="263B3B85" w:rsidR="00EF17BB" w:rsidRPr="005A182F" w:rsidRDefault="005A182F" w:rsidP="00F37457">
      <w:pPr>
        <w:pStyle w:val="Akapitzlist"/>
        <w:numPr>
          <w:ilvl w:val="0"/>
          <w:numId w:val="53"/>
        </w:numPr>
        <w:tabs>
          <w:tab w:val="left" w:pos="0"/>
        </w:tabs>
        <w:jc w:val="both"/>
        <w:rPr>
          <w:sz w:val="22"/>
          <w:szCs w:val="22"/>
        </w:rPr>
      </w:pPr>
      <w:r w:rsidRPr="005A182F">
        <w:rPr>
          <w:sz w:val="22"/>
          <w:szCs w:val="22"/>
        </w:rPr>
        <w:lastRenderedPageBreak/>
        <w:t>badanie alkomatem przeprowadzone przez funkcjonariusza Policji wykaże, iż kierowca lub inny pracownik wyznaczony do realizacji zlecenia jest w stanie wskazującym na spożycie alkoholu lub w stanie nietrzeźwym lub, gdy jest pod wpływem środków odurzających</w:t>
      </w:r>
    </w:p>
    <w:p w14:paraId="5D9DDA8D" w14:textId="05303994" w:rsidR="00EF17BB" w:rsidRPr="00EE41D8" w:rsidRDefault="005A182F" w:rsidP="00F37457">
      <w:pPr>
        <w:widowControl w:val="0"/>
        <w:numPr>
          <w:ilvl w:val="0"/>
          <w:numId w:val="42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A182F">
        <w:rPr>
          <w:rFonts w:ascii="Times New Roman" w:eastAsia="Times New Roman" w:hAnsi="Times New Roman" w:cs="Times New Roman"/>
          <w:lang w:eastAsia="pl-PL"/>
        </w:rPr>
        <w:t>Ponadto Zamawiający może odstąpić od umowy, w terminie 30 dni, gdy Wykonawca przekroczył termin wykonania pojedynczego zamówienia o 7 dni, bez konieczności wyznaczania Wykonawcy dodatkowego terminu na realizację</w:t>
      </w:r>
      <w:r w:rsidR="00EF17BB" w:rsidRPr="00EE41D8">
        <w:rPr>
          <w:rFonts w:ascii="Times New Roman" w:eastAsia="Times New Roman" w:hAnsi="Times New Roman" w:cs="Times New Roman"/>
          <w:lang w:eastAsia="pl-PL"/>
        </w:rPr>
        <w:t>.</w:t>
      </w:r>
    </w:p>
    <w:p w14:paraId="0BD6378E" w14:textId="77777777" w:rsidR="00EF17BB" w:rsidRPr="00EE41D8" w:rsidRDefault="00EF17BB" w:rsidP="00F37457">
      <w:pPr>
        <w:widowControl w:val="0"/>
        <w:numPr>
          <w:ilvl w:val="0"/>
          <w:numId w:val="42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E41D8">
        <w:rPr>
          <w:rFonts w:ascii="Times New Roman" w:eastAsia="Times New Roman" w:hAnsi="Times New Roman" w:cs="Times New Roman"/>
          <w:lang w:eastAsia="pl-PL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341DFE61" w14:textId="1952D8A0" w:rsidR="00EF17BB" w:rsidRPr="00EE41D8" w:rsidRDefault="00EF17BB" w:rsidP="00F37457">
      <w:pPr>
        <w:widowControl w:val="0"/>
        <w:numPr>
          <w:ilvl w:val="0"/>
          <w:numId w:val="42"/>
        </w:numPr>
        <w:tabs>
          <w:tab w:val="left" w:pos="0"/>
          <w:tab w:val="num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E41D8">
        <w:rPr>
          <w:rFonts w:ascii="Times New Roman" w:eastAsia="Times New Roman" w:hAnsi="Times New Roman" w:cs="Times New Roman"/>
          <w:lang w:eastAsia="pl-PL"/>
        </w:rPr>
        <w:t>Wykonawcy nie przysługuje odszkodowanie z tytułu odstąpienia przez  Zamawiającego od Umowy z powodu okoliczności leżących po stronie Wykonawcy albo w razie odstąpienia od Umowy na podstawie ust. 2</w:t>
      </w:r>
      <w:r w:rsidR="004D118C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EE41D8">
        <w:rPr>
          <w:rFonts w:ascii="Times New Roman" w:eastAsia="Times New Roman" w:hAnsi="Times New Roman" w:cs="Times New Roman"/>
          <w:lang w:eastAsia="pl-PL"/>
        </w:rPr>
        <w:t>4  niniejszego paragrafu Umowy.</w:t>
      </w:r>
    </w:p>
    <w:p w14:paraId="7DB4A720" w14:textId="77777777" w:rsidR="00EF17BB" w:rsidRPr="00EE41D8" w:rsidRDefault="00EF17BB" w:rsidP="00F37457">
      <w:pPr>
        <w:widowControl w:val="0"/>
        <w:numPr>
          <w:ilvl w:val="0"/>
          <w:numId w:val="42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E41D8">
        <w:rPr>
          <w:rFonts w:ascii="Times New Roman" w:eastAsia="Times New Roman" w:hAnsi="Times New Roman" w:cs="Times New Roman"/>
          <w:lang w:eastAsia="pl-PL"/>
        </w:rPr>
        <w:t>Odstąpienie od Umowy powinno nastąpić w formie pisemnej pod rygorem nieważności oraz zawierać uzasadnienie.</w:t>
      </w:r>
    </w:p>
    <w:p w14:paraId="167C794E" w14:textId="77777777" w:rsidR="00EF17BB" w:rsidRPr="00EE41D8" w:rsidRDefault="00EF17BB" w:rsidP="00F37457">
      <w:pPr>
        <w:widowControl w:val="0"/>
        <w:numPr>
          <w:ilvl w:val="0"/>
          <w:numId w:val="42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E41D8">
        <w:rPr>
          <w:rFonts w:ascii="Times New Roman" w:eastAsia="Times New Roman" w:hAnsi="Times New Roman" w:cs="Times New Roman"/>
          <w:lang w:eastAsia="pl-PL"/>
        </w:rPr>
        <w:t>Zamawiający zastrzega sobie prawo do częściowego odstąpienia od umowy, tj. w zakresie niewykonanej lub nieprawidłowo wykonanej części przedmiotu umowy. W takim przypadku wszystkie postanowienia umowy w zakresie prawidłowo jej wykonanej części pozostają w mocy.</w:t>
      </w:r>
    </w:p>
    <w:p w14:paraId="4046506C" w14:textId="2FE35058" w:rsidR="00EF17BB" w:rsidRPr="00EE41D8" w:rsidRDefault="00EF17BB" w:rsidP="00F37457">
      <w:pPr>
        <w:widowControl w:val="0"/>
        <w:numPr>
          <w:ilvl w:val="0"/>
          <w:numId w:val="42"/>
        </w:numPr>
        <w:tabs>
          <w:tab w:val="left" w:pos="0"/>
          <w:tab w:val="num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E41D8">
        <w:rPr>
          <w:rFonts w:ascii="Times New Roman" w:eastAsia="Times New Roman" w:hAnsi="Times New Roman" w:cs="Times New Roman"/>
          <w:lang w:eastAsia="pl-PL"/>
        </w:rPr>
        <w:t xml:space="preserve">Odstąpienie od Umowy nie wpływa na skuteczność roszczeń o zapłatę kar umownych. </w:t>
      </w:r>
      <w:r w:rsidR="005A182F" w:rsidRPr="005A182F">
        <w:rPr>
          <w:rFonts w:ascii="Times New Roman" w:eastAsia="Times New Roman" w:hAnsi="Times New Roman" w:cs="Times New Roman"/>
          <w:lang w:eastAsia="pl-PL"/>
        </w:rPr>
        <w:t>Zamawiający odstąpi od umowy, gdy zaistniała istotna zmiana okoliczności powodującej, że wykonanie umowy nie leży w interesie publicznym, czego nie można było przewidzieć w chwili zawarcia umowy</w:t>
      </w:r>
      <w:r w:rsidR="005A182F">
        <w:rPr>
          <w:rFonts w:ascii="Times New Roman" w:eastAsia="Times New Roman" w:hAnsi="Times New Roman" w:cs="Times New Roman"/>
          <w:lang w:eastAsia="pl-PL"/>
        </w:rPr>
        <w:t>.</w:t>
      </w:r>
    </w:p>
    <w:p w14:paraId="4B0F6B54" w14:textId="77777777" w:rsidR="00FB229F" w:rsidRDefault="00FB229F" w:rsidP="00EF1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03846E" w14:textId="0600BAEA" w:rsidR="00EF17BB" w:rsidRPr="00362B23" w:rsidRDefault="00EF17BB" w:rsidP="00EF1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62B23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AC0A11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E063B5">
        <w:rPr>
          <w:rFonts w:ascii="Times New Roman" w:eastAsia="Times New Roman" w:hAnsi="Times New Roman" w:cs="Times New Roman"/>
          <w:b/>
          <w:bCs/>
          <w:lang w:eastAsia="pl-PL"/>
        </w:rPr>
        <w:t xml:space="preserve"> Siła wyższa</w:t>
      </w:r>
    </w:p>
    <w:p w14:paraId="525483C5" w14:textId="31757A9C" w:rsidR="00E643BB" w:rsidRPr="00E643BB" w:rsidRDefault="00E643BB" w:rsidP="00F37457">
      <w:pPr>
        <w:pStyle w:val="Akapitzlist"/>
        <w:numPr>
          <w:ilvl w:val="0"/>
          <w:numId w:val="60"/>
        </w:numPr>
        <w:suppressAutoHyphens w:val="0"/>
        <w:ind w:left="284" w:hanging="284"/>
        <w:jc w:val="both"/>
        <w:rPr>
          <w:sz w:val="22"/>
          <w:szCs w:val="22"/>
        </w:rPr>
      </w:pPr>
      <w:r w:rsidRPr="00E643BB">
        <w:rPr>
          <w:sz w:val="22"/>
          <w:szCs w:val="22"/>
        </w:rPr>
        <w:t xml:space="preserve">Przez siłę wyższą, rozumie się zdarzenie niezależne od Wykonawcy, nie wynikające </w:t>
      </w:r>
      <w:r w:rsidRPr="00E643BB">
        <w:rPr>
          <w:sz w:val="22"/>
          <w:szCs w:val="22"/>
        </w:rPr>
        <w:br/>
        <w:t xml:space="preserve">z jego i jego Podwykonawców problemów organizacyjnych, którego wystąpienia lub skutków nie mógł przewidzieć lub któremu nie mógł zapobiec, ani któremu nie mógł przeciwdziałać, </w:t>
      </w:r>
      <w:r w:rsidRPr="00E643BB">
        <w:rPr>
          <w:sz w:val="22"/>
          <w:szCs w:val="22"/>
        </w:rPr>
        <w:br/>
        <w:t xml:space="preserve">a które uniemożliwiają Wykonawcy wykonanie w części lub w całości jego zobowiązania wynikającego z niniejszej umowy albo mającej bezpośredni wpływ na terminowość i sposób wykonywanych umowy. Strony za okoliczności siły wyższej uznają 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epidemii, </w:t>
      </w:r>
    </w:p>
    <w:p w14:paraId="74E7A008" w14:textId="77777777" w:rsidR="00E643BB" w:rsidRPr="00E643BB" w:rsidRDefault="00E643BB" w:rsidP="00F37457">
      <w:pPr>
        <w:pStyle w:val="Akapitzlist"/>
        <w:numPr>
          <w:ilvl w:val="0"/>
          <w:numId w:val="60"/>
        </w:numPr>
        <w:suppressAutoHyphens w:val="0"/>
        <w:ind w:left="284" w:hanging="284"/>
        <w:jc w:val="both"/>
        <w:rPr>
          <w:sz w:val="22"/>
          <w:szCs w:val="22"/>
        </w:rPr>
      </w:pPr>
      <w:r w:rsidRPr="00E643BB">
        <w:rPr>
          <w:sz w:val="22"/>
          <w:szCs w:val="22"/>
        </w:rPr>
        <w:t>Jeżeli wskutek okoliczności siły wyższej Strona nie będzie mogła wykonywać swoich obowiązków umownych w całości lub w części, niezwłocznie powiadomi o tym drugą Stronę. W takim przypadku Strony uzgodnią sposób i zasady dalszego wykonywania umowy, czasowo zawieszą jej realizację lub umowa zostanie rozwiązana.</w:t>
      </w:r>
    </w:p>
    <w:p w14:paraId="747082EC" w14:textId="6F0D078D" w:rsidR="004B20AF" w:rsidRPr="00967209" w:rsidRDefault="00E643BB" w:rsidP="00F37457">
      <w:pPr>
        <w:pStyle w:val="Akapitzlist"/>
        <w:numPr>
          <w:ilvl w:val="0"/>
          <w:numId w:val="60"/>
        </w:numPr>
        <w:suppressAutoHyphens w:val="0"/>
        <w:ind w:left="284" w:hanging="284"/>
        <w:jc w:val="both"/>
        <w:rPr>
          <w:sz w:val="22"/>
          <w:szCs w:val="22"/>
        </w:rPr>
      </w:pPr>
      <w:r w:rsidRPr="00E643BB">
        <w:rPr>
          <w:sz w:val="22"/>
          <w:szCs w:val="22"/>
        </w:rPr>
        <w:t>Bieg terminów określonych w niniejszej umowie ulega zawieszeniu przez czas trwania przeszkody spowodowanej siłą wyższą.</w:t>
      </w:r>
    </w:p>
    <w:p w14:paraId="6FAE6CBE" w14:textId="77777777" w:rsidR="00E465DB" w:rsidRDefault="00E465DB" w:rsidP="00EF1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421613" w14:textId="2CBDB27C" w:rsidR="00EF17BB" w:rsidRPr="00C8207C" w:rsidRDefault="00EF17BB" w:rsidP="00EF1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8207C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AC0A11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="00E465DB">
        <w:rPr>
          <w:rFonts w:ascii="Times New Roman" w:eastAsia="Times New Roman" w:hAnsi="Times New Roman" w:cs="Times New Roman"/>
          <w:b/>
          <w:bCs/>
          <w:lang w:eastAsia="pl-PL"/>
        </w:rPr>
        <w:t xml:space="preserve"> Przedstawiciele stron</w:t>
      </w:r>
    </w:p>
    <w:p w14:paraId="20C06102" w14:textId="77777777" w:rsidR="00EF17BB" w:rsidRPr="0062174C" w:rsidRDefault="00EF17BB" w:rsidP="00F37457">
      <w:pPr>
        <w:widowControl w:val="0"/>
        <w:numPr>
          <w:ilvl w:val="3"/>
          <w:numId w:val="5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2174C">
        <w:rPr>
          <w:rFonts w:ascii="Times New Roman" w:eastAsia="Times New Roman" w:hAnsi="Times New Roman" w:cs="Times New Roman"/>
          <w:lang w:eastAsia="pl-PL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0F56430D" w14:textId="4B6C0D1C" w:rsidR="00EF17BB" w:rsidRPr="00D3174F" w:rsidRDefault="00EF17BB" w:rsidP="00F37457">
      <w:pPr>
        <w:pStyle w:val="Akapitzlist"/>
        <w:numPr>
          <w:ilvl w:val="0"/>
          <w:numId w:val="55"/>
        </w:numPr>
        <w:tabs>
          <w:tab w:val="left" w:pos="284"/>
        </w:tabs>
        <w:ind w:left="709" w:hanging="425"/>
        <w:jc w:val="both"/>
        <w:rPr>
          <w:sz w:val="22"/>
          <w:szCs w:val="22"/>
        </w:rPr>
      </w:pPr>
      <w:r w:rsidRPr="0062174C">
        <w:rPr>
          <w:sz w:val="22"/>
          <w:szCs w:val="22"/>
        </w:rPr>
        <w:t>Ze strony Zamawiającego</w:t>
      </w:r>
      <w:r w:rsidRPr="00D3174F">
        <w:rPr>
          <w:sz w:val="22"/>
          <w:szCs w:val="22"/>
        </w:rPr>
        <w:t xml:space="preserve">: </w:t>
      </w:r>
      <w:r w:rsidR="00C66C30">
        <w:rPr>
          <w:sz w:val="22"/>
          <w:szCs w:val="22"/>
        </w:rPr>
        <w:t>………………….</w:t>
      </w:r>
      <w:r w:rsidR="00C66C30" w:rsidRPr="0062174C">
        <w:rPr>
          <w:sz w:val="22"/>
          <w:szCs w:val="22"/>
        </w:rPr>
        <w:t xml:space="preserve">– </w:t>
      </w:r>
      <w:r w:rsidR="00C66C30" w:rsidRPr="0062174C">
        <w:rPr>
          <w:i/>
          <w:iCs/>
          <w:sz w:val="22"/>
          <w:szCs w:val="22"/>
        </w:rPr>
        <w:t>tel. ..........., e-mail: ....................</w:t>
      </w:r>
    </w:p>
    <w:p w14:paraId="7B56FB79" w14:textId="77777777" w:rsidR="00EF17BB" w:rsidRPr="0062174C" w:rsidRDefault="00EF17BB" w:rsidP="00F37457">
      <w:pPr>
        <w:pStyle w:val="Akapitzlist"/>
        <w:numPr>
          <w:ilvl w:val="0"/>
          <w:numId w:val="55"/>
        </w:numPr>
        <w:tabs>
          <w:tab w:val="left" w:pos="284"/>
        </w:tabs>
        <w:ind w:left="709" w:hanging="425"/>
        <w:jc w:val="both"/>
        <w:rPr>
          <w:sz w:val="22"/>
          <w:szCs w:val="22"/>
        </w:rPr>
      </w:pPr>
      <w:r w:rsidRPr="0062174C">
        <w:rPr>
          <w:sz w:val="22"/>
          <w:szCs w:val="22"/>
        </w:rPr>
        <w:t xml:space="preserve">Ze strony Wykonawcy - </w:t>
      </w:r>
      <w:r w:rsidRPr="0062174C">
        <w:rPr>
          <w:i/>
          <w:iCs/>
          <w:sz w:val="22"/>
          <w:szCs w:val="22"/>
        </w:rPr>
        <w:t xml:space="preserve">........................... </w:t>
      </w:r>
      <w:r w:rsidRPr="0062174C">
        <w:rPr>
          <w:sz w:val="22"/>
          <w:szCs w:val="22"/>
        </w:rPr>
        <w:t xml:space="preserve">– </w:t>
      </w:r>
      <w:r w:rsidRPr="0062174C">
        <w:rPr>
          <w:i/>
          <w:iCs/>
          <w:sz w:val="22"/>
          <w:szCs w:val="22"/>
        </w:rPr>
        <w:t>tel. ..........., e-mail: .........................</w:t>
      </w:r>
    </w:p>
    <w:p w14:paraId="0F9F2FD7" w14:textId="6367081F" w:rsidR="00BE2560" w:rsidRPr="00967209" w:rsidRDefault="00EF17BB" w:rsidP="00F37457">
      <w:pPr>
        <w:widowControl w:val="0"/>
        <w:numPr>
          <w:ilvl w:val="3"/>
          <w:numId w:val="5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2174C">
        <w:rPr>
          <w:rFonts w:ascii="Times New Roman" w:eastAsia="Times New Roman" w:hAnsi="Times New Roman" w:cs="Times New Roman"/>
          <w:lang w:eastAsia="pl-PL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19C35A98" w14:textId="77777777" w:rsidR="00E465DB" w:rsidRDefault="00E465DB" w:rsidP="00EF17BB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E0B0CD" w14:textId="1B6E0B42" w:rsidR="00EF17BB" w:rsidRPr="0062174C" w:rsidRDefault="00EF17BB" w:rsidP="00EF17BB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2174C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193ED5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E465DB">
        <w:rPr>
          <w:rFonts w:ascii="Times New Roman" w:eastAsia="Times New Roman" w:hAnsi="Times New Roman" w:cs="Times New Roman"/>
          <w:b/>
          <w:bCs/>
          <w:lang w:eastAsia="pl-PL"/>
        </w:rPr>
        <w:t xml:space="preserve"> Zmiana umowy</w:t>
      </w:r>
    </w:p>
    <w:p w14:paraId="1EAB6B98" w14:textId="77777777" w:rsidR="005A182F" w:rsidRPr="005A182F" w:rsidRDefault="005A182F" w:rsidP="00F37457">
      <w:pPr>
        <w:widowControl w:val="0"/>
        <w:numPr>
          <w:ilvl w:val="0"/>
          <w:numId w:val="7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A182F">
        <w:rPr>
          <w:rFonts w:ascii="Times New Roman" w:eastAsia="Times New Roman" w:hAnsi="Times New Roman" w:cs="Times New Roman"/>
          <w:lang w:eastAsia="pl-PL"/>
        </w:rPr>
        <w:t>Strony dopuszczają</w:t>
      </w:r>
      <w:r w:rsidRPr="005A182F">
        <w:rPr>
          <w:rFonts w:ascii="Times New Roman" w:eastAsia="Times New Roman" w:hAnsi="Times New Roman" w:cs="Times New Roman"/>
          <w:highlight w:val="white"/>
          <w:lang w:eastAsia="pl-PL"/>
        </w:rPr>
        <w:t>, poza zmianami wskazanymi w art. 455 ust. 1 pkt 2 – 4 oraz 455 ust. 2 ustawy PZP, możliwość zmiany umowy bez obowiązku przeprowadzania nowego postępowania w następujących przypadkach i zakresach:</w:t>
      </w:r>
    </w:p>
    <w:p w14:paraId="314B7A70" w14:textId="77777777" w:rsidR="005A182F" w:rsidRPr="005A182F" w:rsidRDefault="005A182F" w:rsidP="00F37457">
      <w:pPr>
        <w:widowControl w:val="0"/>
        <w:numPr>
          <w:ilvl w:val="0"/>
          <w:numId w:val="71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5A182F">
        <w:rPr>
          <w:rFonts w:ascii="Times New Roman" w:eastAsia="Times New Roman" w:hAnsi="Times New Roman" w:cs="Times New Roman"/>
          <w:lang w:eastAsia="pl-PL"/>
        </w:rPr>
        <w:t xml:space="preserve">zmiany terminu realizacji umowy i/lub wykonania poszczególnego zlecenia </w:t>
      </w:r>
      <w:r w:rsidRPr="005A182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lub innych </w:t>
      </w:r>
      <w:r w:rsidRPr="005A182F">
        <w:rPr>
          <w:rFonts w:ascii="Times New Roman" w:eastAsia="Times New Roman" w:hAnsi="Times New Roman" w:cs="Times New Roman"/>
          <w:shd w:val="clear" w:color="auto" w:fill="FFFFFF"/>
          <w:lang w:eastAsia="pl-PL"/>
        </w:rPr>
        <w:lastRenderedPageBreak/>
        <w:t>postanowień umowy (w tym zmiana sposobu wykonywania umowy, zmiana zakresu świadczenia Wykonawcy i odpowiadająca mu zmiana wynagrodzenia Wykonawcy) wywołana wystąpieniem siły wyższej mającej bezpośredni wpływ na terminowość i sposób wykonania niniejszej umowy;</w:t>
      </w:r>
    </w:p>
    <w:p w14:paraId="37A4FAD2" w14:textId="77777777" w:rsidR="005A182F" w:rsidRPr="005A182F" w:rsidRDefault="005A182F" w:rsidP="00F37457">
      <w:pPr>
        <w:widowControl w:val="0"/>
        <w:numPr>
          <w:ilvl w:val="0"/>
          <w:numId w:val="71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5A182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zmiany końcowego terminu realizacji umowy, określonego w § 2 umowy, </w:t>
      </w:r>
      <w:r w:rsidRPr="005A182F">
        <w:rPr>
          <w:rFonts w:ascii="Times New Roman" w:eastAsia="Times New Roman" w:hAnsi="Times New Roman" w:cs="Times New Roman"/>
          <w:lang w:eastAsia="pl-PL"/>
        </w:rPr>
        <w:t>poprzez</w:t>
      </w:r>
      <w:r w:rsidRPr="005A182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jego przedłużenie w przypadku niewyczerpania przez Zamawiającego kwoty wynagrodzenia brutto określonego w § 4 ust. 2 umowy, jednak nie dłużej niż o maksymalnie kolejne 12 miesięcy; wyczerpanie się kwoty wynagrodzenia w okresie wydłużonym umowa wygasa,</w:t>
      </w:r>
    </w:p>
    <w:p w14:paraId="4F3725DA" w14:textId="77777777" w:rsidR="005A182F" w:rsidRPr="005A182F" w:rsidRDefault="005A182F" w:rsidP="00F37457">
      <w:pPr>
        <w:widowControl w:val="0"/>
        <w:numPr>
          <w:ilvl w:val="0"/>
          <w:numId w:val="71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A182F">
        <w:rPr>
          <w:rFonts w:ascii="Times New Roman" w:eastAsia="Times New Roman" w:hAnsi="Times New Roman" w:cs="Times New Roman"/>
          <w:lang w:eastAsia="pl-PL"/>
        </w:rPr>
        <w:t>zmiany warunków realizacji i zakresu przedmiotowego umowy niezbędne do prawidłowej realizacji zamówienia związane z: zaistnieniem niemożliwych do wcześniejszego przewidzenia i niezależnych od stron umowy okoliczności powodujących rezygnację lub wyłączenie z realizacji określonego zakresu przedmiotu zamówienia korzystnych z punktu widzenia Zamawiającego, przy jednoczesnym obniżeniu wynagrodzenia umownego o wartość niezrealizowanych elementów przedmiotu zamówienia. Zmniejszenie zakresu przedmiotu umowy nie będzie większe niż 15% jego wartości.</w:t>
      </w:r>
    </w:p>
    <w:p w14:paraId="11B3F4B0" w14:textId="77777777" w:rsidR="005A182F" w:rsidRPr="005A182F" w:rsidRDefault="005A182F" w:rsidP="00F37457">
      <w:pPr>
        <w:widowControl w:val="0"/>
        <w:numPr>
          <w:ilvl w:val="0"/>
          <w:numId w:val="71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A182F">
        <w:rPr>
          <w:rFonts w:ascii="Times New Roman" w:eastAsia="Times New Roman" w:hAnsi="Times New Roman" w:cs="Times New Roman"/>
          <w:lang w:eastAsia="pl-PL"/>
        </w:rPr>
        <w:t>zmiany postanowień umowy związane ze:</w:t>
      </w:r>
    </w:p>
    <w:p w14:paraId="3FBECB45" w14:textId="77777777" w:rsidR="005A182F" w:rsidRPr="005A182F" w:rsidRDefault="005A182F" w:rsidP="00F37457">
      <w:pPr>
        <w:widowControl w:val="0"/>
        <w:numPr>
          <w:ilvl w:val="2"/>
          <w:numId w:val="70"/>
        </w:numPr>
        <w:suppressAutoHyphens w:val="0"/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A182F">
        <w:rPr>
          <w:rFonts w:ascii="Times New Roman" w:eastAsia="Times New Roman" w:hAnsi="Times New Roman" w:cs="Times New Roman"/>
          <w:lang w:eastAsia="pl-PL"/>
        </w:rPr>
        <w:t>zmianą danych identyfikacyjnych (w tym adresowych i teleadresowych) Strony umowy i osób reprezentujących Strony (w szczególności z powodu nieprzewidzianych zmian organizacyjnych, choroby, wypadków losowych),</w:t>
      </w:r>
    </w:p>
    <w:p w14:paraId="1588ECE9" w14:textId="77777777" w:rsidR="005A182F" w:rsidRPr="005A182F" w:rsidRDefault="005A182F" w:rsidP="00F37457">
      <w:pPr>
        <w:widowControl w:val="0"/>
        <w:numPr>
          <w:ilvl w:val="2"/>
          <w:numId w:val="70"/>
        </w:numPr>
        <w:suppressAutoHyphens w:val="0"/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A182F">
        <w:rPr>
          <w:rFonts w:ascii="Times New Roman" w:eastAsia="Times New Roman" w:hAnsi="Times New Roman" w:cs="Times New Roman"/>
          <w:lang w:eastAsia="pl-PL"/>
        </w:rPr>
        <w:t>wystąpieniem oczywistych omyłek pisarskich i rachunkowych w treści niniejszej umowy,</w:t>
      </w:r>
    </w:p>
    <w:p w14:paraId="40F56E20" w14:textId="77777777" w:rsidR="005A182F" w:rsidRPr="005A182F" w:rsidRDefault="005A182F" w:rsidP="00F37457">
      <w:pPr>
        <w:widowControl w:val="0"/>
        <w:numPr>
          <w:ilvl w:val="2"/>
          <w:numId w:val="70"/>
        </w:numPr>
        <w:suppressAutoHyphens w:val="0"/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A182F">
        <w:rPr>
          <w:rFonts w:ascii="Times New Roman" w:eastAsia="Times New Roman" w:hAnsi="Times New Roman" w:cs="Times New Roman"/>
          <w:lang w:eastAsia="pl-PL"/>
        </w:rPr>
        <w:t>zmianą w KRS, wpisie do CEiDG w trakcie realizacji zamówienia dotyczące Wykonawcy,</w:t>
      </w:r>
    </w:p>
    <w:p w14:paraId="228EA668" w14:textId="77777777" w:rsidR="005A182F" w:rsidRPr="005A182F" w:rsidRDefault="005A182F" w:rsidP="00F37457">
      <w:pPr>
        <w:widowControl w:val="0"/>
        <w:numPr>
          <w:ilvl w:val="0"/>
          <w:numId w:val="71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A182F">
        <w:rPr>
          <w:rFonts w:ascii="Times New Roman" w:eastAsia="Times New Roman" w:hAnsi="Times New Roman" w:cs="Times New Roman"/>
          <w:lang w:eastAsia="ar-SA"/>
        </w:rPr>
        <w:t xml:space="preserve">zmiany terminu wykonania zamówienia wskutek wystąpienia okoliczności leżących wyłącznie po stronie Zamawiającego, w tym w szczególności wstrzymanie realizacji umowy, </w:t>
      </w:r>
    </w:p>
    <w:p w14:paraId="5592A305" w14:textId="77777777" w:rsidR="005A182F" w:rsidRPr="005A182F" w:rsidRDefault="005A182F" w:rsidP="00F37457">
      <w:pPr>
        <w:widowControl w:val="0"/>
        <w:numPr>
          <w:ilvl w:val="0"/>
          <w:numId w:val="71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A182F">
        <w:rPr>
          <w:rFonts w:ascii="Times New Roman" w:eastAsia="Times New Roman" w:hAnsi="Times New Roman" w:cs="Times New Roman"/>
          <w:lang w:eastAsia="ar-SA"/>
        </w:rPr>
        <w:t>zmiana postanowień umowy wskutek zmiany przepisów prawa Unii Europejskiej lub prawa krajowego.</w:t>
      </w:r>
    </w:p>
    <w:p w14:paraId="7584DC57" w14:textId="77777777" w:rsidR="005A182F" w:rsidRPr="005A182F" w:rsidRDefault="005A182F" w:rsidP="00F37457">
      <w:pPr>
        <w:widowControl w:val="0"/>
        <w:numPr>
          <w:ilvl w:val="0"/>
          <w:numId w:val="7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A182F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Strony w </w:t>
      </w:r>
      <w:r w:rsidRPr="005A182F">
        <w:rPr>
          <w:rFonts w:ascii="Times New Roman" w:eastAsia="Times New Roman" w:hAnsi="Times New Roman" w:cs="Times New Roman"/>
          <w:lang w:eastAsia="pl-PL"/>
        </w:rPr>
        <w:t>czasie</w:t>
      </w:r>
      <w:r w:rsidRPr="005A182F">
        <w:rPr>
          <w:rFonts w:ascii="Times New Roman" w:eastAsia="Calibri" w:hAnsi="Times New Roman" w:cs="Times New Roman"/>
          <w:lang w:eastAsia="pl-PL"/>
        </w:rPr>
        <w:t xml:space="preserve"> realizacji niniejszej umowy dopuszczają możliwość zmiany wysokości ryczałtowego </w:t>
      </w:r>
      <w:r w:rsidRPr="005A182F">
        <w:rPr>
          <w:rFonts w:ascii="Times New Roman" w:eastAsia="Times New Roman" w:hAnsi="Times New Roman" w:cs="Times New Roman"/>
          <w:color w:val="000000"/>
          <w:lang w:eastAsia="pl-PL"/>
        </w:rPr>
        <w:t>wynagrodzenia</w:t>
      </w:r>
      <w:r w:rsidRPr="005A182F">
        <w:rPr>
          <w:rFonts w:ascii="Times New Roman" w:eastAsia="Calibri" w:hAnsi="Times New Roman" w:cs="Times New Roman"/>
          <w:lang w:eastAsia="pl-PL"/>
        </w:rPr>
        <w:t xml:space="preserve"> należnego </w:t>
      </w:r>
      <w:r w:rsidRPr="005A182F">
        <w:rPr>
          <w:rFonts w:ascii="Times New Roman" w:eastAsia="Times New Roman" w:hAnsi="Times New Roman" w:cs="Times New Roman"/>
          <w:lang w:eastAsia="pl-PL"/>
        </w:rPr>
        <w:t>Wykonawcy</w:t>
      </w:r>
      <w:r w:rsidRPr="005A182F">
        <w:rPr>
          <w:rFonts w:ascii="Times New Roman" w:eastAsia="Calibri" w:hAnsi="Times New Roman" w:cs="Times New Roman"/>
          <w:lang w:eastAsia="pl-PL"/>
        </w:rPr>
        <w:t xml:space="preserve"> po uprzednim zawarciu </w:t>
      </w:r>
      <w:r w:rsidRPr="005A182F">
        <w:rPr>
          <w:rFonts w:ascii="Times New Roman" w:eastAsia="Times New Roman" w:hAnsi="Times New Roman" w:cs="Times New Roman"/>
          <w:lang w:eastAsia="pl-PL"/>
        </w:rPr>
        <w:t>pisemnego</w:t>
      </w:r>
      <w:r w:rsidRPr="005A182F">
        <w:rPr>
          <w:rFonts w:ascii="Times New Roman" w:eastAsia="Calibri" w:hAnsi="Times New Roman" w:cs="Times New Roman"/>
          <w:lang w:eastAsia="pl-PL"/>
        </w:rPr>
        <w:t xml:space="preserve"> aneksu, w przypadku:</w:t>
      </w:r>
    </w:p>
    <w:p w14:paraId="0505FA88" w14:textId="77777777" w:rsidR="005A182F" w:rsidRPr="005A182F" w:rsidRDefault="005A182F" w:rsidP="00F37457">
      <w:pPr>
        <w:widowControl w:val="0"/>
        <w:numPr>
          <w:ilvl w:val="1"/>
          <w:numId w:val="73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5A182F">
        <w:rPr>
          <w:rFonts w:ascii="Times New Roman" w:eastAsia="Calibri" w:hAnsi="Times New Roman" w:cs="Times New Roman"/>
        </w:rPr>
        <w:t>ustawowej zmiany stawki podatku od towarów i usług VAT do poszczególnych wykonanych dostaw stanowiących przedmiot umowy, które zostały zrealizowane po dniu wejścia w życie przepisów dokonujących zmiany stawki podatku VAT;</w:t>
      </w:r>
    </w:p>
    <w:p w14:paraId="5168EFDF" w14:textId="77777777" w:rsidR="005A182F" w:rsidRPr="005A182F" w:rsidRDefault="005A182F" w:rsidP="00F37457">
      <w:pPr>
        <w:widowControl w:val="0"/>
        <w:numPr>
          <w:ilvl w:val="1"/>
          <w:numId w:val="73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5A182F">
        <w:rPr>
          <w:rFonts w:ascii="Times New Roman" w:eastAsia="Calibri" w:hAnsi="Times New Roman" w:cs="Times New Roman"/>
        </w:rPr>
        <w:t>ustawowej zmiany wysokości minimalnego wynagrodzenia za pracę ustalonego na podstawie art. 2 ust. 3 – 5 ustawy z dnia 10 października 2002 r. o minimalnym wynagrodzeniu za pracę (</w:t>
      </w:r>
      <w:r w:rsidRPr="005A182F">
        <w:rPr>
          <w:rFonts w:ascii="Times New Roman" w:eastAsia="Calibri" w:hAnsi="Times New Roman" w:cs="Times New Roman"/>
          <w:bCs/>
          <w:color w:val="000000"/>
        </w:rPr>
        <w:t xml:space="preserve">t. j. </w:t>
      </w:r>
      <w:r w:rsidRPr="005A182F">
        <w:rPr>
          <w:rFonts w:ascii="Times New Roman" w:eastAsia="Calibri" w:hAnsi="Times New Roman" w:cs="Times New Roman"/>
        </w:rPr>
        <w:t>Dz. U. 2020 poz. 2207 ze zm.), wpływającej na wysokość wynagrodzenia Wykonawcy, którego wypłata nastąpiła po dniu wejścia w życie przepisów dokonujących zmiany wysokości minimalnego wynagrodzeniu za pracę;</w:t>
      </w:r>
    </w:p>
    <w:p w14:paraId="41C72E41" w14:textId="77777777" w:rsidR="005A182F" w:rsidRPr="005A182F" w:rsidRDefault="005A182F" w:rsidP="00F37457">
      <w:pPr>
        <w:widowControl w:val="0"/>
        <w:numPr>
          <w:ilvl w:val="1"/>
          <w:numId w:val="73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5A182F">
        <w:rPr>
          <w:rFonts w:ascii="Times New Roman" w:eastAsia="Calibri" w:hAnsi="Times New Roman" w:cs="Times New Roman"/>
        </w:rPr>
        <w:t xml:space="preserve">ustawowej zmiany </w:t>
      </w:r>
      <w:r w:rsidRPr="005A182F">
        <w:rPr>
          <w:rFonts w:ascii="Times New Roman" w:eastAsia="Calibri" w:hAnsi="Times New Roman" w:cs="Times New Roman"/>
          <w:color w:val="000000"/>
        </w:rPr>
        <w:t xml:space="preserve">zasad podlegania ubezpieczeniom społecznym lub ubezpieczeniu zdrowotnemu lub </w:t>
      </w:r>
      <w:r w:rsidRPr="005A182F">
        <w:rPr>
          <w:rFonts w:ascii="Times New Roman" w:eastAsia="Calibri" w:hAnsi="Times New Roman" w:cs="Times New Roman"/>
        </w:rPr>
        <w:t>wysokości</w:t>
      </w:r>
      <w:r w:rsidRPr="005A182F">
        <w:rPr>
          <w:rFonts w:ascii="Times New Roman" w:eastAsia="Calibri" w:hAnsi="Times New Roman" w:cs="Times New Roman"/>
          <w:color w:val="000000"/>
        </w:rPr>
        <w:t xml:space="preserve"> stawki składki na ubezpieczenia społeczne lub zdrowotne</w:t>
      </w:r>
      <w:r w:rsidRPr="005A182F">
        <w:rPr>
          <w:rFonts w:ascii="Times New Roman" w:eastAsia="Calibri" w:hAnsi="Times New Roman" w:cs="Times New Roman"/>
        </w:rPr>
        <w:t xml:space="preserve"> ustalonych na podstawie przepisów ustawy </w:t>
      </w:r>
      <w:r w:rsidRPr="005A182F">
        <w:rPr>
          <w:rFonts w:ascii="Times New Roman" w:eastAsia="Calibri" w:hAnsi="Times New Roman" w:cs="Times New Roman"/>
          <w:bCs/>
          <w:color w:val="000000"/>
        </w:rPr>
        <w:t xml:space="preserve">z dnia 13 października 1998 r. o systemie ubezpieczeń społecznych (t. j. Dz. U. 2022 poz. 1009 ze zm.) </w:t>
      </w:r>
      <w:r w:rsidRPr="005A182F">
        <w:rPr>
          <w:rFonts w:ascii="Times New Roman" w:eastAsia="Calibri" w:hAnsi="Times New Roman" w:cs="Times New Roman"/>
        </w:rPr>
        <w:t xml:space="preserve">oraz ustawy </w:t>
      </w:r>
      <w:r w:rsidRPr="005A182F">
        <w:rPr>
          <w:rFonts w:ascii="Times New Roman" w:eastAsia="Calibri" w:hAnsi="Times New Roman" w:cs="Times New Roman"/>
          <w:bCs/>
          <w:color w:val="000000"/>
        </w:rPr>
        <w:t>z dnia 27 sierpnia 2004 r. o świadczeniach opieki zdrowotnej finansowanych ze środków publicznych (t. j. Dz. U. 2022 poz. 2561</w:t>
      </w:r>
      <w:r w:rsidRPr="005A182F">
        <w:rPr>
          <w:rFonts w:ascii="Times New Roman" w:eastAsia="Calibri" w:hAnsi="Times New Roman" w:cs="Times New Roman"/>
        </w:rPr>
        <w:t xml:space="preserve"> ze zm.</w:t>
      </w:r>
      <w:r w:rsidRPr="005A182F">
        <w:rPr>
          <w:rFonts w:ascii="Times New Roman" w:eastAsia="Calibri" w:hAnsi="Times New Roman" w:cs="Times New Roman"/>
          <w:bCs/>
          <w:color w:val="000000"/>
        </w:rPr>
        <w:t>),</w:t>
      </w:r>
      <w:r w:rsidRPr="005A182F">
        <w:rPr>
          <w:rFonts w:ascii="Times New Roman" w:eastAsia="Calibri" w:hAnsi="Times New Roman" w:cs="Times New Roman"/>
        </w:rPr>
        <w:t xml:space="preserve"> wpływającej na wysokość wynagrodzenia Wykonawcy, którego wypłata nastąpiła po dniu wejścia w życie przepisów dokonujących zmian ww. zasad lub wysokości stawek składek;</w:t>
      </w:r>
    </w:p>
    <w:p w14:paraId="11465134" w14:textId="77777777" w:rsidR="005A182F" w:rsidRPr="005A182F" w:rsidRDefault="005A182F" w:rsidP="00F37457">
      <w:pPr>
        <w:widowControl w:val="0"/>
        <w:numPr>
          <w:ilvl w:val="1"/>
          <w:numId w:val="73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5A182F">
        <w:rPr>
          <w:rFonts w:ascii="Times New Roman" w:eastAsia="Calibri" w:hAnsi="Times New Roman" w:cs="Times New Roman"/>
        </w:rPr>
        <w:t>zmiany zasad gromadzenia i wysokości wpłat do pracowniczych planów kapitałowych, o których mowa w ustawie z dnia 4 października 2018 r. o pracowniczych planach kapitałowych (t. j. Dz. U. 2020 poz. 1342 ze zm.), wpływającej na wysokość wynagrodzenia Wykonawcy, którego wypłata nastąpiła po dniu zmiany postanowień umowy o prowadzenie pracowniczego zawartej przez Wykonawcę z instytucją finansową zarządzającą PPK, dotyczących ww. zasad gromadzenia i wysokości wpłat do pracowniczych planów kapitałowych;</w:t>
      </w:r>
    </w:p>
    <w:p w14:paraId="51A5E658" w14:textId="77777777" w:rsidR="005A182F" w:rsidRPr="005A182F" w:rsidRDefault="005A182F" w:rsidP="00F37457">
      <w:pPr>
        <w:widowControl w:val="0"/>
        <w:numPr>
          <w:ilvl w:val="1"/>
          <w:numId w:val="73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5A182F">
        <w:rPr>
          <w:rFonts w:ascii="Times New Roman" w:eastAsia="Calibri" w:hAnsi="Times New Roman" w:cs="Times New Roman"/>
        </w:rPr>
        <w:t xml:space="preserve">zmiany ceny materiałów lub kosztów związanych z realizacją niniejszej umowy, rozumianej jako wzrost odpowiednio cen lub kosztów, jak i ich obniżenie, względem ceny lub kosztu przyjętych w celu ustalenia wynagrodzenia wykonawcy zawartego w ofercie, przy uwzględnieniu warunków i zasad dokonania przedmiotowej zmiany wysokości wynagrodzenia Wykonawcy, </w:t>
      </w:r>
      <w:r w:rsidRPr="005A182F">
        <w:rPr>
          <w:rFonts w:ascii="Times New Roman" w:eastAsia="Calibri" w:hAnsi="Times New Roman" w:cs="Times New Roman"/>
        </w:rPr>
        <w:lastRenderedPageBreak/>
        <w:t>uwzględniając, że:</w:t>
      </w:r>
    </w:p>
    <w:p w14:paraId="6482AF7C" w14:textId="77777777" w:rsidR="005A182F" w:rsidRPr="005A182F" w:rsidRDefault="005A182F" w:rsidP="00F37457">
      <w:pPr>
        <w:widowControl w:val="0"/>
        <w:numPr>
          <w:ilvl w:val="0"/>
          <w:numId w:val="74"/>
        </w:numPr>
        <w:suppressAutoHyphens w:val="0"/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</w:rPr>
      </w:pPr>
      <w:r w:rsidRPr="005A182F">
        <w:rPr>
          <w:rFonts w:ascii="Times New Roman" w:eastAsia="Calibri" w:hAnsi="Times New Roman" w:cs="Times New Roman"/>
        </w:rPr>
        <w:t>Strony mogą wnioskować o zmianę wysokości wynagrodzenia Wykonawcy, w przypadku zmiany ceny materiałów lub kosztów związanych z realizacją niniejszej umowy po upływie 6 miesięcy, licząc od dnia zawarcia umowy, oraz nie częściej niż po upływie kolejnych 6 miesięcy od dnia zawarcia aneksu zmieniającego wysokość wynagrodzenia Wykonawcy,</w:t>
      </w:r>
    </w:p>
    <w:p w14:paraId="04930902" w14:textId="77777777" w:rsidR="005A182F" w:rsidRPr="005A182F" w:rsidRDefault="005A182F" w:rsidP="00F37457">
      <w:pPr>
        <w:widowControl w:val="0"/>
        <w:numPr>
          <w:ilvl w:val="0"/>
          <w:numId w:val="74"/>
        </w:numPr>
        <w:suppressAutoHyphens w:val="0"/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</w:rPr>
      </w:pPr>
      <w:r w:rsidRPr="005A182F">
        <w:rPr>
          <w:rFonts w:ascii="Times New Roman" w:eastAsia="Calibri" w:hAnsi="Times New Roman" w:cs="Times New Roman"/>
        </w:rPr>
        <w:t>Strony mogą wnioskować o zmianę wysokości wynagrodzenia Wykonawcy, w przypadku, gdy zmiana ceny materiałów lub kosztów związanych z realizacją niniejszej umowy będzie wyższa o co najmniej 0,5% niż wysokość średniorocznego wskaźnika cen towarów i usług konsumpcyjnych ogółem), ogłaszanego w komunikacie Prezesa GUS, o którym mowa poniżej,</w:t>
      </w:r>
    </w:p>
    <w:p w14:paraId="17CD46DA" w14:textId="77777777" w:rsidR="005A182F" w:rsidRPr="005A182F" w:rsidRDefault="005A182F" w:rsidP="00F37457">
      <w:pPr>
        <w:widowControl w:val="0"/>
        <w:numPr>
          <w:ilvl w:val="0"/>
          <w:numId w:val="74"/>
        </w:numPr>
        <w:suppressAutoHyphens w:val="0"/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</w:rPr>
      </w:pPr>
      <w:r w:rsidRPr="005A182F">
        <w:rPr>
          <w:rFonts w:ascii="Times New Roman" w:eastAsia="Calibri" w:hAnsi="Times New Roman" w:cs="Times New Roman"/>
        </w:rPr>
        <w:t xml:space="preserve">zmiana wynagrodzenia Wykonawcy będzie następowała w odniesieniu do </w:t>
      </w:r>
      <w:bookmarkStart w:id="12" w:name="_Hlk121823645"/>
      <w:r w:rsidRPr="005A182F">
        <w:rPr>
          <w:rFonts w:ascii="Times New Roman" w:eastAsia="Calibri" w:hAnsi="Times New Roman" w:cs="Times New Roman"/>
        </w:rPr>
        <w:t>stosowanego proporcjonalnie wskaźnika</w:t>
      </w:r>
      <w:bookmarkEnd w:id="12"/>
      <w:r w:rsidRPr="005A182F">
        <w:rPr>
          <w:rFonts w:ascii="Times New Roman" w:eastAsia="Calibri" w:hAnsi="Times New Roman" w:cs="Times New Roman"/>
        </w:rPr>
        <w:t xml:space="preserve"> zmiany ceny materiałów lub kosztów w okresie pierwszego półrocza roku w stosunku do analogicznego okresu roku poprzedniego, ogłaszanego w komunikacie Prezesa GUS w Dzienniku Urzędowym Rzeczypospolitej Polskiej „Monitor Polski” w terminie do dnia 20 dni po upływie pierwszego półrocza, </w:t>
      </w:r>
      <w:r w:rsidRPr="005A182F">
        <w:rPr>
          <w:rFonts w:ascii="Times New Roman" w:eastAsia="Calibri" w:hAnsi="Times New Roman" w:cs="Times New Roman"/>
          <w:vertAlign w:val="superscript"/>
        </w:rPr>
        <w:footnoteReference w:id="2"/>
      </w:r>
    </w:p>
    <w:p w14:paraId="3923EAB8" w14:textId="77777777" w:rsidR="005A182F" w:rsidRPr="005A182F" w:rsidRDefault="005A182F" w:rsidP="00F37457">
      <w:pPr>
        <w:widowControl w:val="0"/>
        <w:numPr>
          <w:ilvl w:val="0"/>
          <w:numId w:val="74"/>
        </w:numPr>
        <w:suppressAutoHyphens w:val="0"/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</w:rPr>
      </w:pPr>
      <w:r w:rsidRPr="005A182F">
        <w:rPr>
          <w:rFonts w:ascii="Times New Roman" w:eastAsia="Calibri" w:hAnsi="Times New Roman" w:cs="Times New Roman"/>
        </w:rPr>
        <w:t>warunkiem zmiany wynagrodzenia Wykonawcy będzie wykazanie daną Stronę umowy w sposób wskazany w ust. 6 poniżej, że zmiana ceny materiałów lub kosztów związanych z realizacją niniejszej umowy, miała faktyczny wpływ na koszty wykonania przedmiotu umowy,</w:t>
      </w:r>
    </w:p>
    <w:p w14:paraId="31F0604C" w14:textId="77777777" w:rsidR="005A182F" w:rsidRPr="005A182F" w:rsidRDefault="005A182F" w:rsidP="00F37457">
      <w:pPr>
        <w:widowControl w:val="0"/>
        <w:numPr>
          <w:ilvl w:val="0"/>
          <w:numId w:val="74"/>
        </w:numPr>
        <w:suppressAutoHyphens w:val="0"/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</w:rPr>
      </w:pPr>
      <w:r w:rsidRPr="005A182F">
        <w:rPr>
          <w:rFonts w:ascii="Times New Roman" w:eastAsia="Calibri" w:hAnsi="Times New Roman" w:cs="Times New Roman"/>
        </w:rPr>
        <w:t>łączna maksymalna wartość zmiany wynagrodzenia Wykonawcy może wynieść 5% maksymalnego wynagrodzenia Wykonawcy;</w:t>
      </w:r>
    </w:p>
    <w:p w14:paraId="1B58F62A" w14:textId="77777777" w:rsidR="005A182F" w:rsidRPr="005A182F" w:rsidRDefault="005A182F" w:rsidP="00F37457">
      <w:pPr>
        <w:widowControl w:val="0"/>
        <w:numPr>
          <w:ilvl w:val="0"/>
          <w:numId w:val="7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5A182F">
        <w:rPr>
          <w:rFonts w:ascii="Times New Roman" w:eastAsia="Calibri" w:hAnsi="Times New Roman" w:cs="Times New Roman"/>
          <w:bCs/>
          <w:color w:val="000000"/>
          <w:lang w:eastAsia="pl-PL"/>
        </w:rPr>
        <w:t>Strony ustalają, że w przypadku zmiany wysokości należnego mu wynagrodzenia umownego, w związku ze zmianą ceny materiałów lub kosztów związanych z realizacją umowy, Wykonawca niezwłocznie dokona zmiany wynagrodzenia jego podwykonawcy na zasadach i w trybie określonym w ust. 2.5 powyżej, pod rygorem zapłaty kary umownej określonej w niniejszej umowie.</w:t>
      </w:r>
    </w:p>
    <w:p w14:paraId="3EE86D98" w14:textId="77777777" w:rsidR="005A182F" w:rsidRPr="005A182F" w:rsidRDefault="005A182F" w:rsidP="00F37457">
      <w:pPr>
        <w:widowControl w:val="0"/>
        <w:numPr>
          <w:ilvl w:val="0"/>
          <w:numId w:val="7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A182F">
        <w:rPr>
          <w:rFonts w:ascii="Times New Roman" w:eastAsia="Calibri" w:hAnsi="Times New Roman" w:cs="Times New Roman"/>
          <w:bCs/>
          <w:color w:val="000000"/>
          <w:lang w:eastAsia="pl-PL"/>
        </w:rPr>
        <w:t>Wykonawca lub Zamawiający, w terminie nie dłuższym niż 30 dni od dnia wejścia w życie nowych przepisów dokonujących zmian obciążeń publicznoprawnych (ust. 2.1 – 2.4) albo zmian cen materiałów lub kosztów związanych z realizacją niniejszej umowy (ust. 2.5.2), może zwrócić się do Zamawiającego / Wykonawcy z wnioskiem o zmianę wynagrodzenia, jeżeli zmiany te będą miały wpływ na koszty wykonania przedmiotu umo</w:t>
      </w:r>
      <w:r w:rsidRPr="005A182F">
        <w:rPr>
          <w:rFonts w:ascii="Times New Roman" w:eastAsia="Calibri" w:hAnsi="Times New Roman" w:cs="Times New Roman"/>
          <w:lang w:eastAsia="pl-PL"/>
        </w:rPr>
        <w:t>wy przez Wykonawcę. Zasadność zmiany wysokości wynagrodzenia Wykonawcy z ww. przyczyn będzie rozpatrywane w poniżej opisanym trybie:</w:t>
      </w:r>
    </w:p>
    <w:p w14:paraId="75C12CDE" w14:textId="2695F6C9" w:rsidR="005A182F" w:rsidRPr="005A182F" w:rsidRDefault="00ED0068" w:rsidP="005D57A7">
      <w:pPr>
        <w:widowControl w:val="0"/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4.1 </w:t>
      </w:r>
      <w:r w:rsidR="005A182F" w:rsidRPr="005A182F">
        <w:rPr>
          <w:rFonts w:ascii="Times New Roman" w:eastAsia="Calibri" w:hAnsi="Times New Roman" w:cs="Times New Roman"/>
        </w:rPr>
        <w:t>Wykonawca wraz z wnioskiem, będzie zobowiązany pisemnie przedstawić Zamawiającemu szczegółową kalkulację uzasadniającą odpowiednio wzrost albo obniżenie kosztów, wynikający ze zmiany ww. przepisów dokonujących zmian obciążeń publicznoprawnych (ust. 2.1 – 2.4) albo zmian cen materiałów lub kosztów. Z uprawnienia tego może skorzystać również Zamawiający. Jeżeli po upływie 14 – dniowego terminu, Wykonawca nie zwróci się do Zamawiającego o zmianę wynagrodzenia, Zamawiający uzna, iż powyższe zmiany przepisów albo dokonujących zmian obciążeń publicznoprawnych (ust. 2.1 – 2.4) albo zmian cen materiałów lub kosztów, nie mają faktycznego wpływu na koszty wykonania zamówienia przez Wykonawcę.</w:t>
      </w:r>
    </w:p>
    <w:p w14:paraId="0EE339E3" w14:textId="4899E169" w:rsidR="005A182F" w:rsidRPr="005A182F" w:rsidRDefault="00ED0068" w:rsidP="005D57A7">
      <w:pPr>
        <w:widowControl w:val="0"/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4.2 </w:t>
      </w:r>
      <w:r w:rsidR="005A182F" w:rsidRPr="005A182F">
        <w:rPr>
          <w:rFonts w:ascii="Times New Roman" w:eastAsia="Calibri" w:hAnsi="Times New Roman" w:cs="Times New Roman"/>
        </w:rPr>
        <w:t>Zamawiający dokona analizy przedłożonej kalkulacji w terminie nie dłuższym niż 14 dni od dnia jej otrzymania. W wyniku przeprowadzenia analizy Zamawiający jest uprawniony do:</w:t>
      </w:r>
    </w:p>
    <w:p w14:paraId="3E30690B" w14:textId="0092C364" w:rsidR="005A182F" w:rsidRPr="005A182F" w:rsidRDefault="00ED0068" w:rsidP="005D57A7">
      <w:pPr>
        <w:widowControl w:val="0"/>
        <w:suppressAutoHyphens w:val="0"/>
        <w:spacing w:after="0" w:line="240" w:lineRule="auto"/>
        <w:ind w:left="567" w:right="-4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4.2.1.</w:t>
      </w:r>
      <w:r w:rsidR="005A182F" w:rsidRPr="005A182F">
        <w:rPr>
          <w:rFonts w:ascii="Times New Roman" w:eastAsia="Calibri" w:hAnsi="Times New Roman" w:cs="Times New Roman"/>
        </w:rPr>
        <w:t>Jeżeli uzna, że przedstawiona kalkulacja potwierdza wzrost kosztów ponoszonych przez Wykonawcę, dokona zmiany umowy w tym zakresie,</w:t>
      </w:r>
    </w:p>
    <w:p w14:paraId="623AB1F2" w14:textId="4EFF5842" w:rsidR="005A182F" w:rsidRPr="005A182F" w:rsidRDefault="00ED0068" w:rsidP="005D57A7">
      <w:pPr>
        <w:widowControl w:val="0"/>
        <w:suppressAutoHyphens w:val="0"/>
        <w:spacing w:after="0" w:line="240" w:lineRule="auto"/>
        <w:ind w:left="567" w:right="-4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4.2.2. </w:t>
      </w:r>
      <w:r w:rsidR="005A182F" w:rsidRPr="005A182F">
        <w:rPr>
          <w:rFonts w:ascii="Times New Roman" w:eastAsia="Calibri" w:hAnsi="Times New Roman" w:cs="Times New Roman"/>
        </w:rPr>
        <w:t xml:space="preserve">Jeżeli uzna, że przedstawiona kalkulacja nie potwierdza wzrostu kosztów wykonania zamówienia, w wysokości zaproponowanej przez Wykonawcę, nie wyrazi zgody na wprowadzenie zmiany, o czym poinformuje Wykonawcę, przedstawiając stosowne uzasadnienie. W takiej sytuacji, w terminie 14 dni od dnia otrzymania odmowy od Zamawiającego, Wykonawca może ponownie przedstawić kalkulację uzasadniającą wzrost kosztów, z uwzględnieniem uwag Zamawiającego. Zamawiający ponownie dokona jej analizy, w terminie nie dłuższym niż 14 dni od dnia jej otrzymania, a następnie postąpi odpowiednio w sposób opisany powyżej. </w:t>
      </w:r>
    </w:p>
    <w:p w14:paraId="00C980C9" w14:textId="77777777" w:rsidR="005A182F" w:rsidRPr="005A182F" w:rsidRDefault="005A182F" w:rsidP="00F37457">
      <w:pPr>
        <w:widowControl w:val="0"/>
        <w:numPr>
          <w:ilvl w:val="0"/>
          <w:numId w:val="7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5A182F">
        <w:rPr>
          <w:rFonts w:ascii="Times New Roman" w:eastAsia="Calibri" w:hAnsi="Times New Roman" w:cs="Times New Roman"/>
          <w:bCs/>
          <w:color w:val="000000"/>
          <w:lang w:eastAsia="pl-PL"/>
        </w:rPr>
        <w:t>Zmiana wynagrodzenia Wykonawcy wchodzi w życie z dniem zawarcia aneksu, nastąpi od daty wprowadzenia zmiany w umowie i dotyczy wyłącznie niezrealizowanej części umowy.</w:t>
      </w:r>
    </w:p>
    <w:p w14:paraId="4D5E59C3" w14:textId="77777777" w:rsidR="005A182F" w:rsidRPr="005A182F" w:rsidRDefault="005A182F" w:rsidP="00F37457">
      <w:pPr>
        <w:widowControl w:val="0"/>
        <w:numPr>
          <w:ilvl w:val="0"/>
          <w:numId w:val="7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5A182F">
        <w:rPr>
          <w:rFonts w:ascii="Times New Roman" w:eastAsia="Calibri" w:hAnsi="Times New Roman" w:cs="Times New Roman"/>
          <w:bCs/>
          <w:color w:val="000000"/>
          <w:lang w:eastAsia="pl-PL"/>
        </w:rPr>
        <w:lastRenderedPageBreak/>
        <w:t>Strona występująca o zmianę postanowień niniejszej umowy zobowiązana jest do udokumentowania zaistnienia okoliczności, o których mowa w ust. 1, 2 i 3. Wniosek o zmianę postanowień niniejszej umowy musi być wyrażony w formie pisemnej na zasadach wskazanych w art. 78 lub 78</w:t>
      </w:r>
      <w:r w:rsidRPr="005A182F">
        <w:rPr>
          <w:rFonts w:ascii="Times New Roman" w:eastAsia="Calibri" w:hAnsi="Times New Roman" w:cs="Times New Roman"/>
          <w:bCs/>
          <w:color w:val="000000"/>
          <w:vertAlign w:val="superscript"/>
          <w:lang w:eastAsia="pl-PL"/>
        </w:rPr>
        <w:t>1</w:t>
      </w:r>
      <w:r w:rsidRPr="005A182F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Kodeksu cywilnego.</w:t>
      </w:r>
    </w:p>
    <w:p w14:paraId="37050774" w14:textId="77777777" w:rsidR="00ED0068" w:rsidRPr="005A182F" w:rsidRDefault="00ED0068" w:rsidP="00ED0068">
      <w:pPr>
        <w:widowControl w:val="0"/>
        <w:numPr>
          <w:ilvl w:val="0"/>
          <w:numId w:val="7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5A182F">
        <w:rPr>
          <w:rFonts w:ascii="Times New Roman" w:eastAsia="Calibri" w:hAnsi="Times New Roman" w:cs="Times New Roman"/>
          <w:bCs/>
          <w:color w:val="000000"/>
          <w:lang w:eastAsia="pl-PL"/>
        </w:rPr>
        <w:t>Ponadto dopuszcza się zastąpienie dotychczasowego Wykonawcy niniejszej umowy przez inny podmiot spełniający warunki udziału w postępowaniu oraz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56FBC94D" w14:textId="77777777" w:rsidR="00ED0068" w:rsidRPr="005A182F" w:rsidRDefault="00ED0068" w:rsidP="00ED0068">
      <w:pPr>
        <w:widowControl w:val="0"/>
        <w:numPr>
          <w:ilvl w:val="0"/>
          <w:numId w:val="7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5A182F">
        <w:rPr>
          <w:rFonts w:ascii="Times New Roman" w:eastAsia="Calibri" w:hAnsi="Times New Roman" w:cs="Times New Roman"/>
          <w:bCs/>
          <w:color w:val="000000"/>
          <w:lang w:eastAsia="pl-PL"/>
        </w:rPr>
        <w:t>Niezależnie od postanowień ust. 1, 2 oraz 3, Strony umowy mogą dokonywać nieistotnych zmian umowy, niestanowiących istotnej zmiany umowy w rozumieniu art. 454 ust. 2 ustawy PZP, poprzez zawarcie pisemnego aneksu pod rygorem nieważności.</w:t>
      </w:r>
    </w:p>
    <w:p w14:paraId="37A67744" w14:textId="77777777" w:rsidR="005A182F" w:rsidRPr="005A182F" w:rsidRDefault="005A182F" w:rsidP="00F37457">
      <w:pPr>
        <w:widowControl w:val="0"/>
        <w:numPr>
          <w:ilvl w:val="0"/>
          <w:numId w:val="7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5A182F">
        <w:rPr>
          <w:rFonts w:ascii="Times New Roman" w:eastAsia="Calibri" w:hAnsi="Times New Roman" w:cs="Times New Roman"/>
          <w:bCs/>
          <w:color w:val="000000"/>
          <w:lang w:eastAsia="pl-PL"/>
        </w:rPr>
        <w:t>Zmiany niedotyczące postanowień umownych np. gdy z przyczyn organizacyjnych skutkujące koniecznością zmiany danych teleadresowych określonych w umowie, w szczególności zmiana numeru konta bankowego jednej ze Stron, nie wymagają zawarcia pisemnego aneksu do umowy, dlatego nastąpią poprzez przekazanie pisemnego oświadczenie Strony, której te zmiany dotyczą,</w:t>
      </w:r>
      <w:r w:rsidRPr="005A182F">
        <w:rPr>
          <w:rFonts w:ascii="Times New Roman" w:eastAsia="Times New Roman" w:hAnsi="Times New Roman" w:cs="Times New Roman"/>
          <w:lang w:eastAsia="pl-PL"/>
        </w:rPr>
        <w:t xml:space="preserve"> drugiej Stronie</w:t>
      </w:r>
      <w:r w:rsidRPr="005A182F">
        <w:rPr>
          <w:rFonts w:ascii="Times New Roman" w:eastAsia="Times New Roman" w:hAnsi="Times New Roman" w:cs="Times New Roman"/>
          <w:lang w:val="x-none" w:eastAsia="x-none"/>
        </w:rPr>
        <w:t>.</w:t>
      </w:r>
    </w:p>
    <w:p w14:paraId="24BD2133" w14:textId="77777777" w:rsidR="000B3818" w:rsidRPr="005A182F" w:rsidRDefault="000B3818" w:rsidP="00863F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95063F0" w14:textId="28F09381" w:rsidR="00EF17BB" w:rsidRPr="005A182F" w:rsidRDefault="00EF17BB" w:rsidP="00863F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182F">
        <w:rPr>
          <w:rFonts w:ascii="Times New Roman" w:hAnsi="Times New Roman" w:cs="Times New Roman"/>
          <w:b/>
          <w:bCs/>
        </w:rPr>
        <w:t xml:space="preserve">§ </w:t>
      </w:r>
      <w:r w:rsidR="00193ED5" w:rsidRPr="005A182F">
        <w:rPr>
          <w:rFonts w:ascii="Times New Roman" w:hAnsi="Times New Roman" w:cs="Times New Roman"/>
          <w:b/>
          <w:bCs/>
        </w:rPr>
        <w:t>10</w:t>
      </w:r>
      <w:r w:rsidR="000B3818" w:rsidRPr="005A182F">
        <w:rPr>
          <w:rFonts w:ascii="Times New Roman" w:hAnsi="Times New Roman" w:cs="Times New Roman"/>
          <w:b/>
          <w:bCs/>
        </w:rPr>
        <w:t xml:space="preserve"> Postanowienia końcowe</w:t>
      </w:r>
    </w:p>
    <w:p w14:paraId="6F75791F" w14:textId="77777777" w:rsidR="005A182F" w:rsidRPr="005A182F" w:rsidRDefault="005A182F" w:rsidP="005A182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182F">
        <w:rPr>
          <w:rFonts w:ascii="Times New Roman" w:hAnsi="Times New Roman" w:cs="Times New Roman"/>
          <w:color w:val="000000"/>
        </w:rPr>
        <w:t>Wszelkie oświadczenia Stron umowy będą składane na piśmie pod rygorem nieważności listem poleconym lub za potwierdzeniem ich złożenia.</w:t>
      </w:r>
    </w:p>
    <w:p w14:paraId="08B47AA0" w14:textId="77777777" w:rsidR="005A182F" w:rsidRPr="005A182F" w:rsidRDefault="005A182F" w:rsidP="005A182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182F">
        <w:rPr>
          <w:rFonts w:ascii="Times New Roman" w:hAnsi="Times New Roman" w:cs="Times New Roman"/>
          <w:color w:val="000000"/>
        </w:rPr>
        <w:t xml:space="preserve">Wykonawcy nie przysługuje prawo przenoszenia, cesji, przekazu, zastawienia na podmioty trzecie swych praw, wierzytelności i zobowiązań wynikających z niniejszej Umowy, bez uprzedniej, pisemnej zgody Zamawiającego. </w:t>
      </w:r>
    </w:p>
    <w:p w14:paraId="0ED0F005" w14:textId="77777777" w:rsidR="005A182F" w:rsidRPr="005A182F" w:rsidRDefault="005A182F" w:rsidP="005A182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182F">
        <w:rPr>
          <w:rFonts w:ascii="Times New Roman" w:hAnsi="Times New Roman" w:cs="Times New Roman"/>
          <w:color w:val="000000"/>
        </w:rPr>
        <w:t>Strony zobowiązują się do każdorazowego powiadamiania listem poleconym o zmianie adresu swojej siedziby, pod rygorem uznania za skutecznie doręczoną korespondencję wysłaną pod dotychczas znany adres.</w:t>
      </w:r>
    </w:p>
    <w:p w14:paraId="0094A385" w14:textId="77777777" w:rsidR="005A182F" w:rsidRPr="005A182F" w:rsidRDefault="005A182F" w:rsidP="005A182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182F">
        <w:rPr>
          <w:rFonts w:ascii="Times New Roman" w:hAnsi="Times New Roman" w:cs="Times New Roman"/>
          <w:color w:val="000000"/>
        </w:rPr>
        <w:t>Wszelkie zmiany lub uzupełnienia niniejszej umowy mogą nastąpić za zgodą Stron w formie pisemnego aneksu pod rygorem nieważności.</w:t>
      </w:r>
    </w:p>
    <w:p w14:paraId="6151E587" w14:textId="77777777" w:rsidR="005A182F" w:rsidRPr="005A182F" w:rsidRDefault="005A182F" w:rsidP="005A182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82F">
        <w:rPr>
          <w:rFonts w:ascii="Times New Roman" w:hAnsi="Times New Roman" w:cs="Times New Roman"/>
        </w:rPr>
        <w:t xml:space="preserve">W sprawach </w:t>
      </w:r>
      <w:r w:rsidRPr="005A182F">
        <w:rPr>
          <w:rFonts w:ascii="Times New Roman" w:hAnsi="Times New Roman" w:cs="Times New Roman"/>
          <w:snapToGrid w:val="0"/>
        </w:rPr>
        <w:t>nieuregulowanych</w:t>
      </w:r>
      <w:r w:rsidRPr="005A182F">
        <w:rPr>
          <w:rFonts w:ascii="Times New Roman" w:hAnsi="Times New Roman" w:cs="Times New Roman"/>
        </w:rPr>
        <w:t xml:space="preserve"> niniejszą umową mają zastosowanie przepisy ustawy z dnia 11 września 2019 r. – Prawo zamówień publicznych </w:t>
      </w:r>
      <w:r w:rsidRPr="005A182F">
        <w:rPr>
          <w:rFonts w:ascii="Times New Roman" w:hAnsi="Times New Roman" w:cs="Times New Roman"/>
          <w:iCs/>
        </w:rPr>
        <w:t xml:space="preserve">(t. j. Dz. U. 2023 poz. 1605 ze zm.) </w:t>
      </w:r>
      <w:r w:rsidRPr="005A182F">
        <w:rPr>
          <w:rFonts w:ascii="Times New Roman" w:hAnsi="Times New Roman" w:cs="Times New Roman"/>
        </w:rPr>
        <w:t xml:space="preserve">oraz ustawy z dnia 23 kwietnia 1964 r. – Kodeks cywilny </w:t>
      </w:r>
      <w:r w:rsidRPr="005A182F">
        <w:rPr>
          <w:rFonts w:ascii="Times New Roman" w:hAnsi="Times New Roman" w:cs="Times New Roman"/>
          <w:iCs/>
        </w:rPr>
        <w:t>(t. j. Dz. U. 2023 poz. 1610 ze zm.).</w:t>
      </w:r>
    </w:p>
    <w:p w14:paraId="1DDF5F70" w14:textId="2906FB8A" w:rsidR="005A182F" w:rsidRPr="005A182F" w:rsidRDefault="005A182F" w:rsidP="005A182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82F">
        <w:rPr>
          <w:rFonts w:ascii="Times New Roman" w:hAnsi="Times New Roman" w:cs="Times New Roman"/>
        </w:rPr>
        <w:t xml:space="preserve">W przypadku zaistnienia pomiędzy stronami sporu, wynikającego z umowy lub pozostającego w związku z umową, strony zobowiązują się do podjęcia próby jego rozwiązania w drodze mediacji, a dopiero w przypadku braku zawarcia ugody przed </w:t>
      </w:r>
      <w:r w:rsidR="00ED0068">
        <w:rPr>
          <w:rFonts w:ascii="Times New Roman" w:hAnsi="Times New Roman" w:cs="Times New Roman"/>
        </w:rPr>
        <w:t>mediatorem</w:t>
      </w:r>
      <w:r w:rsidRPr="005A182F">
        <w:rPr>
          <w:rFonts w:ascii="Times New Roman" w:hAnsi="Times New Roman" w:cs="Times New Roman"/>
        </w:rPr>
        <w:t>, spór będzie poddany rozstrzygnięciu przez sąd powszechny właściwy miejscowo dla siedziby Zamawiającego.</w:t>
      </w:r>
    </w:p>
    <w:p w14:paraId="1D5D0024" w14:textId="77777777" w:rsidR="005A182F" w:rsidRPr="005A182F" w:rsidRDefault="005A182F" w:rsidP="005A182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82F">
        <w:rPr>
          <w:rFonts w:ascii="Times New Roman" w:hAnsi="Times New Roman" w:cs="Times New Roman"/>
        </w:rPr>
        <w:t>Umowa niniejsza została sporządzona pisemnie na zasadach określonych w art. 78 i 78</w:t>
      </w:r>
      <w:r w:rsidRPr="005A182F">
        <w:rPr>
          <w:rFonts w:ascii="Times New Roman" w:hAnsi="Times New Roman" w:cs="Times New Roman"/>
          <w:vertAlign w:val="superscript"/>
        </w:rPr>
        <w:t>1</w:t>
      </w:r>
      <w:r w:rsidRPr="005A182F">
        <w:rPr>
          <w:rFonts w:ascii="Times New Roman" w:hAnsi="Times New Roman" w:cs="Times New Roman"/>
        </w:rPr>
        <w:t xml:space="preserve"> Kodeksu cywilnego tj. opatrzona przez upoważnionych przedstawicieli obu Stron podpisami kwalifikowanymi lub podpisami własnoręcznymi w dwóch (2) jednobrzmiących egzemplarzach, po jednym (1) dla każdej ze Stron, z zastrzeżeniem ust. 8 poniżej.</w:t>
      </w:r>
    </w:p>
    <w:p w14:paraId="13DB1E40" w14:textId="77777777" w:rsidR="005A182F" w:rsidRPr="005A182F" w:rsidRDefault="005A182F" w:rsidP="005A182F">
      <w:pPr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182F">
        <w:rPr>
          <w:rFonts w:ascii="Times New Roman" w:hAnsi="Times New Roman" w:cs="Times New Roman"/>
        </w:rPr>
        <w:t>Strony zgodnie oświadczają, że w przypadku zawarcia niniejszej umowy w formie elektronicznej za pomocą kwalifikowanego podpisu elektronicznego, będącej zgodnie z art. 78</w:t>
      </w:r>
      <w:r w:rsidRPr="005A182F">
        <w:rPr>
          <w:rFonts w:ascii="Times New Roman" w:hAnsi="Times New Roman" w:cs="Times New Roman"/>
          <w:vertAlign w:val="superscript"/>
        </w:rPr>
        <w:t>1</w:t>
      </w:r>
      <w:r w:rsidRPr="005A182F">
        <w:rPr>
          <w:rFonts w:ascii="Times New Roman" w:hAnsi="Times New Roman" w:cs="Times New Roman"/>
        </w:rPr>
        <w:t xml:space="preserve"> 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0C7779C9" w14:textId="5E87C8EB" w:rsidR="00967209" w:rsidRPr="005A182F" w:rsidRDefault="00967209" w:rsidP="00967209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33C25B" w14:textId="77777777" w:rsidR="00967209" w:rsidRPr="005A182F" w:rsidRDefault="00967209" w:rsidP="00967209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A34EB3" w14:textId="571BF324" w:rsidR="006D4557" w:rsidRDefault="00967209" w:rsidP="00C15DC9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  <w:iCs/>
          <w:lang w:eastAsia="x-none"/>
        </w:rPr>
        <w:t xml:space="preserve"> </w:t>
      </w:r>
      <w:r w:rsidR="00EF17BB" w:rsidRPr="00C8207C">
        <w:rPr>
          <w:rFonts w:ascii="Times New Roman" w:hAnsi="Times New Roman" w:cs="Times New Roman"/>
          <w:b/>
          <w:bCs/>
          <w:i/>
          <w:iCs/>
          <w:lang w:val="x-none" w:eastAsia="x-none"/>
        </w:rPr>
        <w:t>.......................................                                                            .....................................</w:t>
      </w:r>
      <w:r w:rsidR="00EF17BB" w:rsidRPr="00C8207C">
        <w:rPr>
          <w:rFonts w:ascii="Times New Roman" w:hAnsi="Times New Roman" w:cs="Times New Roman"/>
          <w:b/>
          <w:bCs/>
          <w:i/>
          <w:iCs/>
          <w:lang w:eastAsia="x-none"/>
        </w:rPr>
        <w:t xml:space="preserve">                </w:t>
      </w:r>
      <w:r w:rsidR="00EF17BB" w:rsidRPr="00C8207C">
        <w:rPr>
          <w:rFonts w:ascii="Times New Roman" w:hAnsi="Times New Roman" w:cs="Times New Roman"/>
          <w:b/>
          <w:bCs/>
          <w:i/>
          <w:iCs/>
          <w:lang w:val="x-none" w:eastAsia="x-none"/>
        </w:rPr>
        <w:t>Zamawiający</w:t>
      </w:r>
      <w:r w:rsidR="00EF17BB" w:rsidRPr="00C8207C">
        <w:rPr>
          <w:rFonts w:ascii="Times New Roman" w:hAnsi="Times New Roman" w:cs="Times New Roman"/>
          <w:b/>
          <w:bCs/>
          <w:i/>
          <w:iCs/>
          <w:lang w:val="x-none" w:eastAsia="x-none"/>
        </w:rPr>
        <w:tab/>
      </w:r>
      <w:r w:rsidR="00EF17BB" w:rsidRPr="00C8207C">
        <w:rPr>
          <w:rFonts w:ascii="Times New Roman" w:hAnsi="Times New Roman" w:cs="Times New Roman"/>
          <w:b/>
          <w:bCs/>
          <w:i/>
          <w:iCs/>
          <w:lang w:val="x-none" w:eastAsia="x-none"/>
        </w:rPr>
        <w:tab/>
      </w:r>
      <w:r w:rsidR="00EF17BB" w:rsidRPr="00C8207C">
        <w:rPr>
          <w:rFonts w:ascii="Times New Roman" w:hAnsi="Times New Roman" w:cs="Times New Roman"/>
          <w:b/>
          <w:bCs/>
          <w:i/>
          <w:iCs/>
          <w:lang w:eastAsia="x-none"/>
        </w:rPr>
        <w:t xml:space="preserve">                      </w:t>
      </w:r>
      <w:r w:rsidR="00EF17BB" w:rsidRPr="00C8207C">
        <w:rPr>
          <w:rFonts w:ascii="Times New Roman" w:hAnsi="Times New Roman" w:cs="Times New Roman"/>
          <w:b/>
          <w:bCs/>
          <w:i/>
          <w:iCs/>
          <w:lang w:val="x-none" w:eastAsia="x-none"/>
        </w:rPr>
        <w:tab/>
      </w:r>
      <w:r w:rsidR="00EF17BB" w:rsidRPr="00C8207C">
        <w:rPr>
          <w:rFonts w:ascii="Times New Roman" w:hAnsi="Times New Roman" w:cs="Times New Roman"/>
          <w:b/>
          <w:bCs/>
          <w:i/>
          <w:iCs/>
          <w:lang w:val="x-none" w:eastAsia="x-none"/>
        </w:rPr>
        <w:tab/>
      </w:r>
      <w:r w:rsidR="00EF17BB" w:rsidRPr="00C8207C">
        <w:rPr>
          <w:rFonts w:ascii="Times New Roman" w:hAnsi="Times New Roman" w:cs="Times New Roman"/>
          <w:b/>
          <w:bCs/>
          <w:i/>
          <w:iCs/>
          <w:lang w:eastAsia="x-none"/>
        </w:rPr>
        <w:t xml:space="preserve">                     </w:t>
      </w:r>
      <w:r w:rsidR="00EF17BB" w:rsidRPr="00C8207C">
        <w:rPr>
          <w:rFonts w:ascii="Times New Roman" w:hAnsi="Times New Roman" w:cs="Times New Roman"/>
          <w:b/>
          <w:bCs/>
          <w:i/>
          <w:iCs/>
          <w:lang w:val="x-none" w:eastAsia="x-none"/>
        </w:rPr>
        <w:t>Wykonawca</w:t>
      </w:r>
    </w:p>
    <w:p w14:paraId="172D647F" w14:textId="38B1F242" w:rsidR="006D4557" w:rsidRDefault="006D4557">
      <w:pPr>
        <w:spacing w:after="0" w:line="240" w:lineRule="auto"/>
        <w:outlineLvl w:val="0"/>
        <w:rPr>
          <w:rFonts w:ascii="Times New Roman" w:hAnsi="Times New Roman" w:cs="Times New Roman"/>
          <w:b/>
          <w:i/>
        </w:rPr>
      </w:pPr>
    </w:p>
    <w:p w14:paraId="7465C33F" w14:textId="77777777" w:rsidR="00804096" w:rsidRDefault="00804096">
      <w:pPr>
        <w:spacing w:after="0" w:line="240" w:lineRule="auto"/>
        <w:outlineLvl w:val="0"/>
        <w:rPr>
          <w:rFonts w:ascii="Times New Roman" w:hAnsi="Times New Roman" w:cs="Times New Roman"/>
          <w:b/>
          <w:i/>
        </w:rPr>
      </w:pPr>
    </w:p>
    <w:sectPr w:rsidR="00804096">
      <w:headerReference w:type="default" r:id="rId48"/>
      <w:footerReference w:type="default" r:id="rId4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B0F2" w14:textId="77777777" w:rsidR="005677C3" w:rsidRDefault="005677C3">
      <w:pPr>
        <w:spacing w:after="0" w:line="240" w:lineRule="auto"/>
      </w:pPr>
      <w:r>
        <w:separator/>
      </w:r>
    </w:p>
  </w:endnote>
  <w:endnote w:type="continuationSeparator" w:id="0">
    <w:p w14:paraId="08FED3F6" w14:textId="77777777" w:rsidR="005677C3" w:rsidRDefault="005677C3">
      <w:pPr>
        <w:spacing w:after="0" w:line="240" w:lineRule="auto"/>
      </w:pPr>
      <w:r>
        <w:continuationSeparator/>
      </w:r>
    </w:p>
  </w:endnote>
  <w:endnote w:type="continuationNotice" w:id="1">
    <w:p w14:paraId="7543F854" w14:textId="77777777" w:rsidR="005677C3" w:rsidRDefault="005677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DejaVu Sans Mono;Arial">
    <w:altName w:val="Verdana"/>
    <w:panose1 w:val="00000000000000000000"/>
    <w:charset w:val="00"/>
    <w:family w:val="roman"/>
    <w:notTrueType/>
    <w:pitch w:val="default"/>
  </w:font>
  <w:font w:name="WenQuanYi Micro Hei;MS Gothic">
    <w:panose1 w:val="00000000000000000000"/>
    <w:charset w:val="00"/>
    <w:family w:val="roman"/>
    <w:notTrueType/>
    <w:pitch w:val="default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322615"/>
      <w:docPartObj>
        <w:docPartGallery w:val="Page Numbers (Bottom of Page)"/>
        <w:docPartUnique/>
      </w:docPartObj>
    </w:sdtPr>
    <w:sdtEndPr/>
    <w:sdtContent>
      <w:p w14:paraId="3CEB2F73" w14:textId="2300C855" w:rsidR="00DF6C23" w:rsidRPr="00CE7D23" w:rsidRDefault="00DF6C23" w:rsidP="00DF6C23">
        <w:pPr>
          <w:pStyle w:val="Stopka"/>
          <w:jc w:val="right"/>
          <w:rPr>
            <w:rFonts w:ascii="Times New Roman" w:hAnsi="Times New Roman" w:cs="Times New Roman"/>
            <w:sz w:val="8"/>
          </w:rPr>
        </w:pP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t>Strona</w:t>
        </w:r>
        <w:r>
          <w:t xml:space="preserve"> 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instrText xml:space="preserve"> PAGE </w:instrTex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i/>
            <w:sz w:val="20"/>
            <w:szCs w:val="20"/>
          </w:rPr>
          <w:t>19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end"/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t xml:space="preserve"> z 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instrText xml:space="preserve"> NUMPAGES </w:instrTex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i/>
            <w:sz w:val="20"/>
            <w:szCs w:val="20"/>
          </w:rPr>
          <w:t>43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end"/>
        </w:r>
      </w:p>
      <w:p w14:paraId="2E7AEB5A" w14:textId="258818CF" w:rsidR="00DF6C23" w:rsidRDefault="00DD490E">
        <w:pPr>
          <w:pStyle w:val="Stopka"/>
          <w:jc w:val="right"/>
        </w:pPr>
      </w:p>
    </w:sdtContent>
  </w:sdt>
  <w:p w14:paraId="266E7646" w14:textId="77777777" w:rsidR="00E670AB" w:rsidRDefault="00E670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CC1E" w14:textId="77777777" w:rsidR="005677C3" w:rsidRDefault="005677C3">
      <w:pPr>
        <w:rPr>
          <w:sz w:val="12"/>
        </w:rPr>
      </w:pPr>
      <w:r>
        <w:separator/>
      </w:r>
    </w:p>
  </w:footnote>
  <w:footnote w:type="continuationSeparator" w:id="0">
    <w:p w14:paraId="409EBE81" w14:textId="77777777" w:rsidR="005677C3" w:rsidRDefault="005677C3">
      <w:pPr>
        <w:rPr>
          <w:sz w:val="12"/>
        </w:rPr>
      </w:pPr>
      <w:r>
        <w:continuationSeparator/>
      </w:r>
    </w:p>
  </w:footnote>
  <w:footnote w:type="continuationNotice" w:id="1">
    <w:p w14:paraId="6C92FAB3" w14:textId="77777777" w:rsidR="005677C3" w:rsidRDefault="005677C3">
      <w:pPr>
        <w:spacing w:after="0" w:line="240" w:lineRule="auto"/>
      </w:pPr>
    </w:p>
  </w:footnote>
  <w:footnote w:id="2">
    <w:p w14:paraId="083A4073" w14:textId="77777777" w:rsidR="005A182F" w:rsidRPr="00D705A2" w:rsidRDefault="005A182F" w:rsidP="005A182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705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05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Ogłaszany na podstawie </w:t>
      </w:r>
      <w:r w:rsidRPr="000C3B81">
        <w:rPr>
          <w:rFonts w:ascii="Arial" w:hAnsi="Arial" w:cs="Arial"/>
          <w:i/>
          <w:sz w:val="18"/>
          <w:szCs w:val="18"/>
        </w:rPr>
        <w:t xml:space="preserve">art. </w:t>
      </w:r>
      <w:r>
        <w:rPr>
          <w:rFonts w:ascii="Arial" w:hAnsi="Arial" w:cs="Arial"/>
          <w:i/>
          <w:sz w:val="18"/>
          <w:szCs w:val="18"/>
        </w:rPr>
        <w:t>20</w:t>
      </w:r>
      <w:r w:rsidRPr="000C3B81">
        <w:rPr>
          <w:rFonts w:ascii="Arial" w:hAnsi="Arial" w:cs="Arial"/>
          <w:i/>
          <w:sz w:val="18"/>
          <w:szCs w:val="18"/>
        </w:rPr>
        <w:t xml:space="preserve"> ust. </w:t>
      </w:r>
      <w:r>
        <w:rPr>
          <w:rFonts w:ascii="Arial" w:hAnsi="Arial" w:cs="Arial"/>
          <w:i/>
          <w:sz w:val="18"/>
          <w:szCs w:val="18"/>
        </w:rPr>
        <w:t>3</w:t>
      </w:r>
      <w:r w:rsidRPr="000C3B81">
        <w:rPr>
          <w:rFonts w:ascii="Arial" w:hAnsi="Arial" w:cs="Arial"/>
          <w:i/>
          <w:sz w:val="18"/>
          <w:szCs w:val="18"/>
        </w:rPr>
        <w:t xml:space="preserve"> ustawy </w:t>
      </w:r>
      <w:r w:rsidRPr="00A01282">
        <w:rPr>
          <w:rFonts w:ascii="Arial" w:hAnsi="Arial" w:cs="Arial"/>
          <w:i/>
          <w:sz w:val="18"/>
          <w:szCs w:val="18"/>
        </w:rPr>
        <w:t xml:space="preserve">z dnia 12 stycznia 1991 r. o podatkach i opłatach lokalnych </w:t>
      </w:r>
      <w:r w:rsidRPr="000C3B81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t. j. </w:t>
      </w:r>
      <w:r w:rsidRPr="000C3B81">
        <w:rPr>
          <w:rFonts w:ascii="Arial" w:hAnsi="Arial" w:cs="Arial"/>
          <w:i/>
          <w:sz w:val="18"/>
          <w:szCs w:val="18"/>
        </w:rPr>
        <w:t xml:space="preserve">Dz. U. </w:t>
      </w:r>
      <w:r>
        <w:rPr>
          <w:rFonts w:ascii="Arial" w:hAnsi="Arial" w:cs="Arial"/>
          <w:i/>
          <w:sz w:val="18"/>
          <w:szCs w:val="18"/>
        </w:rPr>
        <w:t xml:space="preserve">2022 </w:t>
      </w:r>
      <w:r w:rsidRPr="000C3B81">
        <w:rPr>
          <w:rFonts w:ascii="Arial" w:hAnsi="Arial" w:cs="Arial"/>
          <w:i/>
          <w:sz w:val="18"/>
          <w:szCs w:val="18"/>
        </w:rPr>
        <w:t xml:space="preserve">poz. </w:t>
      </w:r>
      <w:r>
        <w:rPr>
          <w:rFonts w:ascii="Arial" w:hAnsi="Arial" w:cs="Arial"/>
          <w:i/>
          <w:sz w:val="18"/>
          <w:szCs w:val="18"/>
        </w:rPr>
        <w:t>14</w:t>
      </w:r>
      <w:r w:rsidRPr="000C3B81">
        <w:rPr>
          <w:rFonts w:ascii="Arial" w:hAnsi="Arial" w:cs="Arial"/>
          <w:i/>
          <w:sz w:val="18"/>
          <w:szCs w:val="18"/>
        </w:rPr>
        <w:t>5</w:t>
      </w:r>
      <w:r>
        <w:rPr>
          <w:rFonts w:ascii="Arial" w:hAnsi="Arial" w:cs="Arial"/>
          <w:i/>
          <w:sz w:val="18"/>
          <w:szCs w:val="18"/>
        </w:rPr>
        <w:t>2 ze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747D" w14:textId="77777777" w:rsidR="009A0B33" w:rsidRDefault="005D0599" w:rsidP="00EB781F">
    <w:pPr>
      <w:pStyle w:val="Nagwek"/>
      <w:jc w:val="both"/>
      <w:rPr>
        <w:rFonts w:ascii="Times New Roman" w:hAnsi="Times New Roman" w:cs="Times New Roman"/>
        <w:i/>
        <w:iCs/>
        <w:sz w:val="20"/>
        <w:szCs w:val="20"/>
      </w:rPr>
    </w:pPr>
    <w:r w:rsidRPr="00EB781F">
      <w:rPr>
        <w:rFonts w:ascii="Times New Roman" w:hAnsi="Times New Roman" w:cs="Times New Roman"/>
        <w:i/>
        <w:iCs/>
        <w:sz w:val="20"/>
        <w:szCs w:val="20"/>
        <w:u w:val="single"/>
      </w:rPr>
      <w:t xml:space="preserve">SWZ - </w:t>
    </w:r>
    <w:bookmarkStart w:id="13" w:name="_Hlk93403479"/>
    <w:r w:rsidRPr="00EB781F">
      <w:rPr>
        <w:rFonts w:ascii="Times New Roman" w:hAnsi="Times New Roman" w:cs="Times New Roman"/>
        <w:i/>
        <w:iCs/>
        <w:sz w:val="20"/>
        <w:szCs w:val="20"/>
        <w:u w:val="single"/>
      </w:rPr>
      <w:t xml:space="preserve">na </w:t>
    </w:r>
    <w:bookmarkStart w:id="14" w:name="_Hlk101259844"/>
    <w:bookmarkStart w:id="15" w:name="_Hlk147145597"/>
    <w:r w:rsidRPr="00EB781F">
      <w:rPr>
        <w:rFonts w:ascii="Times New Roman" w:hAnsi="Times New Roman" w:cs="Times New Roman"/>
        <w:i/>
        <w:iCs/>
        <w:sz w:val="20"/>
        <w:szCs w:val="20"/>
        <w:u w:val="single"/>
      </w:rPr>
      <w:t xml:space="preserve">wyłonienie Wykonawcy </w:t>
    </w:r>
    <w:bookmarkEnd w:id="13"/>
    <w:r w:rsidR="007119A6" w:rsidRPr="00EB781F">
      <w:rPr>
        <w:rFonts w:ascii="Times New Roman" w:hAnsi="Times New Roman" w:cs="Times New Roman"/>
        <w:i/>
        <w:iCs/>
        <w:sz w:val="20"/>
        <w:szCs w:val="20"/>
        <w:u w:val="single"/>
      </w:rPr>
      <w:t xml:space="preserve">w zakresie </w:t>
    </w:r>
    <w:r w:rsidR="007D7A18" w:rsidRPr="00EB781F">
      <w:rPr>
        <w:rFonts w:ascii="Times New Roman" w:hAnsi="Times New Roman" w:cs="Times New Roman"/>
        <w:i/>
        <w:iCs/>
        <w:sz w:val="20"/>
        <w:szCs w:val="20"/>
        <w:u w:val="single"/>
      </w:rPr>
      <w:t>przeprowadzenia</w:t>
    </w:r>
    <w:r w:rsidR="007119A6" w:rsidRPr="00EB781F">
      <w:rPr>
        <w:rFonts w:ascii="Times New Roman" w:hAnsi="Times New Roman" w:cs="Times New Roman"/>
        <w:i/>
        <w:iCs/>
        <w:sz w:val="20"/>
        <w:szCs w:val="20"/>
        <w:u w:val="single"/>
      </w:rPr>
      <w:t xml:space="preserve"> badań metodami obrazowania magnetyczno-rezonansowego przy użyciu tomografu MR 9.4T</w:t>
    </w:r>
    <w:bookmarkEnd w:id="14"/>
    <w:r w:rsidR="007119A6" w:rsidRPr="00EB781F">
      <w:rPr>
        <w:rFonts w:ascii="Times New Roman" w:hAnsi="Times New Roman" w:cs="Times New Roman"/>
        <w:i/>
        <w:iCs/>
        <w:sz w:val="20"/>
        <w:szCs w:val="20"/>
        <w:u w:val="single"/>
      </w:rPr>
      <w:t>.</w:t>
    </w:r>
    <w:bookmarkEnd w:id="15"/>
    <w:r w:rsidRPr="00EB781F">
      <w:rPr>
        <w:rFonts w:ascii="Times New Roman" w:hAnsi="Times New Roman" w:cs="Times New Roman"/>
        <w:i/>
        <w:iCs/>
        <w:sz w:val="20"/>
        <w:szCs w:val="20"/>
      </w:rPr>
      <w:tab/>
    </w:r>
  </w:p>
  <w:p w14:paraId="69262623" w14:textId="44B38EEC" w:rsidR="00EB781F" w:rsidRPr="009A0B33" w:rsidRDefault="00EB781F" w:rsidP="009A0B33">
    <w:pPr>
      <w:pStyle w:val="Nagwek"/>
      <w:jc w:val="right"/>
      <w:rPr>
        <w:rFonts w:ascii="Times New Roman" w:hAnsi="Times New Roman" w:cs="Times New Roman"/>
        <w:i/>
        <w:iCs/>
        <w:sz w:val="20"/>
        <w:szCs w:val="20"/>
        <w:u w:val="single"/>
      </w:rPr>
    </w:pPr>
    <w:r w:rsidRPr="00C34744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70AB" w:rsidRPr="00EB781F">
      <w:rPr>
        <w:rFonts w:ascii="Times New Roman" w:hAnsi="Times New Roman" w:cs="Times New Roman"/>
        <w:sz w:val="20"/>
        <w:szCs w:val="20"/>
      </w:rPr>
      <w:t>Nr sprawy: 80.272</w:t>
    </w:r>
    <w:r w:rsidR="00DD005B" w:rsidRPr="00EB781F">
      <w:rPr>
        <w:rFonts w:ascii="Times New Roman" w:hAnsi="Times New Roman" w:cs="Times New Roman"/>
        <w:sz w:val="20"/>
        <w:szCs w:val="20"/>
      </w:rPr>
      <w:t>.</w:t>
    </w:r>
    <w:r w:rsidR="00442D40">
      <w:rPr>
        <w:rFonts w:ascii="Times New Roman" w:hAnsi="Times New Roman" w:cs="Times New Roman"/>
        <w:sz w:val="20"/>
        <w:szCs w:val="20"/>
      </w:rPr>
      <w:t>111</w:t>
    </w:r>
    <w:r w:rsidR="00DD005B" w:rsidRPr="00EB781F">
      <w:rPr>
        <w:rFonts w:ascii="Times New Roman" w:hAnsi="Times New Roman" w:cs="Times New Roman"/>
        <w:sz w:val="20"/>
        <w:szCs w:val="20"/>
      </w:rPr>
      <w:t>.</w:t>
    </w:r>
    <w:r w:rsidR="00E670AB" w:rsidRPr="00EB781F">
      <w:rPr>
        <w:rFonts w:ascii="Times New Roman" w:hAnsi="Times New Roman" w:cs="Times New Roman"/>
        <w:sz w:val="20"/>
        <w:szCs w:val="20"/>
      </w:rPr>
      <w:t>202</w:t>
    </w:r>
    <w:r w:rsidR="00442D40">
      <w:rPr>
        <w:rFonts w:ascii="Times New Roman" w:hAnsi="Times New Roman" w:cs="Times New Roman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BD642F2"/>
    <w:name w:val="WW8Num2"/>
    <w:lvl w:ilvl="0">
      <w:start w:val="1"/>
      <w:numFmt w:val="decimal"/>
      <w:lvlText w:val="%1."/>
      <w:lvlJc w:val="left"/>
      <w:pPr>
        <w:tabs>
          <w:tab w:val="num" w:pos="-1151"/>
        </w:tabs>
        <w:ind w:left="-1151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-791"/>
        </w:tabs>
        <w:ind w:left="-791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-131"/>
        </w:tabs>
        <w:ind w:left="-13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9"/>
        </w:tabs>
        <w:ind w:left="22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949"/>
        </w:tabs>
        <w:ind w:left="949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09"/>
        </w:tabs>
        <w:ind w:left="1309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29"/>
        </w:tabs>
        <w:ind w:left="202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389"/>
        </w:tabs>
        <w:ind w:left="238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109"/>
        </w:tabs>
        <w:ind w:left="3109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7CFC5D4E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D"/>
    <w:multiLevelType w:val="multilevel"/>
    <w:tmpl w:val="73969EB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B3BA6AA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00000013"/>
    <w:multiLevelType w:val="multilevel"/>
    <w:tmpl w:val="199615DA"/>
    <w:styleLink w:val="1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00000015"/>
    <w:multiLevelType w:val="multilevel"/>
    <w:tmpl w:val="00669C36"/>
    <w:name w:val="WW8Num21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281190"/>
    <w:multiLevelType w:val="hybridMultilevel"/>
    <w:tmpl w:val="CF9A03CA"/>
    <w:lvl w:ilvl="0" w:tplc="B026510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F050D35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10CEC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EC0CAA"/>
    <w:multiLevelType w:val="hybridMultilevel"/>
    <w:tmpl w:val="F6A8110E"/>
    <w:name w:val="WW8Num2223322"/>
    <w:lvl w:ilvl="0" w:tplc="11A8E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904D5"/>
    <w:multiLevelType w:val="multilevel"/>
    <w:tmpl w:val="097AC8E0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4" w15:restartNumberingAfterBreak="0">
    <w:nsid w:val="08170895"/>
    <w:multiLevelType w:val="multilevel"/>
    <w:tmpl w:val="FEEAF7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84D21D8"/>
    <w:multiLevelType w:val="multilevel"/>
    <w:tmpl w:val="7990016E"/>
    <w:lvl w:ilvl="0">
      <w:start w:val="15"/>
      <w:numFmt w:val="decimal"/>
      <w:lvlText w:val="%1)"/>
      <w:lvlJc w:val="left"/>
      <w:pPr>
        <w:ind w:left="142" w:firstLine="0"/>
      </w:pPr>
      <w:rPr>
        <w:rFonts w:cs="Times New Roman"/>
        <w:b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122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382" w:firstLine="324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102" w:firstLine="39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firstLine="468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542" w:firstLine="540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262" w:firstLine="6120"/>
      </w:pPr>
      <w:rPr>
        <w:rFonts w:cs="Times New Roman"/>
        <w:vertAlign w:val="baseline"/>
      </w:rPr>
    </w:lvl>
  </w:abstractNum>
  <w:abstractNum w:abstractNumId="16" w15:restartNumberingAfterBreak="0">
    <w:nsid w:val="0C2771AE"/>
    <w:multiLevelType w:val="multilevel"/>
    <w:tmpl w:val="C206F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190031E"/>
    <w:multiLevelType w:val="multilevel"/>
    <w:tmpl w:val="BDBA36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5"/>
        </w:tabs>
        <w:ind w:left="2705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8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FF6E02"/>
    <w:multiLevelType w:val="multilevel"/>
    <w:tmpl w:val="CED2F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0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141B05CC"/>
    <w:multiLevelType w:val="multilevel"/>
    <w:tmpl w:val="023855B4"/>
    <w:lvl w:ilvl="0">
      <w:start w:val="1"/>
      <w:numFmt w:val="decimal"/>
      <w:pStyle w:val="Akapitzlist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18B056EA"/>
    <w:multiLevelType w:val="multilevel"/>
    <w:tmpl w:val="0DB8C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24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6B5ED8"/>
    <w:multiLevelType w:val="multilevel"/>
    <w:tmpl w:val="8D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1FB944CB"/>
    <w:multiLevelType w:val="multilevel"/>
    <w:tmpl w:val="5ED6C9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0923D40"/>
    <w:multiLevelType w:val="hybridMultilevel"/>
    <w:tmpl w:val="F23C6998"/>
    <w:lvl w:ilvl="0" w:tplc="4D4CB7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96007C"/>
    <w:multiLevelType w:val="multilevel"/>
    <w:tmpl w:val="441A004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)%3."/>
      <w:lvlJc w:val="left"/>
      <w:pPr>
        <w:ind w:left="1572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)%3.%4."/>
      <w:lvlJc w:val="left"/>
      <w:pPr>
        <w:ind w:left="1998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)%3.%4.%5."/>
      <w:lvlJc w:val="left"/>
      <w:pPr>
        <w:ind w:left="2784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)%3.%4.%5.%6."/>
      <w:lvlJc w:val="left"/>
      <w:pPr>
        <w:ind w:left="321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)%3.%4.%5.%6.%7."/>
      <w:lvlJc w:val="left"/>
      <w:pPr>
        <w:ind w:left="3996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)%3.%4.%5.%6.%7.%8."/>
      <w:lvlJc w:val="left"/>
      <w:pPr>
        <w:ind w:left="4422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)%3.%4.%5.%6.%7.%8.%9."/>
      <w:lvlJc w:val="left"/>
      <w:pPr>
        <w:ind w:left="5208" w:hanging="1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23535190"/>
    <w:multiLevelType w:val="hybridMultilevel"/>
    <w:tmpl w:val="7D42E328"/>
    <w:name w:val="WW8Num222332223"/>
    <w:lvl w:ilvl="0" w:tplc="5E240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EE4429"/>
    <w:multiLevelType w:val="multilevel"/>
    <w:tmpl w:val="42148D64"/>
    <w:styleLink w:val="Zaimportowanystyl8"/>
    <w:lvl w:ilvl="0">
      <w:start w:val="1"/>
      <w:numFmt w:val="decimal"/>
      <w:lvlText w:val="%1."/>
      <w:lvlJc w:val="left"/>
      <w:pPr>
        <w:ind w:left="40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6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2" w15:restartNumberingAfterBreak="0">
    <w:nsid w:val="2B5B7A68"/>
    <w:multiLevelType w:val="multilevel"/>
    <w:tmpl w:val="8B8CF3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33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F44B53"/>
    <w:multiLevelType w:val="hybridMultilevel"/>
    <w:tmpl w:val="D96469C0"/>
    <w:lvl w:ilvl="0" w:tplc="F14C7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2DFE1A0C"/>
    <w:multiLevelType w:val="hybridMultilevel"/>
    <w:tmpl w:val="CCAA10A2"/>
    <w:name w:val="WW8Num222332"/>
    <w:lvl w:ilvl="0" w:tplc="64CC5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2FA036CB"/>
    <w:multiLevelType w:val="hybridMultilevel"/>
    <w:tmpl w:val="BC8CF09E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E638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2FF91717"/>
    <w:multiLevelType w:val="hybridMultilevel"/>
    <w:tmpl w:val="1BAE2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0E5299"/>
    <w:multiLevelType w:val="hybridMultilevel"/>
    <w:tmpl w:val="C6205A7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315D766C"/>
    <w:multiLevelType w:val="multilevel"/>
    <w:tmpl w:val="CE6EF0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42" w15:restartNumberingAfterBreak="0">
    <w:nsid w:val="34B12580"/>
    <w:multiLevelType w:val="multilevel"/>
    <w:tmpl w:val="BF104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3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28" w:hanging="1440"/>
      </w:pPr>
    </w:lvl>
  </w:abstractNum>
  <w:abstractNum w:abstractNumId="43" w15:restartNumberingAfterBreak="0">
    <w:nsid w:val="37B25724"/>
    <w:multiLevelType w:val="hybridMultilevel"/>
    <w:tmpl w:val="C36EC74C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56F8FF24">
      <w:start w:val="1"/>
      <w:numFmt w:val="lowerLetter"/>
      <w:lvlText w:val="%2."/>
      <w:lvlJc w:val="left"/>
      <w:pPr>
        <w:ind w:left="2490" w:hanging="360"/>
      </w:pPr>
      <w:rPr>
        <w:i w:val="0"/>
        <w:iCs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4" w15:restartNumberingAfterBreak="0">
    <w:nsid w:val="3A2D0326"/>
    <w:multiLevelType w:val="hybridMultilevel"/>
    <w:tmpl w:val="05B40D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3A535408"/>
    <w:multiLevelType w:val="hybridMultilevel"/>
    <w:tmpl w:val="E9D09436"/>
    <w:lvl w:ilvl="0" w:tplc="041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6" w15:restartNumberingAfterBreak="0">
    <w:nsid w:val="3C2B074F"/>
    <w:multiLevelType w:val="multilevel"/>
    <w:tmpl w:val="3148F9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D8F5994"/>
    <w:multiLevelType w:val="hybridMultilevel"/>
    <w:tmpl w:val="7EBA1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571807"/>
    <w:multiLevelType w:val="hybridMultilevel"/>
    <w:tmpl w:val="76645886"/>
    <w:lvl w:ilvl="0" w:tplc="865289D0">
      <w:start w:val="1"/>
      <w:numFmt w:val="decimal"/>
      <w:lvlText w:val="1.%1."/>
      <w:lvlJc w:val="left"/>
      <w:pPr>
        <w:ind w:left="644" w:hanging="360"/>
      </w:pPr>
      <w:rPr>
        <w:rFonts w:cs="Times New Roman"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1A477F0"/>
    <w:multiLevelType w:val="hybridMultilevel"/>
    <w:tmpl w:val="F97A7A80"/>
    <w:styleLink w:val="Zaimportowanystyl15"/>
    <w:lvl w:ilvl="0" w:tplc="1DDE438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C926596">
      <w:start w:val="1"/>
      <w:numFmt w:val="lowerLetter"/>
      <w:lvlText w:val="%2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732863A">
      <w:start w:val="1"/>
      <w:numFmt w:val="lowerLetter"/>
      <w:lvlText w:val="%3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3219F4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9EC19BC">
      <w:start w:val="1"/>
      <w:numFmt w:val="upperLetter"/>
      <w:lvlText w:val="%5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DFEE9BA">
      <w:start w:val="1"/>
      <w:numFmt w:val="upperLetter"/>
      <w:lvlText w:val="%6."/>
      <w:lvlJc w:val="left"/>
      <w:pPr>
        <w:ind w:left="30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BCEB3BA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BC957C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B32AC7E">
      <w:start w:val="1"/>
      <w:numFmt w:val="lowerRoman"/>
      <w:lvlText w:val="%9."/>
      <w:lvlJc w:val="left"/>
      <w:pPr>
        <w:ind w:left="6840" w:hanging="3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1" w15:restartNumberingAfterBreak="0">
    <w:nsid w:val="43456A25"/>
    <w:multiLevelType w:val="multilevel"/>
    <w:tmpl w:val="D00E5ADE"/>
    <w:lvl w:ilvl="0">
      <w:start w:val="3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0"/>
        </w:tabs>
        <w:ind w:left="501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>
        <w:rFonts w:hint="default"/>
      </w:rPr>
    </w:lvl>
  </w:abstractNum>
  <w:abstractNum w:abstractNumId="52" w15:restartNumberingAfterBreak="0">
    <w:nsid w:val="44A10DB5"/>
    <w:multiLevelType w:val="hybridMultilevel"/>
    <w:tmpl w:val="250490C6"/>
    <w:lvl w:ilvl="0" w:tplc="020CE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467A0592"/>
    <w:multiLevelType w:val="hybridMultilevel"/>
    <w:tmpl w:val="AEA8F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6D6DB4"/>
    <w:multiLevelType w:val="hybridMultilevel"/>
    <w:tmpl w:val="AFFCC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215B21"/>
    <w:multiLevelType w:val="multilevel"/>
    <w:tmpl w:val="346A3A3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cs="Times New Roman" w:hint="default"/>
      </w:rPr>
    </w:lvl>
  </w:abstractNum>
  <w:abstractNum w:abstractNumId="56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FE788A"/>
    <w:multiLevelType w:val="hybridMultilevel"/>
    <w:tmpl w:val="BBA8B408"/>
    <w:lvl w:ilvl="0" w:tplc="1B3C4862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8" w15:restartNumberingAfterBreak="0">
    <w:nsid w:val="49B55825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9" w15:restartNumberingAfterBreak="0">
    <w:nsid w:val="49BB438D"/>
    <w:multiLevelType w:val="multilevel"/>
    <w:tmpl w:val="177AFA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E57A83"/>
    <w:multiLevelType w:val="multilevel"/>
    <w:tmpl w:val="72E63C0A"/>
    <w:lvl w:ilvl="0">
      <w:start w:val="1"/>
      <w:numFmt w:val="bullet"/>
      <w:lvlText w:val=""/>
      <w:lvlJc w:val="left"/>
      <w:pPr>
        <w:tabs>
          <w:tab w:val="num" w:pos="350"/>
        </w:tabs>
        <w:ind w:left="10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5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5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5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0"/>
        </w:tabs>
        <w:ind w:left="683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501E6035"/>
    <w:multiLevelType w:val="multilevel"/>
    <w:tmpl w:val="2E62F0BA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4" w15:restartNumberingAfterBreak="0">
    <w:nsid w:val="51991541"/>
    <w:multiLevelType w:val="hybridMultilevel"/>
    <w:tmpl w:val="C3AACDAA"/>
    <w:lvl w:ilvl="0" w:tplc="9134F67C">
      <w:start w:val="1"/>
      <w:numFmt w:val="decimal"/>
      <w:lvlText w:val="2.5.%1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52BD5E6A"/>
    <w:multiLevelType w:val="multilevel"/>
    <w:tmpl w:val="CA9A1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54D5465F"/>
    <w:multiLevelType w:val="multilevel"/>
    <w:tmpl w:val="D6F28E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67" w15:restartNumberingAfterBreak="0">
    <w:nsid w:val="54EF12F8"/>
    <w:multiLevelType w:val="hybridMultilevel"/>
    <w:tmpl w:val="7486AAF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8" w15:restartNumberingAfterBreak="0">
    <w:nsid w:val="56FD6B5C"/>
    <w:multiLevelType w:val="multilevel"/>
    <w:tmpl w:val="5D76F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  <w:u w:val="none"/>
      </w:rPr>
    </w:lvl>
  </w:abstractNum>
  <w:abstractNum w:abstractNumId="69" w15:restartNumberingAfterBreak="0">
    <w:nsid w:val="58C97241"/>
    <w:multiLevelType w:val="hybridMultilevel"/>
    <w:tmpl w:val="096CE8A4"/>
    <w:name w:val="WW8Num22233222"/>
    <w:lvl w:ilvl="0" w:tplc="A47A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0F51BA"/>
    <w:multiLevelType w:val="multilevel"/>
    <w:tmpl w:val="2A9ABC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196FAC"/>
    <w:multiLevelType w:val="multilevel"/>
    <w:tmpl w:val="F3F00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86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74" w15:restartNumberingAfterBreak="0">
    <w:nsid w:val="6017298F"/>
    <w:multiLevelType w:val="hybridMultilevel"/>
    <w:tmpl w:val="0415000F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75" w15:restartNumberingAfterBreak="0">
    <w:nsid w:val="61153D9C"/>
    <w:multiLevelType w:val="hybridMultilevel"/>
    <w:tmpl w:val="84D08B68"/>
    <w:styleLink w:val="Zaimportowanystyl19"/>
    <w:lvl w:ilvl="0" w:tplc="84D08B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76EC80E">
      <w:start w:val="1"/>
      <w:numFmt w:val="decimal"/>
      <w:lvlText w:val="%2."/>
      <w:lvlJc w:val="left"/>
      <w:pPr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98950C">
      <w:start w:val="1"/>
      <w:numFmt w:val="decimal"/>
      <w:lvlText w:val="%3."/>
      <w:lvlJc w:val="left"/>
      <w:pPr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AB279CC">
      <w:start w:val="1"/>
      <w:numFmt w:val="lowerLetter"/>
      <w:lvlText w:val="%4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488BFBC">
      <w:start w:val="1"/>
      <w:numFmt w:val="decimal"/>
      <w:lvlText w:val="%5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EA807A">
      <w:start w:val="1"/>
      <w:numFmt w:val="lowerLetter"/>
      <w:lvlText w:val="%6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282CA0E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4C34EA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446444">
      <w:start w:val="1"/>
      <w:numFmt w:val="lowerRoman"/>
      <w:lvlText w:val="%9."/>
      <w:lvlJc w:val="left"/>
      <w:pPr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6" w15:restartNumberingAfterBreak="0">
    <w:nsid w:val="664833A1"/>
    <w:multiLevelType w:val="multilevel"/>
    <w:tmpl w:val="3AAE9E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77" w15:restartNumberingAfterBreak="0">
    <w:nsid w:val="68380659"/>
    <w:multiLevelType w:val="hybridMultilevel"/>
    <w:tmpl w:val="B4B86A9A"/>
    <w:lvl w:ilvl="0" w:tplc="1506DA8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8C7079"/>
    <w:multiLevelType w:val="multilevel"/>
    <w:tmpl w:val="6F126AF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9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563107"/>
    <w:multiLevelType w:val="hybridMultilevel"/>
    <w:tmpl w:val="BF1AE5DC"/>
    <w:styleLink w:val="1111112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6E8251E1"/>
    <w:multiLevelType w:val="hybridMultilevel"/>
    <w:tmpl w:val="239459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3" w15:restartNumberingAfterBreak="0">
    <w:nsid w:val="6E9C206E"/>
    <w:multiLevelType w:val="hybridMultilevel"/>
    <w:tmpl w:val="2D044310"/>
    <w:lvl w:ilvl="0" w:tplc="DF86AEE2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6FDF0C90"/>
    <w:multiLevelType w:val="multilevel"/>
    <w:tmpl w:val="32F899F6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7"/>
        </w:tabs>
        <w:ind w:left="92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85" w15:restartNumberingAfterBreak="0">
    <w:nsid w:val="767832D6"/>
    <w:multiLevelType w:val="hybridMultilevel"/>
    <w:tmpl w:val="66B247C4"/>
    <w:name w:val="WW8Num2223322222"/>
    <w:lvl w:ilvl="0" w:tplc="8F8A4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A14023"/>
    <w:multiLevelType w:val="multilevel"/>
    <w:tmpl w:val="8ED89D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92" w:hanging="1440"/>
      </w:pPr>
    </w:lvl>
  </w:abstractNum>
  <w:abstractNum w:abstractNumId="87" w15:restartNumberingAfterBreak="0">
    <w:nsid w:val="77375B36"/>
    <w:multiLevelType w:val="multilevel"/>
    <w:tmpl w:val="538ED1C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48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8" w15:restartNumberingAfterBreak="0">
    <w:nsid w:val="777350D4"/>
    <w:multiLevelType w:val="multilevel"/>
    <w:tmpl w:val="FFFFFFFF"/>
    <w:lvl w:ilvl="0">
      <w:start w:val="1"/>
      <w:numFmt w:val="lowerLetter"/>
      <w:lvlText w:val="%1)"/>
      <w:lvlJc w:val="left"/>
      <w:pPr>
        <w:ind w:left="1068"/>
      </w:pPr>
      <w:rPr>
        <w:rFonts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9" w15:restartNumberingAfterBreak="0">
    <w:nsid w:val="79417C13"/>
    <w:multiLevelType w:val="hybridMultilevel"/>
    <w:tmpl w:val="79C02FE6"/>
    <w:name w:val="WW8Num222332222"/>
    <w:lvl w:ilvl="0" w:tplc="03E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69491A"/>
    <w:multiLevelType w:val="multilevel"/>
    <w:tmpl w:val="762CE402"/>
    <w:lvl w:ilvl="0">
      <w:start w:val="1"/>
      <w:numFmt w:val="bullet"/>
      <w:lvlText w:val=""/>
      <w:lvlJc w:val="left"/>
      <w:pPr>
        <w:tabs>
          <w:tab w:val="num" w:pos="-359"/>
        </w:tabs>
        <w:ind w:left="10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-359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59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59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59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59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59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59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9"/>
        </w:tabs>
        <w:ind w:left="683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7BEF59E6"/>
    <w:multiLevelType w:val="multilevel"/>
    <w:tmpl w:val="DC5EB9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7E4F707D"/>
    <w:multiLevelType w:val="multilevel"/>
    <w:tmpl w:val="EBB03DD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3" w15:restartNumberingAfterBreak="0">
    <w:nsid w:val="7F2F0953"/>
    <w:multiLevelType w:val="hybridMultilevel"/>
    <w:tmpl w:val="DFD0D42E"/>
    <w:lvl w:ilvl="0" w:tplc="3B5227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41620">
    <w:abstractNumId w:val="32"/>
  </w:num>
  <w:num w:numId="2" w16cid:durableId="537201979">
    <w:abstractNumId w:val="86"/>
  </w:num>
  <w:num w:numId="3" w16cid:durableId="1786802642">
    <w:abstractNumId w:val="41"/>
  </w:num>
  <w:num w:numId="4" w16cid:durableId="11540350">
    <w:abstractNumId w:val="23"/>
  </w:num>
  <w:num w:numId="5" w16cid:durableId="511384016">
    <w:abstractNumId w:val="17"/>
  </w:num>
  <w:num w:numId="6" w16cid:durableId="1561791418">
    <w:abstractNumId w:val="27"/>
  </w:num>
  <w:num w:numId="7" w16cid:durableId="1968971493">
    <w:abstractNumId w:val="66"/>
  </w:num>
  <w:num w:numId="8" w16cid:durableId="1804079277">
    <w:abstractNumId w:val="76"/>
  </w:num>
  <w:num w:numId="9" w16cid:durableId="1785415679">
    <w:abstractNumId w:val="16"/>
  </w:num>
  <w:num w:numId="10" w16cid:durableId="1857452741">
    <w:abstractNumId w:val="42"/>
  </w:num>
  <w:num w:numId="11" w16cid:durableId="1050493797">
    <w:abstractNumId w:val="14"/>
  </w:num>
  <w:num w:numId="12" w16cid:durableId="286552754">
    <w:abstractNumId w:val="70"/>
  </w:num>
  <w:num w:numId="13" w16cid:durableId="1413502747">
    <w:abstractNumId w:val="25"/>
  </w:num>
  <w:num w:numId="14" w16cid:durableId="755244479">
    <w:abstractNumId w:val="13"/>
  </w:num>
  <w:num w:numId="15" w16cid:durableId="1583642885">
    <w:abstractNumId w:val="84"/>
  </w:num>
  <w:num w:numId="16" w16cid:durableId="2120025421">
    <w:abstractNumId w:val="91"/>
  </w:num>
  <w:num w:numId="17" w16cid:durableId="925071611">
    <w:abstractNumId w:val="65"/>
  </w:num>
  <w:num w:numId="18" w16cid:durableId="1306930347">
    <w:abstractNumId w:val="90"/>
  </w:num>
  <w:num w:numId="19" w16cid:durableId="1237743475">
    <w:abstractNumId w:val="62"/>
  </w:num>
  <w:num w:numId="20" w16cid:durableId="853886943">
    <w:abstractNumId w:val="21"/>
  </w:num>
  <w:num w:numId="21" w16cid:durableId="1632393947">
    <w:abstractNumId w:val="25"/>
  </w:num>
  <w:num w:numId="22" w16cid:durableId="257448489">
    <w:abstractNumId w:val="46"/>
  </w:num>
  <w:num w:numId="23" w16cid:durableId="560870340">
    <w:abstractNumId w:val="56"/>
  </w:num>
  <w:num w:numId="24" w16cid:durableId="118227093">
    <w:abstractNumId w:val="35"/>
  </w:num>
  <w:num w:numId="25" w16cid:durableId="1827354742">
    <w:abstractNumId w:val="93"/>
  </w:num>
  <w:num w:numId="26" w16cid:durableId="1679652167">
    <w:abstractNumId w:val="92"/>
  </w:num>
  <w:num w:numId="27" w16cid:durableId="112678003">
    <w:abstractNumId w:val="88"/>
  </w:num>
  <w:num w:numId="28" w16cid:durableId="1132208060">
    <w:abstractNumId w:val="58"/>
  </w:num>
  <w:num w:numId="29" w16cid:durableId="1742799270">
    <w:abstractNumId w:val="15"/>
  </w:num>
  <w:num w:numId="30" w16cid:durableId="449906638">
    <w:abstractNumId w:val="8"/>
  </w:num>
  <w:num w:numId="31" w16cid:durableId="785198993">
    <w:abstractNumId w:val="40"/>
  </w:num>
  <w:num w:numId="32" w16cid:durableId="1823545365">
    <w:abstractNumId w:val="67"/>
  </w:num>
  <w:num w:numId="33" w16cid:durableId="1608542603">
    <w:abstractNumId w:val="57"/>
  </w:num>
  <w:num w:numId="34" w16cid:durableId="266162721">
    <w:abstractNumId w:val="37"/>
  </w:num>
  <w:num w:numId="35" w16cid:durableId="1032069833">
    <w:abstractNumId w:val="74"/>
  </w:num>
  <w:num w:numId="36" w16cid:durableId="1827163098">
    <w:abstractNumId w:val="29"/>
  </w:num>
  <w:num w:numId="37" w16cid:durableId="902328875">
    <w:abstractNumId w:val="31"/>
  </w:num>
  <w:num w:numId="38" w16cid:durableId="1302419482">
    <w:abstractNumId w:val="50"/>
  </w:num>
  <w:num w:numId="39" w16cid:durableId="1020089508">
    <w:abstractNumId w:val="75"/>
  </w:num>
  <w:num w:numId="40" w16cid:durableId="39014970">
    <w:abstractNumId w:val="60"/>
  </w:num>
  <w:num w:numId="41" w16cid:durableId="40178434">
    <w:abstractNumId w:val="79"/>
  </w:num>
  <w:num w:numId="42" w16cid:durableId="1462337415">
    <w:abstractNumId w:val="2"/>
  </w:num>
  <w:num w:numId="43" w16cid:durableId="758595949">
    <w:abstractNumId w:val="68"/>
  </w:num>
  <w:num w:numId="44" w16cid:durableId="1477717914">
    <w:abstractNumId w:val="18"/>
  </w:num>
  <w:num w:numId="45" w16cid:durableId="1530948448">
    <w:abstractNumId w:val="78"/>
  </w:num>
  <w:num w:numId="46" w16cid:durableId="1904173221">
    <w:abstractNumId w:val="26"/>
  </w:num>
  <w:num w:numId="47" w16cid:durableId="1957713351">
    <w:abstractNumId w:val="43"/>
  </w:num>
  <w:num w:numId="48" w16cid:durableId="567152158">
    <w:abstractNumId w:val="22"/>
  </w:num>
  <w:num w:numId="49" w16cid:durableId="1430079926">
    <w:abstractNumId w:val="28"/>
  </w:num>
  <w:num w:numId="50" w16cid:durableId="1808428303">
    <w:abstractNumId w:val="51"/>
  </w:num>
  <w:num w:numId="51" w16cid:durableId="1458067143">
    <w:abstractNumId w:val="48"/>
  </w:num>
  <w:num w:numId="52" w16cid:durableId="782114614">
    <w:abstractNumId w:val="53"/>
  </w:num>
  <w:num w:numId="53" w16cid:durableId="1929462369">
    <w:abstractNumId w:val="54"/>
  </w:num>
  <w:num w:numId="54" w16cid:durableId="1982608643">
    <w:abstractNumId w:val="38"/>
  </w:num>
  <w:num w:numId="55" w16cid:durableId="925500923">
    <w:abstractNumId w:val="44"/>
  </w:num>
  <w:num w:numId="56" w16cid:durableId="1285774291">
    <w:abstractNumId w:val="20"/>
  </w:num>
  <w:num w:numId="57" w16cid:durableId="834341353">
    <w:abstractNumId w:val="63"/>
  </w:num>
  <w:num w:numId="58" w16cid:durableId="846676646">
    <w:abstractNumId w:val="45"/>
  </w:num>
  <w:num w:numId="59" w16cid:durableId="438573265">
    <w:abstractNumId w:val="81"/>
  </w:num>
  <w:num w:numId="60" w16cid:durableId="2123105844">
    <w:abstractNumId w:val="77"/>
  </w:num>
  <w:num w:numId="61" w16cid:durableId="1726876367">
    <w:abstractNumId w:val="39"/>
  </w:num>
  <w:num w:numId="62" w16cid:durableId="74480688">
    <w:abstractNumId w:val="52"/>
  </w:num>
  <w:num w:numId="63" w16cid:durableId="525677871">
    <w:abstractNumId w:val="19"/>
  </w:num>
  <w:num w:numId="64" w16cid:durableId="1220241360">
    <w:abstractNumId w:val="83"/>
  </w:num>
  <w:num w:numId="65" w16cid:durableId="377633250">
    <w:abstractNumId w:val="34"/>
  </w:num>
  <w:num w:numId="66" w16cid:durableId="1083339239">
    <w:abstractNumId w:val="82"/>
  </w:num>
  <w:num w:numId="67" w16cid:durableId="498539847">
    <w:abstractNumId w:val="47"/>
  </w:num>
  <w:num w:numId="68" w16cid:durableId="1797992771">
    <w:abstractNumId w:val="11"/>
  </w:num>
  <w:num w:numId="69" w16cid:durableId="217985017">
    <w:abstractNumId w:val="80"/>
  </w:num>
  <w:num w:numId="70" w16cid:durableId="657726932">
    <w:abstractNumId w:val="87"/>
  </w:num>
  <w:num w:numId="71" w16cid:durableId="92436123">
    <w:abstractNumId w:val="49"/>
  </w:num>
  <w:num w:numId="72" w16cid:durableId="1634678810">
    <w:abstractNumId w:val="10"/>
  </w:num>
  <w:num w:numId="73" w16cid:durableId="1948810859">
    <w:abstractNumId w:val="55"/>
  </w:num>
  <w:num w:numId="74" w16cid:durableId="303974837">
    <w:abstractNumId w:val="64"/>
  </w:num>
  <w:num w:numId="75" w16cid:durableId="1825005016">
    <w:abstractNumId w:val="73"/>
  </w:num>
  <w:num w:numId="76" w16cid:durableId="1593315281">
    <w:abstractNumId w:val="5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19"/>
    <w:rsid w:val="0000176D"/>
    <w:rsid w:val="00021800"/>
    <w:rsid w:val="000231F4"/>
    <w:rsid w:val="000271A3"/>
    <w:rsid w:val="00031349"/>
    <w:rsid w:val="000349E0"/>
    <w:rsid w:val="00034B19"/>
    <w:rsid w:val="00042F98"/>
    <w:rsid w:val="00044486"/>
    <w:rsid w:val="000446E9"/>
    <w:rsid w:val="000448A7"/>
    <w:rsid w:val="00044B5A"/>
    <w:rsid w:val="00044D48"/>
    <w:rsid w:val="00050147"/>
    <w:rsid w:val="00050BB8"/>
    <w:rsid w:val="00050EE5"/>
    <w:rsid w:val="00052566"/>
    <w:rsid w:val="000525CF"/>
    <w:rsid w:val="00052C4A"/>
    <w:rsid w:val="00062A50"/>
    <w:rsid w:val="000655AD"/>
    <w:rsid w:val="00066027"/>
    <w:rsid w:val="00067F74"/>
    <w:rsid w:val="00075350"/>
    <w:rsid w:val="00084383"/>
    <w:rsid w:val="000850CC"/>
    <w:rsid w:val="000851DC"/>
    <w:rsid w:val="0008588C"/>
    <w:rsid w:val="0008694C"/>
    <w:rsid w:val="00087A59"/>
    <w:rsid w:val="0009429C"/>
    <w:rsid w:val="00096C24"/>
    <w:rsid w:val="00096FE0"/>
    <w:rsid w:val="0009790E"/>
    <w:rsid w:val="000A076A"/>
    <w:rsid w:val="000A2408"/>
    <w:rsid w:val="000A7A21"/>
    <w:rsid w:val="000B02BE"/>
    <w:rsid w:val="000B0ECD"/>
    <w:rsid w:val="000B10B5"/>
    <w:rsid w:val="000B3818"/>
    <w:rsid w:val="000B6BD1"/>
    <w:rsid w:val="000B705C"/>
    <w:rsid w:val="000B74D4"/>
    <w:rsid w:val="000C456A"/>
    <w:rsid w:val="000C6519"/>
    <w:rsid w:val="000D1764"/>
    <w:rsid w:val="000D5A7F"/>
    <w:rsid w:val="000D6F07"/>
    <w:rsid w:val="000E00B3"/>
    <w:rsid w:val="000E25BB"/>
    <w:rsid w:val="000E2788"/>
    <w:rsid w:val="000E2B08"/>
    <w:rsid w:val="000E5657"/>
    <w:rsid w:val="000F0345"/>
    <w:rsid w:val="000F272F"/>
    <w:rsid w:val="000F3275"/>
    <w:rsid w:val="000F5448"/>
    <w:rsid w:val="001001E4"/>
    <w:rsid w:val="00100A33"/>
    <w:rsid w:val="00101A31"/>
    <w:rsid w:val="00104DDD"/>
    <w:rsid w:val="001060FC"/>
    <w:rsid w:val="00106B0E"/>
    <w:rsid w:val="0011043C"/>
    <w:rsid w:val="00114E31"/>
    <w:rsid w:val="00115A65"/>
    <w:rsid w:val="001163F3"/>
    <w:rsid w:val="00123F2C"/>
    <w:rsid w:val="00126ED3"/>
    <w:rsid w:val="00130AD6"/>
    <w:rsid w:val="00130D33"/>
    <w:rsid w:val="00133CCA"/>
    <w:rsid w:val="00135D78"/>
    <w:rsid w:val="00136EFB"/>
    <w:rsid w:val="00140066"/>
    <w:rsid w:val="00141F94"/>
    <w:rsid w:val="00142F16"/>
    <w:rsid w:val="0014301C"/>
    <w:rsid w:val="001515AC"/>
    <w:rsid w:val="00153572"/>
    <w:rsid w:val="00153BF6"/>
    <w:rsid w:val="001550D6"/>
    <w:rsid w:val="00155E89"/>
    <w:rsid w:val="00155F0A"/>
    <w:rsid w:val="0015700C"/>
    <w:rsid w:val="001577C5"/>
    <w:rsid w:val="00164CFD"/>
    <w:rsid w:val="00166C93"/>
    <w:rsid w:val="00172CFB"/>
    <w:rsid w:val="00173323"/>
    <w:rsid w:val="001763E7"/>
    <w:rsid w:val="00182468"/>
    <w:rsid w:val="00183A6C"/>
    <w:rsid w:val="001905F8"/>
    <w:rsid w:val="00191E65"/>
    <w:rsid w:val="00193ED5"/>
    <w:rsid w:val="00196300"/>
    <w:rsid w:val="00197331"/>
    <w:rsid w:val="00197BA7"/>
    <w:rsid w:val="00197F43"/>
    <w:rsid w:val="001A300B"/>
    <w:rsid w:val="001A4D0C"/>
    <w:rsid w:val="001A7B06"/>
    <w:rsid w:val="001B59A7"/>
    <w:rsid w:val="001B6328"/>
    <w:rsid w:val="001B7811"/>
    <w:rsid w:val="001C1D0B"/>
    <w:rsid w:val="001C31B6"/>
    <w:rsid w:val="001C50FA"/>
    <w:rsid w:val="001C59EF"/>
    <w:rsid w:val="001C7252"/>
    <w:rsid w:val="001D3B3A"/>
    <w:rsid w:val="001D5AD7"/>
    <w:rsid w:val="001D67F7"/>
    <w:rsid w:val="001E11CD"/>
    <w:rsid w:val="001E143B"/>
    <w:rsid w:val="001E2C7D"/>
    <w:rsid w:val="001E3B15"/>
    <w:rsid w:val="001E4853"/>
    <w:rsid w:val="001E4C60"/>
    <w:rsid w:val="001E586A"/>
    <w:rsid w:val="001E5F5C"/>
    <w:rsid w:val="001E64E8"/>
    <w:rsid w:val="00200F3F"/>
    <w:rsid w:val="0020189B"/>
    <w:rsid w:val="00203132"/>
    <w:rsid w:val="002045F8"/>
    <w:rsid w:val="00211393"/>
    <w:rsid w:val="00212D55"/>
    <w:rsid w:val="002134D5"/>
    <w:rsid w:val="002146DF"/>
    <w:rsid w:val="002218CB"/>
    <w:rsid w:val="002246B9"/>
    <w:rsid w:val="002255C8"/>
    <w:rsid w:val="002256F6"/>
    <w:rsid w:val="0022665E"/>
    <w:rsid w:val="00227E43"/>
    <w:rsid w:val="00234751"/>
    <w:rsid w:val="00245F99"/>
    <w:rsid w:val="0025040F"/>
    <w:rsid w:val="00250E19"/>
    <w:rsid w:val="00252372"/>
    <w:rsid w:val="00253196"/>
    <w:rsid w:val="002537C6"/>
    <w:rsid w:val="002564CE"/>
    <w:rsid w:val="00256813"/>
    <w:rsid w:val="00257C19"/>
    <w:rsid w:val="0026067A"/>
    <w:rsid w:val="00261640"/>
    <w:rsid w:val="00264B88"/>
    <w:rsid w:val="002716FA"/>
    <w:rsid w:val="00271CB2"/>
    <w:rsid w:val="00277789"/>
    <w:rsid w:val="0028117E"/>
    <w:rsid w:val="00281E6F"/>
    <w:rsid w:val="002827B0"/>
    <w:rsid w:val="00282E14"/>
    <w:rsid w:val="00283CA3"/>
    <w:rsid w:val="002875F3"/>
    <w:rsid w:val="002906FD"/>
    <w:rsid w:val="00293288"/>
    <w:rsid w:val="002A2331"/>
    <w:rsid w:val="002A489E"/>
    <w:rsid w:val="002A727A"/>
    <w:rsid w:val="002A7EB9"/>
    <w:rsid w:val="002B02DF"/>
    <w:rsid w:val="002B0AA7"/>
    <w:rsid w:val="002B2DC9"/>
    <w:rsid w:val="002B5E93"/>
    <w:rsid w:val="002B6FCE"/>
    <w:rsid w:val="002C07D3"/>
    <w:rsid w:val="002C0CE3"/>
    <w:rsid w:val="002C0FE7"/>
    <w:rsid w:val="002C3C79"/>
    <w:rsid w:val="002C3FD8"/>
    <w:rsid w:val="002C64FF"/>
    <w:rsid w:val="002C6921"/>
    <w:rsid w:val="002C74CB"/>
    <w:rsid w:val="002D0495"/>
    <w:rsid w:val="002D1BDC"/>
    <w:rsid w:val="002D1C9D"/>
    <w:rsid w:val="002D3AB5"/>
    <w:rsid w:val="002D4FA5"/>
    <w:rsid w:val="002D7461"/>
    <w:rsid w:val="002D7722"/>
    <w:rsid w:val="002E19AB"/>
    <w:rsid w:val="002E41A5"/>
    <w:rsid w:val="002E4E67"/>
    <w:rsid w:val="002E5262"/>
    <w:rsid w:val="002E67B9"/>
    <w:rsid w:val="002F1ADE"/>
    <w:rsid w:val="002F2874"/>
    <w:rsid w:val="002F3791"/>
    <w:rsid w:val="002F4835"/>
    <w:rsid w:val="002F66ED"/>
    <w:rsid w:val="002F6760"/>
    <w:rsid w:val="002F7285"/>
    <w:rsid w:val="002F764A"/>
    <w:rsid w:val="00302C8C"/>
    <w:rsid w:val="0030315B"/>
    <w:rsid w:val="003131B9"/>
    <w:rsid w:val="00313387"/>
    <w:rsid w:val="00316578"/>
    <w:rsid w:val="003174C7"/>
    <w:rsid w:val="003200A8"/>
    <w:rsid w:val="00320128"/>
    <w:rsid w:val="003217DC"/>
    <w:rsid w:val="0032275D"/>
    <w:rsid w:val="00331D9A"/>
    <w:rsid w:val="00333EC3"/>
    <w:rsid w:val="0033571E"/>
    <w:rsid w:val="00336374"/>
    <w:rsid w:val="00343EC8"/>
    <w:rsid w:val="003520DA"/>
    <w:rsid w:val="0035213C"/>
    <w:rsid w:val="00354EDC"/>
    <w:rsid w:val="00355078"/>
    <w:rsid w:val="00360537"/>
    <w:rsid w:val="00362B23"/>
    <w:rsid w:val="00363252"/>
    <w:rsid w:val="003639AA"/>
    <w:rsid w:val="00370190"/>
    <w:rsid w:val="00372528"/>
    <w:rsid w:val="00372E95"/>
    <w:rsid w:val="0037382D"/>
    <w:rsid w:val="0037530D"/>
    <w:rsid w:val="00381D87"/>
    <w:rsid w:val="00385C09"/>
    <w:rsid w:val="00386B55"/>
    <w:rsid w:val="00391BA9"/>
    <w:rsid w:val="00393B70"/>
    <w:rsid w:val="00393D9A"/>
    <w:rsid w:val="00394BCB"/>
    <w:rsid w:val="00396684"/>
    <w:rsid w:val="003969A4"/>
    <w:rsid w:val="003A3820"/>
    <w:rsid w:val="003A3EA7"/>
    <w:rsid w:val="003A5298"/>
    <w:rsid w:val="003A5951"/>
    <w:rsid w:val="003B023D"/>
    <w:rsid w:val="003B166D"/>
    <w:rsid w:val="003B1841"/>
    <w:rsid w:val="003B260F"/>
    <w:rsid w:val="003B2629"/>
    <w:rsid w:val="003B3880"/>
    <w:rsid w:val="003B41E4"/>
    <w:rsid w:val="003B5328"/>
    <w:rsid w:val="003B5EE9"/>
    <w:rsid w:val="003B6D22"/>
    <w:rsid w:val="003B7A0B"/>
    <w:rsid w:val="003C0FA2"/>
    <w:rsid w:val="003C4658"/>
    <w:rsid w:val="003C5697"/>
    <w:rsid w:val="003C59F2"/>
    <w:rsid w:val="003C7610"/>
    <w:rsid w:val="003C7FA3"/>
    <w:rsid w:val="003D0D70"/>
    <w:rsid w:val="003D2EC3"/>
    <w:rsid w:val="003D2F84"/>
    <w:rsid w:val="003D3D75"/>
    <w:rsid w:val="003D5349"/>
    <w:rsid w:val="003D7839"/>
    <w:rsid w:val="003E27D6"/>
    <w:rsid w:val="003F142B"/>
    <w:rsid w:val="003F1482"/>
    <w:rsid w:val="003F3137"/>
    <w:rsid w:val="003F53C4"/>
    <w:rsid w:val="003F556E"/>
    <w:rsid w:val="003F6C4A"/>
    <w:rsid w:val="0040068C"/>
    <w:rsid w:val="00400820"/>
    <w:rsid w:val="00400F02"/>
    <w:rsid w:val="004011C0"/>
    <w:rsid w:val="00401268"/>
    <w:rsid w:val="0040503B"/>
    <w:rsid w:val="004065C2"/>
    <w:rsid w:val="0040781A"/>
    <w:rsid w:val="00410567"/>
    <w:rsid w:val="00413EB4"/>
    <w:rsid w:val="0041762F"/>
    <w:rsid w:val="00420C40"/>
    <w:rsid w:val="00422F32"/>
    <w:rsid w:val="004230AA"/>
    <w:rsid w:val="004249AB"/>
    <w:rsid w:val="00427AED"/>
    <w:rsid w:val="00434442"/>
    <w:rsid w:val="00435DBC"/>
    <w:rsid w:val="004374B8"/>
    <w:rsid w:val="004378F6"/>
    <w:rsid w:val="00442D40"/>
    <w:rsid w:val="00446B20"/>
    <w:rsid w:val="00451F5F"/>
    <w:rsid w:val="00452566"/>
    <w:rsid w:val="00454C63"/>
    <w:rsid w:val="00455CE5"/>
    <w:rsid w:val="00456701"/>
    <w:rsid w:val="004569D3"/>
    <w:rsid w:val="00457B12"/>
    <w:rsid w:val="0046353D"/>
    <w:rsid w:val="0046527E"/>
    <w:rsid w:val="00467160"/>
    <w:rsid w:val="004705C8"/>
    <w:rsid w:val="00471A28"/>
    <w:rsid w:val="00472D35"/>
    <w:rsid w:val="00482E06"/>
    <w:rsid w:val="004852B2"/>
    <w:rsid w:val="00490115"/>
    <w:rsid w:val="00491564"/>
    <w:rsid w:val="00492275"/>
    <w:rsid w:val="004933FA"/>
    <w:rsid w:val="004950B0"/>
    <w:rsid w:val="00497F4F"/>
    <w:rsid w:val="004A43CC"/>
    <w:rsid w:val="004A794E"/>
    <w:rsid w:val="004B01A1"/>
    <w:rsid w:val="004B20AF"/>
    <w:rsid w:val="004B229E"/>
    <w:rsid w:val="004B3E8A"/>
    <w:rsid w:val="004B5B0D"/>
    <w:rsid w:val="004B624E"/>
    <w:rsid w:val="004B76B9"/>
    <w:rsid w:val="004B7A09"/>
    <w:rsid w:val="004C2769"/>
    <w:rsid w:val="004C27F1"/>
    <w:rsid w:val="004C3AB8"/>
    <w:rsid w:val="004C3E20"/>
    <w:rsid w:val="004D118C"/>
    <w:rsid w:val="004D18B2"/>
    <w:rsid w:val="004D20C4"/>
    <w:rsid w:val="004E2057"/>
    <w:rsid w:val="004E5AD5"/>
    <w:rsid w:val="004F1F8D"/>
    <w:rsid w:val="004F5856"/>
    <w:rsid w:val="004F74AF"/>
    <w:rsid w:val="00502BAD"/>
    <w:rsid w:val="00503764"/>
    <w:rsid w:val="005046B2"/>
    <w:rsid w:val="0050484F"/>
    <w:rsid w:val="005049E0"/>
    <w:rsid w:val="00511B38"/>
    <w:rsid w:val="00511ECB"/>
    <w:rsid w:val="00513998"/>
    <w:rsid w:val="005153C6"/>
    <w:rsid w:val="0052032A"/>
    <w:rsid w:val="00522C1C"/>
    <w:rsid w:val="00522ECA"/>
    <w:rsid w:val="005236EA"/>
    <w:rsid w:val="005238C1"/>
    <w:rsid w:val="00525227"/>
    <w:rsid w:val="00527B86"/>
    <w:rsid w:val="00530403"/>
    <w:rsid w:val="005347AC"/>
    <w:rsid w:val="00536DDC"/>
    <w:rsid w:val="005437AB"/>
    <w:rsid w:val="00543827"/>
    <w:rsid w:val="00543868"/>
    <w:rsid w:val="00545330"/>
    <w:rsid w:val="00545341"/>
    <w:rsid w:val="00545AF4"/>
    <w:rsid w:val="00547B7C"/>
    <w:rsid w:val="00551380"/>
    <w:rsid w:val="00551711"/>
    <w:rsid w:val="0055249E"/>
    <w:rsid w:val="0055279E"/>
    <w:rsid w:val="00556E52"/>
    <w:rsid w:val="00560B80"/>
    <w:rsid w:val="00562195"/>
    <w:rsid w:val="00562BE7"/>
    <w:rsid w:val="00565CFA"/>
    <w:rsid w:val="00566AD6"/>
    <w:rsid w:val="00567545"/>
    <w:rsid w:val="005677C3"/>
    <w:rsid w:val="00567CA8"/>
    <w:rsid w:val="00570520"/>
    <w:rsid w:val="00572441"/>
    <w:rsid w:val="00573DC7"/>
    <w:rsid w:val="00576C9B"/>
    <w:rsid w:val="00577199"/>
    <w:rsid w:val="00577CA8"/>
    <w:rsid w:val="005802A6"/>
    <w:rsid w:val="00580DE2"/>
    <w:rsid w:val="00581460"/>
    <w:rsid w:val="00584E49"/>
    <w:rsid w:val="005865B1"/>
    <w:rsid w:val="00586B9D"/>
    <w:rsid w:val="00591E22"/>
    <w:rsid w:val="00594AE8"/>
    <w:rsid w:val="00594B4C"/>
    <w:rsid w:val="00596B58"/>
    <w:rsid w:val="005A0C6D"/>
    <w:rsid w:val="005A182F"/>
    <w:rsid w:val="005A20E1"/>
    <w:rsid w:val="005A2EC1"/>
    <w:rsid w:val="005B0027"/>
    <w:rsid w:val="005B17B1"/>
    <w:rsid w:val="005B22D2"/>
    <w:rsid w:val="005B313B"/>
    <w:rsid w:val="005B381D"/>
    <w:rsid w:val="005B3B16"/>
    <w:rsid w:val="005B4976"/>
    <w:rsid w:val="005B605D"/>
    <w:rsid w:val="005B62F3"/>
    <w:rsid w:val="005B77BE"/>
    <w:rsid w:val="005B7A89"/>
    <w:rsid w:val="005B7B76"/>
    <w:rsid w:val="005C08EE"/>
    <w:rsid w:val="005C16FB"/>
    <w:rsid w:val="005C2E03"/>
    <w:rsid w:val="005C4532"/>
    <w:rsid w:val="005C469D"/>
    <w:rsid w:val="005D0599"/>
    <w:rsid w:val="005D57A7"/>
    <w:rsid w:val="005E5332"/>
    <w:rsid w:val="005E6C25"/>
    <w:rsid w:val="005E7072"/>
    <w:rsid w:val="005E75AF"/>
    <w:rsid w:val="005F0BD5"/>
    <w:rsid w:val="005F48FA"/>
    <w:rsid w:val="005F5792"/>
    <w:rsid w:val="005F5A43"/>
    <w:rsid w:val="005F60E3"/>
    <w:rsid w:val="005F7C94"/>
    <w:rsid w:val="00603448"/>
    <w:rsid w:val="006035FB"/>
    <w:rsid w:val="00603A1C"/>
    <w:rsid w:val="00605616"/>
    <w:rsid w:val="006074F0"/>
    <w:rsid w:val="00611407"/>
    <w:rsid w:val="0061208E"/>
    <w:rsid w:val="00612E43"/>
    <w:rsid w:val="00613CD9"/>
    <w:rsid w:val="0061655C"/>
    <w:rsid w:val="00616FD2"/>
    <w:rsid w:val="0061744F"/>
    <w:rsid w:val="00627784"/>
    <w:rsid w:val="0063291B"/>
    <w:rsid w:val="0063376D"/>
    <w:rsid w:val="00641CAA"/>
    <w:rsid w:val="00645608"/>
    <w:rsid w:val="00646D74"/>
    <w:rsid w:val="0065051C"/>
    <w:rsid w:val="00660356"/>
    <w:rsid w:val="00660B5D"/>
    <w:rsid w:val="00664507"/>
    <w:rsid w:val="00664B52"/>
    <w:rsid w:val="0066643B"/>
    <w:rsid w:val="00667C39"/>
    <w:rsid w:val="00673714"/>
    <w:rsid w:val="00673B2A"/>
    <w:rsid w:val="00675D36"/>
    <w:rsid w:val="0067705F"/>
    <w:rsid w:val="00681BCC"/>
    <w:rsid w:val="00682727"/>
    <w:rsid w:val="006916A9"/>
    <w:rsid w:val="00695037"/>
    <w:rsid w:val="006A00F3"/>
    <w:rsid w:val="006A1670"/>
    <w:rsid w:val="006A225E"/>
    <w:rsid w:val="006A47E8"/>
    <w:rsid w:val="006B1965"/>
    <w:rsid w:val="006B2B41"/>
    <w:rsid w:val="006B3EB1"/>
    <w:rsid w:val="006C0108"/>
    <w:rsid w:val="006C0D80"/>
    <w:rsid w:val="006D056C"/>
    <w:rsid w:val="006D210E"/>
    <w:rsid w:val="006D4557"/>
    <w:rsid w:val="006D732A"/>
    <w:rsid w:val="006D76A2"/>
    <w:rsid w:val="006D78CB"/>
    <w:rsid w:val="006E2490"/>
    <w:rsid w:val="006E34EC"/>
    <w:rsid w:val="006E351A"/>
    <w:rsid w:val="006E3C35"/>
    <w:rsid w:val="006E728A"/>
    <w:rsid w:val="006F0D7D"/>
    <w:rsid w:val="006F3FCA"/>
    <w:rsid w:val="006F6C73"/>
    <w:rsid w:val="00700046"/>
    <w:rsid w:val="0070404B"/>
    <w:rsid w:val="007044F9"/>
    <w:rsid w:val="00710863"/>
    <w:rsid w:val="00710D11"/>
    <w:rsid w:val="007110E5"/>
    <w:rsid w:val="007113CB"/>
    <w:rsid w:val="00711462"/>
    <w:rsid w:val="007119A6"/>
    <w:rsid w:val="0071301F"/>
    <w:rsid w:val="0072074A"/>
    <w:rsid w:val="00720A03"/>
    <w:rsid w:val="007219A5"/>
    <w:rsid w:val="00725572"/>
    <w:rsid w:val="007267B4"/>
    <w:rsid w:val="0072686D"/>
    <w:rsid w:val="007362BA"/>
    <w:rsid w:val="00741E1F"/>
    <w:rsid w:val="0074677A"/>
    <w:rsid w:val="007526AA"/>
    <w:rsid w:val="00752773"/>
    <w:rsid w:val="00753054"/>
    <w:rsid w:val="00763238"/>
    <w:rsid w:val="00764F99"/>
    <w:rsid w:val="00765973"/>
    <w:rsid w:val="007719A5"/>
    <w:rsid w:val="00772420"/>
    <w:rsid w:val="00773B0B"/>
    <w:rsid w:val="00776429"/>
    <w:rsid w:val="00783EE1"/>
    <w:rsid w:val="00784147"/>
    <w:rsid w:val="00787B06"/>
    <w:rsid w:val="00787B70"/>
    <w:rsid w:val="00791DC1"/>
    <w:rsid w:val="007955CA"/>
    <w:rsid w:val="007958C1"/>
    <w:rsid w:val="00795EC1"/>
    <w:rsid w:val="007A0BF3"/>
    <w:rsid w:val="007A3552"/>
    <w:rsid w:val="007A69FC"/>
    <w:rsid w:val="007B2768"/>
    <w:rsid w:val="007B3441"/>
    <w:rsid w:val="007B5309"/>
    <w:rsid w:val="007B5C2F"/>
    <w:rsid w:val="007C1456"/>
    <w:rsid w:val="007C156E"/>
    <w:rsid w:val="007C158E"/>
    <w:rsid w:val="007C337A"/>
    <w:rsid w:val="007C48EA"/>
    <w:rsid w:val="007C5A03"/>
    <w:rsid w:val="007C5EEA"/>
    <w:rsid w:val="007C6DF0"/>
    <w:rsid w:val="007D0307"/>
    <w:rsid w:val="007D5AF0"/>
    <w:rsid w:val="007D5B51"/>
    <w:rsid w:val="007D6D25"/>
    <w:rsid w:val="007D7A18"/>
    <w:rsid w:val="007E0E69"/>
    <w:rsid w:val="007E2F35"/>
    <w:rsid w:val="007E4778"/>
    <w:rsid w:val="007E502E"/>
    <w:rsid w:val="007E5CE3"/>
    <w:rsid w:val="007F18DE"/>
    <w:rsid w:val="007F32B3"/>
    <w:rsid w:val="008015BA"/>
    <w:rsid w:val="00804096"/>
    <w:rsid w:val="00804583"/>
    <w:rsid w:val="00805073"/>
    <w:rsid w:val="00805780"/>
    <w:rsid w:val="00810800"/>
    <w:rsid w:val="00812734"/>
    <w:rsid w:val="008142B5"/>
    <w:rsid w:val="008260B8"/>
    <w:rsid w:val="008260CE"/>
    <w:rsid w:val="00832198"/>
    <w:rsid w:val="00833466"/>
    <w:rsid w:val="00834643"/>
    <w:rsid w:val="008444AF"/>
    <w:rsid w:val="008504ED"/>
    <w:rsid w:val="00851024"/>
    <w:rsid w:val="00851A9E"/>
    <w:rsid w:val="00852C7E"/>
    <w:rsid w:val="00852FB8"/>
    <w:rsid w:val="00853EF3"/>
    <w:rsid w:val="00863476"/>
    <w:rsid w:val="00863F90"/>
    <w:rsid w:val="008743AB"/>
    <w:rsid w:val="008756FE"/>
    <w:rsid w:val="00883FF5"/>
    <w:rsid w:val="00884CC7"/>
    <w:rsid w:val="00891394"/>
    <w:rsid w:val="00895B58"/>
    <w:rsid w:val="00895F23"/>
    <w:rsid w:val="008A0CA8"/>
    <w:rsid w:val="008A166B"/>
    <w:rsid w:val="008A6DBF"/>
    <w:rsid w:val="008B422D"/>
    <w:rsid w:val="008B4B63"/>
    <w:rsid w:val="008B4CA8"/>
    <w:rsid w:val="008B7E0C"/>
    <w:rsid w:val="008C1CED"/>
    <w:rsid w:val="008C4F34"/>
    <w:rsid w:val="008D2CA7"/>
    <w:rsid w:val="008D32A7"/>
    <w:rsid w:val="008D37A9"/>
    <w:rsid w:val="008D7DA6"/>
    <w:rsid w:val="008E0E64"/>
    <w:rsid w:val="008E1883"/>
    <w:rsid w:val="008E1B9F"/>
    <w:rsid w:val="008E2F74"/>
    <w:rsid w:val="008E5F3F"/>
    <w:rsid w:val="008E7397"/>
    <w:rsid w:val="008E7987"/>
    <w:rsid w:val="008F0109"/>
    <w:rsid w:val="008F0516"/>
    <w:rsid w:val="008F0B84"/>
    <w:rsid w:val="008F250A"/>
    <w:rsid w:val="008F5302"/>
    <w:rsid w:val="008F6D10"/>
    <w:rsid w:val="00900A30"/>
    <w:rsid w:val="0090173C"/>
    <w:rsid w:val="009041C2"/>
    <w:rsid w:val="00904773"/>
    <w:rsid w:val="009061FC"/>
    <w:rsid w:val="00910C1E"/>
    <w:rsid w:val="00911706"/>
    <w:rsid w:val="00914AAC"/>
    <w:rsid w:val="0091531C"/>
    <w:rsid w:val="00916D33"/>
    <w:rsid w:val="00916F35"/>
    <w:rsid w:val="00917C17"/>
    <w:rsid w:val="00923808"/>
    <w:rsid w:val="0092402D"/>
    <w:rsid w:val="009257A5"/>
    <w:rsid w:val="00927C39"/>
    <w:rsid w:val="0093303E"/>
    <w:rsid w:val="00933A4D"/>
    <w:rsid w:val="00935ED5"/>
    <w:rsid w:val="0094033D"/>
    <w:rsid w:val="00942BB5"/>
    <w:rsid w:val="00944304"/>
    <w:rsid w:val="00945FBA"/>
    <w:rsid w:val="00946E93"/>
    <w:rsid w:val="009510AD"/>
    <w:rsid w:val="00953660"/>
    <w:rsid w:val="0095512E"/>
    <w:rsid w:val="00955764"/>
    <w:rsid w:val="00960E5A"/>
    <w:rsid w:val="00963A78"/>
    <w:rsid w:val="00967209"/>
    <w:rsid w:val="00967ABE"/>
    <w:rsid w:val="00967BCC"/>
    <w:rsid w:val="009721C2"/>
    <w:rsid w:val="0098368A"/>
    <w:rsid w:val="00984C6E"/>
    <w:rsid w:val="009864D2"/>
    <w:rsid w:val="009906AE"/>
    <w:rsid w:val="009915D1"/>
    <w:rsid w:val="0099592B"/>
    <w:rsid w:val="00997E35"/>
    <w:rsid w:val="009A0278"/>
    <w:rsid w:val="009A0B33"/>
    <w:rsid w:val="009A405E"/>
    <w:rsid w:val="009B2B0C"/>
    <w:rsid w:val="009C0D48"/>
    <w:rsid w:val="009C3C46"/>
    <w:rsid w:val="009C4D1D"/>
    <w:rsid w:val="009D704B"/>
    <w:rsid w:val="009D7981"/>
    <w:rsid w:val="009E14EE"/>
    <w:rsid w:val="009E1F43"/>
    <w:rsid w:val="009F217C"/>
    <w:rsid w:val="009F320D"/>
    <w:rsid w:val="009F5F99"/>
    <w:rsid w:val="00A06B02"/>
    <w:rsid w:val="00A06E05"/>
    <w:rsid w:val="00A11F12"/>
    <w:rsid w:val="00A12970"/>
    <w:rsid w:val="00A130B8"/>
    <w:rsid w:val="00A14802"/>
    <w:rsid w:val="00A155F3"/>
    <w:rsid w:val="00A15BC3"/>
    <w:rsid w:val="00A16B8F"/>
    <w:rsid w:val="00A17548"/>
    <w:rsid w:val="00A20117"/>
    <w:rsid w:val="00A250FA"/>
    <w:rsid w:val="00A25C55"/>
    <w:rsid w:val="00A27634"/>
    <w:rsid w:val="00A309E8"/>
    <w:rsid w:val="00A31810"/>
    <w:rsid w:val="00A334C0"/>
    <w:rsid w:val="00A37AC6"/>
    <w:rsid w:val="00A37E36"/>
    <w:rsid w:val="00A40592"/>
    <w:rsid w:val="00A4159D"/>
    <w:rsid w:val="00A459C3"/>
    <w:rsid w:val="00A460AF"/>
    <w:rsid w:val="00A51336"/>
    <w:rsid w:val="00A53FDC"/>
    <w:rsid w:val="00A55B58"/>
    <w:rsid w:val="00A6212F"/>
    <w:rsid w:val="00A6260E"/>
    <w:rsid w:val="00A642F1"/>
    <w:rsid w:val="00A6534C"/>
    <w:rsid w:val="00A66983"/>
    <w:rsid w:val="00A669AA"/>
    <w:rsid w:val="00A748EC"/>
    <w:rsid w:val="00A77B93"/>
    <w:rsid w:val="00A8113C"/>
    <w:rsid w:val="00A825A9"/>
    <w:rsid w:val="00A83825"/>
    <w:rsid w:val="00A84A82"/>
    <w:rsid w:val="00A869D0"/>
    <w:rsid w:val="00A914A4"/>
    <w:rsid w:val="00A943E8"/>
    <w:rsid w:val="00A953D0"/>
    <w:rsid w:val="00AA009E"/>
    <w:rsid w:val="00AA0390"/>
    <w:rsid w:val="00AA08D8"/>
    <w:rsid w:val="00AA11AE"/>
    <w:rsid w:val="00AA3C8A"/>
    <w:rsid w:val="00AA5525"/>
    <w:rsid w:val="00AA5F53"/>
    <w:rsid w:val="00AA6432"/>
    <w:rsid w:val="00AA7464"/>
    <w:rsid w:val="00AB4B53"/>
    <w:rsid w:val="00AC0A11"/>
    <w:rsid w:val="00AC1DD9"/>
    <w:rsid w:val="00AC21F3"/>
    <w:rsid w:val="00AC275E"/>
    <w:rsid w:val="00AC2948"/>
    <w:rsid w:val="00AC3BD8"/>
    <w:rsid w:val="00AC6843"/>
    <w:rsid w:val="00AD0E82"/>
    <w:rsid w:val="00AD14FB"/>
    <w:rsid w:val="00AD6F4E"/>
    <w:rsid w:val="00AD78A4"/>
    <w:rsid w:val="00AD7D17"/>
    <w:rsid w:val="00AE258E"/>
    <w:rsid w:val="00AE4115"/>
    <w:rsid w:val="00AE7D80"/>
    <w:rsid w:val="00AF0979"/>
    <w:rsid w:val="00AF0DD2"/>
    <w:rsid w:val="00AF2B2C"/>
    <w:rsid w:val="00AF4156"/>
    <w:rsid w:val="00AF4CB1"/>
    <w:rsid w:val="00AF5DD7"/>
    <w:rsid w:val="00AF7B90"/>
    <w:rsid w:val="00B01478"/>
    <w:rsid w:val="00B022C9"/>
    <w:rsid w:val="00B04BA2"/>
    <w:rsid w:val="00B11996"/>
    <w:rsid w:val="00B12A4D"/>
    <w:rsid w:val="00B14027"/>
    <w:rsid w:val="00B17066"/>
    <w:rsid w:val="00B2205C"/>
    <w:rsid w:val="00B22C97"/>
    <w:rsid w:val="00B24B28"/>
    <w:rsid w:val="00B25E6E"/>
    <w:rsid w:val="00B309D2"/>
    <w:rsid w:val="00B3704F"/>
    <w:rsid w:val="00B43B7B"/>
    <w:rsid w:val="00B4531A"/>
    <w:rsid w:val="00B46558"/>
    <w:rsid w:val="00B46BA5"/>
    <w:rsid w:val="00B47067"/>
    <w:rsid w:val="00B47672"/>
    <w:rsid w:val="00B51DEB"/>
    <w:rsid w:val="00B53806"/>
    <w:rsid w:val="00B53FE5"/>
    <w:rsid w:val="00B57A5F"/>
    <w:rsid w:val="00B57DF6"/>
    <w:rsid w:val="00B60C77"/>
    <w:rsid w:val="00B65C1D"/>
    <w:rsid w:val="00B66B5C"/>
    <w:rsid w:val="00B67530"/>
    <w:rsid w:val="00B707E9"/>
    <w:rsid w:val="00B71295"/>
    <w:rsid w:val="00B74AD1"/>
    <w:rsid w:val="00B75672"/>
    <w:rsid w:val="00B77FB9"/>
    <w:rsid w:val="00B80B2C"/>
    <w:rsid w:val="00B84C09"/>
    <w:rsid w:val="00B90649"/>
    <w:rsid w:val="00B911E9"/>
    <w:rsid w:val="00B92059"/>
    <w:rsid w:val="00B9691F"/>
    <w:rsid w:val="00B96D0F"/>
    <w:rsid w:val="00B975EE"/>
    <w:rsid w:val="00BA08AA"/>
    <w:rsid w:val="00BA693D"/>
    <w:rsid w:val="00BA71F5"/>
    <w:rsid w:val="00BA7A22"/>
    <w:rsid w:val="00BB2849"/>
    <w:rsid w:val="00BB3D65"/>
    <w:rsid w:val="00BC1455"/>
    <w:rsid w:val="00BC3B93"/>
    <w:rsid w:val="00BC63F6"/>
    <w:rsid w:val="00BE1771"/>
    <w:rsid w:val="00BE1FA8"/>
    <w:rsid w:val="00BE2560"/>
    <w:rsid w:val="00BE2E0E"/>
    <w:rsid w:val="00BE457B"/>
    <w:rsid w:val="00BE462A"/>
    <w:rsid w:val="00BE546B"/>
    <w:rsid w:val="00BE7604"/>
    <w:rsid w:val="00BF6585"/>
    <w:rsid w:val="00C002D9"/>
    <w:rsid w:val="00C01C42"/>
    <w:rsid w:val="00C028DD"/>
    <w:rsid w:val="00C04C00"/>
    <w:rsid w:val="00C059BD"/>
    <w:rsid w:val="00C05AEB"/>
    <w:rsid w:val="00C060D3"/>
    <w:rsid w:val="00C066F6"/>
    <w:rsid w:val="00C07DE8"/>
    <w:rsid w:val="00C15DC9"/>
    <w:rsid w:val="00C177B3"/>
    <w:rsid w:val="00C2128E"/>
    <w:rsid w:val="00C238CC"/>
    <w:rsid w:val="00C25BD9"/>
    <w:rsid w:val="00C30F82"/>
    <w:rsid w:val="00C34744"/>
    <w:rsid w:val="00C40C04"/>
    <w:rsid w:val="00C425FB"/>
    <w:rsid w:val="00C443D4"/>
    <w:rsid w:val="00C46259"/>
    <w:rsid w:val="00C46DB0"/>
    <w:rsid w:val="00C47C40"/>
    <w:rsid w:val="00C54C52"/>
    <w:rsid w:val="00C54E24"/>
    <w:rsid w:val="00C55C12"/>
    <w:rsid w:val="00C56438"/>
    <w:rsid w:val="00C602A6"/>
    <w:rsid w:val="00C65B87"/>
    <w:rsid w:val="00C66C30"/>
    <w:rsid w:val="00C677E5"/>
    <w:rsid w:val="00C71110"/>
    <w:rsid w:val="00C72C36"/>
    <w:rsid w:val="00C73C6A"/>
    <w:rsid w:val="00C745A1"/>
    <w:rsid w:val="00C75097"/>
    <w:rsid w:val="00C8207C"/>
    <w:rsid w:val="00C84AFB"/>
    <w:rsid w:val="00C85C15"/>
    <w:rsid w:val="00C911F9"/>
    <w:rsid w:val="00C92384"/>
    <w:rsid w:val="00C94B14"/>
    <w:rsid w:val="00C955E6"/>
    <w:rsid w:val="00C97DD6"/>
    <w:rsid w:val="00CA1B5A"/>
    <w:rsid w:val="00CA1C75"/>
    <w:rsid w:val="00CA4FAE"/>
    <w:rsid w:val="00CB006D"/>
    <w:rsid w:val="00CB649D"/>
    <w:rsid w:val="00CB661A"/>
    <w:rsid w:val="00CB7420"/>
    <w:rsid w:val="00CC0B55"/>
    <w:rsid w:val="00CC29ED"/>
    <w:rsid w:val="00CC5CDD"/>
    <w:rsid w:val="00CC6BEF"/>
    <w:rsid w:val="00CC7192"/>
    <w:rsid w:val="00CD1FAD"/>
    <w:rsid w:val="00CD6E8B"/>
    <w:rsid w:val="00CE010F"/>
    <w:rsid w:val="00CE0B85"/>
    <w:rsid w:val="00CE6FBB"/>
    <w:rsid w:val="00CF0E97"/>
    <w:rsid w:val="00CF25E7"/>
    <w:rsid w:val="00CF2FF0"/>
    <w:rsid w:val="00CF4F6C"/>
    <w:rsid w:val="00CF5E93"/>
    <w:rsid w:val="00D007A5"/>
    <w:rsid w:val="00D0149C"/>
    <w:rsid w:val="00D03543"/>
    <w:rsid w:val="00D046ED"/>
    <w:rsid w:val="00D069EB"/>
    <w:rsid w:val="00D07027"/>
    <w:rsid w:val="00D07277"/>
    <w:rsid w:val="00D12DFB"/>
    <w:rsid w:val="00D14A38"/>
    <w:rsid w:val="00D15410"/>
    <w:rsid w:val="00D15788"/>
    <w:rsid w:val="00D15C45"/>
    <w:rsid w:val="00D16157"/>
    <w:rsid w:val="00D166BD"/>
    <w:rsid w:val="00D174AC"/>
    <w:rsid w:val="00D21B75"/>
    <w:rsid w:val="00D26ABB"/>
    <w:rsid w:val="00D31554"/>
    <w:rsid w:val="00D3174F"/>
    <w:rsid w:val="00D345C4"/>
    <w:rsid w:val="00D34FB1"/>
    <w:rsid w:val="00D358AB"/>
    <w:rsid w:val="00D43B42"/>
    <w:rsid w:val="00D454D9"/>
    <w:rsid w:val="00D46698"/>
    <w:rsid w:val="00D46CAC"/>
    <w:rsid w:val="00D509A5"/>
    <w:rsid w:val="00D55613"/>
    <w:rsid w:val="00D60259"/>
    <w:rsid w:val="00D62A30"/>
    <w:rsid w:val="00D63063"/>
    <w:rsid w:val="00D63E89"/>
    <w:rsid w:val="00D64306"/>
    <w:rsid w:val="00D64D2F"/>
    <w:rsid w:val="00D658D7"/>
    <w:rsid w:val="00D6643D"/>
    <w:rsid w:val="00D66FCF"/>
    <w:rsid w:val="00D735A4"/>
    <w:rsid w:val="00D75C7E"/>
    <w:rsid w:val="00D769D9"/>
    <w:rsid w:val="00D8575D"/>
    <w:rsid w:val="00D861BF"/>
    <w:rsid w:val="00D86FCA"/>
    <w:rsid w:val="00D97671"/>
    <w:rsid w:val="00DA278B"/>
    <w:rsid w:val="00DA35CE"/>
    <w:rsid w:val="00DA5D89"/>
    <w:rsid w:val="00DA67ED"/>
    <w:rsid w:val="00DA7E9E"/>
    <w:rsid w:val="00DB0A01"/>
    <w:rsid w:val="00DB0B2E"/>
    <w:rsid w:val="00DB29ED"/>
    <w:rsid w:val="00DB49E7"/>
    <w:rsid w:val="00DC3FC0"/>
    <w:rsid w:val="00DC6128"/>
    <w:rsid w:val="00DD005B"/>
    <w:rsid w:val="00DD2687"/>
    <w:rsid w:val="00DD4401"/>
    <w:rsid w:val="00DD490E"/>
    <w:rsid w:val="00DD49CD"/>
    <w:rsid w:val="00DD7536"/>
    <w:rsid w:val="00DD7FC7"/>
    <w:rsid w:val="00DE00E4"/>
    <w:rsid w:val="00DF07D2"/>
    <w:rsid w:val="00DF12DC"/>
    <w:rsid w:val="00DF50A0"/>
    <w:rsid w:val="00DF6C23"/>
    <w:rsid w:val="00DF7C59"/>
    <w:rsid w:val="00E01F8B"/>
    <w:rsid w:val="00E0291B"/>
    <w:rsid w:val="00E063B5"/>
    <w:rsid w:val="00E10812"/>
    <w:rsid w:val="00E1081E"/>
    <w:rsid w:val="00E1293E"/>
    <w:rsid w:val="00E14273"/>
    <w:rsid w:val="00E144BD"/>
    <w:rsid w:val="00E14E55"/>
    <w:rsid w:val="00E15B5A"/>
    <w:rsid w:val="00E232EA"/>
    <w:rsid w:val="00E24602"/>
    <w:rsid w:val="00E246C8"/>
    <w:rsid w:val="00E24B2E"/>
    <w:rsid w:val="00E27247"/>
    <w:rsid w:val="00E322B8"/>
    <w:rsid w:val="00E33959"/>
    <w:rsid w:val="00E359EA"/>
    <w:rsid w:val="00E41BE1"/>
    <w:rsid w:val="00E439E2"/>
    <w:rsid w:val="00E45A42"/>
    <w:rsid w:val="00E465DB"/>
    <w:rsid w:val="00E50A2C"/>
    <w:rsid w:val="00E51219"/>
    <w:rsid w:val="00E531A6"/>
    <w:rsid w:val="00E536D7"/>
    <w:rsid w:val="00E54DA9"/>
    <w:rsid w:val="00E55107"/>
    <w:rsid w:val="00E613DC"/>
    <w:rsid w:val="00E643BB"/>
    <w:rsid w:val="00E66950"/>
    <w:rsid w:val="00E670AB"/>
    <w:rsid w:val="00E71822"/>
    <w:rsid w:val="00E7233E"/>
    <w:rsid w:val="00E74AB3"/>
    <w:rsid w:val="00E756C1"/>
    <w:rsid w:val="00E7630B"/>
    <w:rsid w:val="00E7646B"/>
    <w:rsid w:val="00E8285A"/>
    <w:rsid w:val="00E82C39"/>
    <w:rsid w:val="00E8449A"/>
    <w:rsid w:val="00E94253"/>
    <w:rsid w:val="00E945BA"/>
    <w:rsid w:val="00E94F84"/>
    <w:rsid w:val="00E9675B"/>
    <w:rsid w:val="00E96990"/>
    <w:rsid w:val="00EA34D5"/>
    <w:rsid w:val="00EA5C41"/>
    <w:rsid w:val="00EB15ED"/>
    <w:rsid w:val="00EB7426"/>
    <w:rsid w:val="00EB781F"/>
    <w:rsid w:val="00EC1A80"/>
    <w:rsid w:val="00ED0068"/>
    <w:rsid w:val="00ED24D6"/>
    <w:rsid w:val="00ED43C8"/>
    <w:rsid w:val="00ED5760"/>
    <w:rsid w:val="00ED5C14"/>
    <w:rsid w:val="00ED719D"/>
    <w:rsid w:val="00ED7373"/>
    <w:rsid w:val="00EE7E57"/>
    <w:rsid w:val="00EF0425"/>
    <w:rsid w:val="00EF17BB"/>
    <w:rsid w:val="00EF5E28"/>
    <w:rsid w:val="00EF6F2E"/>
    <w:rsid w:val="00EF7C77"/>
    <w:rsid w:val="00F01460"/>
    <w:rsid w:val="00F02978"/>
    <w:rsid w:val="00F049D3"/>
    <w:rsid w:val="00F054E2"/>
    <w:rsid w:val="00F0672B"/>
    <w:rsid w:val="00F106CB"/>
    <w:rsid w:val="00F12338"/>
    <w:rsid w:val="00F13156"/>
    <w:rsid w:val="00F17A00"/>
    <w:rsid w:val="00F17BC5"/>
    <w:rsid w:val="00F2523F"/>
    <w:rsid w:val="00F3246D"/>
    <w:rsid w:val="00F357C7"/>
    <w:rsid w:val="00F364EE"/>
    <w:rsid w:val="00F368C3"/>
    <w:rsid w:val="00F37457"/>
    <w:rsid w:val="00F40EA8"/>
    <w:rsid w:val="00F43AFA"/>
    <w:rsid w:val="00F447A9"/>
    <w:rsid w:val="00F4526D"/>
    <w:rsid w:val="00F47313"/>
    <w:rsid w:val="00F50CE0"/>
    <w:rsid w:val="00F5184F"/>
    <w:rsid w:val="00F55D2F"/>
    <w:rsid w:val="00F56260"/>
    <w:rsid w:val="00F5700E"/>
    <w:rsid w:val="00F610E0"/>
    <w:rsid w:val="00F62136"/>
    <w:rsid w:val="00F62FF1"/>
    <w:rsid w:val="00F63A76"/>
    <w:rsid w:val="00F63CD4"/>
    <w:rsid w:val="00F663F9"/>
    <w:rsid w:val="00F66751"/>
    <w:rsid w:val="00F67B49"/>
    <w:rsid w:val="00F77BE8"/>
    <w:rsid w:val="00F80728"/>
    <w:rsid w:val="00F8087B"/>
    <w:rsid w:val="00F81E1D"/>
    <w:rsid w:val="00F8263E"/>
    <w:rsid w:val="00F84178"/>
    <w:rsid w:val="00F87894"/>
    <w:rsid w:val="00F878C7"/>
    <w:rsid w:val="00F9107F"/>
    <w:rsid w:val="00F93D69"/>
    <w:rsid w:val="00F940D8"/>
    <w:rsid w:val="00F97109"/>
    <w:rsid w:val="00FA057A"/>
    <w:rsid w:val="00FA1ADD"/>
    <w:rsid w:val="00FA4450"/>
    <w:rsid w:val="00FA5BD7"/>
    <w:rsid w:val="00FB0127"/>
    <w:rsid w:val="00FB229F"/>
    <w:rsid w:val="00FB3E58"/>
    <w:rsid w:val="00FB4353"/>
    <w:rsid w:val="00FB4E3D"/>
    <w:rsid w:val="00FB624C"/>
    <w:rsid w:val="00FC0904"/>
    <w:rsid w:val="00FC42BA"/>
    <w:rsid w:val="00FC6EB4"/>
    <w:rsid w:val="00FD2295"/>
    <w:rsid w:val="00FD2393"/>
    <w:rsid w:val="00FD5801"/>
    <w:rsid w:val="00FD71A8"/>
    <w:rsid w:val="00FE04E7"/>
    <w:rsid w:val="00FE161E"/>
    <w:rsid w:val="00FE2200"/>
    <w:rsid w:val="00FE3F3B"/>
    <w:rsid w:val="00FE570A"/>
    <w:rsid w:val="00FE5A3D"/>
    <w:rsid w:val="00FE5B10"/>
    <w:rsid w:val="00FF0AC5"/>
    <w:rsid w:val="00FF1913"/>
    <w:rsid w:val="00FF450C"/>
    <w:rsid w:val="00FF5955"/>
    <w:rsid w:val="01D62434"/>
    <w:rsid w:val="020E10EB"/>
    <w:rsid w:val="02EF008A"/>
    <w:rsid w:val="0417B082"/>
    <w:rsid w:val="04A72461"/>
    <w:rsid w:val="05685A2C"/>
    <w:rsid w:val="06261009"/>
    <w:rsid w:val="070C1813"/>
    <w:rsid w:val="0721A327"/>
    <w:rsid w:val="07DEC523"/>
    <w:rsid w:val="08EBB073"/>
    <w:rsid w:val="08F8F530"/>
    <w:rsid w:val="09021BFB"/>
    <w:rsid w:val="0BED441F"/>
    <w:rsid w:val="0CBA23CC"/>
    <w:rsid w:val="0D2973F1"/>
    <w:rsid w:val="0E4E06A7"/>
    <w:rsid w:val="0F36B356"/>
    <w:rsid w:val="0FCE6BB7"/>
    <w:rsid w:val="0FD89C31"/>
    <w:rsid w:val="0FF34F1F"/>
    <w:rsid w:val="10D90D21"/>
    <w:rsid w:val="11C1B4C0"/>
    <w:rsid w:val="126A27C3"/>
    <w:rsid w:val="12F0B10A"/>
    <w:rsid w:val="13A0ABFE"/>
    <w:rsid w:val="13F9B033"/>
    <w:rsid w:val="142B63EB"/>
    <w:rsid w:val="154BDFBB"/>
    <w:rsid w:val="157AFE08"/>
    <w:rsid w:val="15A673CC"/>
    <w:rsid w:val="15B8F8A4"/>
    <w:rsid w:val="166C19CB"/>
    <w:rsid w:val="167B5C64"/>
    <w:rsid w:val="18282382"/>
    <w:rsid w:val="19C887A0"/>
    <w:rsid w:val="1A4E6F2B"/>
    <w:rsid w:val="1BABBDE3"/>
    <w:rsid w:val="1DBC1D03"/>
    <w:rsid w:val="1E78C53C"/>
    <w:rsid w:val="1F2726A4"/>
    <w:rsid w:val="2087330B"/>
    <w:rsid w:val="20EA6FA3"/>
    <w:rsid w:val="20FAE6B4"/>
    <w:rsid w:val="24E9A5A7"/>
    <w:rsid w:val="262AB253"/>
    <w:rsid w:val="267729DC"/>
    <w:rsid w:val="2724356D"/>
    <w:rsid w:val="29247527"/>
    <w:rsid w:val="29AECA9E"/>
    <w:rsid w:val="2A4BD1E1"/>
    <w:rsid w:val="2B85863B"/>
    <w:rsid w:val="2E900003"/>
    <w:rsid w:val="2E9D3A18"/>
    <w:rsid w:val="314AB0D9"/>
    <w:rsid w:val="31B9DC83"/>
    <w:rsid w:val="3669C743"/>
    <w:rsid w:val="36827175"/>
    <w:rsid w:val="36BF1637"/>
    <w:rsid w:val="382FCA8F"/>
    <w:rsid w:val="385AE698"/>
    <w:rsid w:val="391C43E4"/>
    <w:rsid w:val="3C49A58B"/>
    <w:rsid w:val="3D272ECC"/>
    <w:rsid w:val="3D3EE5EA"/>
    <w:rsid w:val="3E3B430B"/>
    <w:rsid w:val="3E5D41F6"/>
    <w:rsid w:val="3E875B7C"/>
    <w:rsid w:val="3F467F6A"/>
    <w:rsid w:val="3F7694B9"/>
    <w:rsid w:val="411D16AE"/>
    <w:rsid w:val="41FA9FEF"/>
    <w:rsid w:val="43B78095"/>
    <w:rsid w:val="444A31C4"/>
    <w:rsid w:val="46A24280"/>
    <w:rsid w:val="47497858"/>
    <w:rsid w:val="49D79244"/>
    <w:rsid w:val="4BD40F5D"/>
    <w:rsid w:val="4CAC6AE2"/>
    <w:rsid w:val="4D28B761"/>
    <w:rsid w:val="4D48D1E6"/>
    <w:rsid w:val="4F4BD594"/>
    <w:rsid w:val="50DFF75D"/>
    <w:rsid w:val="50EACC13"/>
    <w:rsid w:val="51C97BCC"/>
    <w:rsid w:val="52692C21"/>
    <w:rsid w:val="5456248B"/>
    <w:rsid w:val="5580E14D"/>
    <w:rsid w:val="559CCD24"/>
    <w:rsid w:val="564414F4"/>
    <w:rsid w:val="569CECEF"/>
    <w:rsid w:val="571625E9"/>
    <w:rsid w:val="5B5BA0AF"/>
    <w:rsid w:val="5BBF9385"/>
    <w:rsid w:val="5D1174C9"/>
    <w:rsid w:val="5D37133A"/>
    <w:rsid w:val="5E883FC6"/>
    <w:rsid w:val="5F9C530A"/>
    <w:rsid w:val="60309BCB"/>
    <w:rsid w:val="620471D5"/>
    <w:rsid w:val="632297FC"/>
    <w:rsid w:val="6385AE7B"/>
    <w:rsid w:val="63A04236"/>
    <w:rsid w:val="644BA9B7"/>
    <w:rsid w:val="65200541"/>
    <w:rsid w:val="66D7E2F8"/>
    <w:rsid w:val="67685203"/>
    <w:rsid w:val="67C0AF72"/>
    <w:rsid w:val="689CE79D"/>
    <w:rsid w:val="69AED702"/>
    <w:rsid w:val="6A0F83BA"/>
    <w:rsid w:val="6B0346AD"/>
    <w:rsid w:val="6BF4FA0F"/>
    <w:rsid w:val="6C40BB54"/>
    <w:rsid w:val="6D4F1202"/>
    <w:rsid w:val="6D8CFDDC"/>
    <w:rsid w:val="6DE7F8B3"/>
    <w:rsid w:val="6EFC1D3A"/>
    <w:rsid w:val="6F92EFD1"/>
    <w:rsid w:val="733294A8"/>
    <w:rsid w:val="7382A9E8"/>
    <w:rsid w:val="73CF8E5D"/>
    <w:rsid w:val="74910096"/>
    <w:rsid w:val="75216FA1"/>
    <w:rsid w:val="755A23E7"/>
    <w:rsid w:val="77B590DE"/>
    <w:rsid w:val="7949DDFE"/>
    <w:rsid w:val="7A89DD75"/>
    <w:rsid w:val="7E1BB6E7"/>
    <w:rsid w:val="7ED5C5EF"/>
    <w:rsid w:val="7F7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D0812"/>
  <w15:docId w15:val="{328D6ED2-4587-4CA3-AB17-F6916465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B0E"/>
    <w:pPr>
      <w:spacing w:after="160" w:line="259" w:lineRule="auto"/>
    </w:pPr>
  </w:style>
  <w:style w:type="paragraph" w:styleId="Nagwek1">
    <w:name w:val="heading 1"/>
    <w:aliases w:val="T"/>
    <w:basedOn w:val="Normalny"/>
    <w:next w:val="Normalny"/>
    <w:link w:val="Nagwek1Znak"/>
    <w:uiPriority w:val="9"/>
    <w:qFormat/>
    <w:rsid w:val="00911706"/>
    <w:pPr>
      <w:keepNext/>
      <w:numPr>
        <w:numId w:val="26"/>
      </w:numPr>
      <w:suppressAutoHyphens w:val="0"/>
      <w:spacing w:before="240" w:after="60" w:line="360" w:lineRule="auto"/>
      <w:ind w:left="0" w:firstLine="0"/>
      <w:outlineLvl w:val="0"/>
    </w:pPr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11706"/>
    <w:pPr>
      <w:keepNext/>
      <w:numPr>
        <w:ilvl w:val="1"/>
        <w:numId w:val="26"/>
      </w:numPr>
      <w:suppressAutoHyphens w:val="0"/>
      <w:spacing w:before="240" w:after="60" w:line="360" w:lineRule="auto"/>
      <w:ind w:left="0" w:firstLine="0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D6206"/>
    <w:pPr>
      <w:keepNext/>
      <w:tabs>
        <w:tab w:val="left" w:pos="709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1706"/>
    <w:pPr>
      <w:keepNext/>
      <w:numPr>
        <w:ilvl w:val="3"/>
        <w:numId w:val="26"/>
      </w:numPr>
      <w:suppressAutoHyphens w:val="0"/>
      <w:spacing w:before="240" w:after="60" w:line="240" w:lineRule="auto"/>
      <w:ind w:left="0" w:firstLine="0"/>
      <w:outlineLvl w:val="3"/>
    </w:pPr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11706"/>
    <w:pPr>
      <w:numPr>
        <w:ilvl w:val="4"/>
        <w:numId w:val="26"/>
      </w:numPr>
      <w:suppressAutoHyphens w:val="0"/>
      <w:spacing w:before="240" w:after="60" w:line="360" w:lineRule="auto"/>
      <w:ind w:left="0" w:firstLine="0"/>
      <w:outlineLvl w:val="4"/>
    </w:pPr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11706"/>
    <w:pPr>
      <w:numPr>
        <w:ilvl w:val="5"/>
        <w:numId w:val="26"/>
      </w:numPr>
      <w:suppressAutoHyphens w:val="0"/>
      <w:spacing w:before="240" w:after="60" w:line="240" w:lineRule="auto"/>
      <w:ind w:left="0" w:firstLine="0"/>
      <w:outlineLvl w:val="5"/>
    </w:pPr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11706"/>
    <w:pPr>
      <w:numPr>
        <w:ilvl w:val="6"/>
        <w:numId w:val="26"/>
      </w:numPr>
      <w:suppressAutoHyphens w:val="0"/>
      <w:spacing w:before="240" w:after="60" w:line="360" w:lineRule="auto"/>
      <w:ind w:left="0" w:firstLine="0"/>
      <w:outlineLvl w:val="6"/>
    </w:pPr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11706"/>
    <w:pPr>
      <w:numPr>
        <w:ilvl w:val="7"/>
        <w:numId w:val="26"/>
      </w:numPr>
      <w:suppressAutoHyphens w:val="0"/>
      <w:spacing w:before="240" w:after="60" w:line="360" w:lineRule="auto"/>
      <w:ind w:left="0" w:firstLine="0"/>
      <w:outlineLvl w:val="7"/>
    </w:pPr>
    <w:rPr>
      <w:rFonts w:ascii="Calibri" w:eastAsia="Times New Roman" w:hAnsi="Calibri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11706"/>
    <w:pPr>
      <w:numPr>
        <w:ilvl w:val="8"/>
        <w:numId w:val="26"/>
      </w:numPr>
      <w:suppressAutoHyphens w:val="0"/>
      <w:spacing w:before="240" w:after="60" w:line="360" w:lineRule="auto"/>
      <w:ind w:left="0" w:firstLine="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qFormat/>
    <w:rsid w:val="00AD6206"/>
  </w:style>
  <w:style w:type="character" w:customStyle="1" w:styleId="StopkaZnak">
    <w:name w:val="Stopka Znak"/>
    <w:basedOn w:val="Domylnaczcionkaakapitu"/>
    <w:link w:val="Stopka"/>
    <w:uiPriority w:val="99"/>
    <w:qFormat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qFormat/>
    <w:rsid w:val="00AD6206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StopkaZnak1">
    <w:name w:val="Stopka Znak1"/>
    <w:uiPriority w:val="99"/>
    <w:qFormat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AD6206"/>
    <w:rPr>
      <w:color w:val="0000FF"/>
      <w:u w:val="single"/>
    </w:rPr>
  </w:style>
  <w:style w:type="character" w:customStyle="1" w:styleId="NagwekZnak1">
    <w:name w:val="Nagłówek Znak1"/>
    <w:qFormat/>
    <w:rsid w:val="00AD6206"/>
    <w:rPr>
      <w:rFonts w:ascii="Arial" w:hAnsi="Arial" w:cs="Arial"/>
      <w:sz w:val="24"/>
      <w:szCs w:val="24"/>
      <w:lang w:val="pl-PL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1,Akapit z listą numerowaną Znak1,lp1 Znak1,Bullet List Znak1,FooterText Znak1,numbered Znak1,列出段落 Znak1"/>
    <w:link w:val="Akapitzlist"/>
    <w:uiPriority w:val="34"/>
    <w:qFormat/>
    <w:locked/>
    <w:rsid w:val="00AD62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AD6206"/>
  </w:style>
  <w:style w:type="character" w:customStyle="1" w:styleId="TekstpodstawowyZnak1">
    <w:name w:val="Tekst podstawowy Znak1"/>
    <w:link w:val="Tekstpodstawowy"/>
    <w:uiPriority w:val="99"/>
    <w:qFormat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qFormat/>
    <w:rsid w:val="00AD620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AD620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AD62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6206"/>
    <w:rPr>
      <w:vertAlign w:val="superscript"/>
    </w:rPr>
  </w:style>
  <w:style w:type="character" w:styleId="Odwoaniedokomentarza">
    <w:name w:val="annotation reference"/>
    <w:qFormat/>
    <w:rsid w:val="00AD62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,Akapit z listą numerowaną Znak,lp1 Znak,Bullet List Znak,FooterText Znak,numbered Znak,列出段落 Znak"/>
    <w:uiPriority w:val="34"/>
    <w:qFormat/>
    <w:locked/>
    <w:rsid w:val="00EE5422"/>
    <w:rPr>
      <w:sz w:val="24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660F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5C3F20"/>
    <w:rPr>
      <w:b/>
      <w:bCs/>
    </w:rPr>
  </w:style>
  <w:style w:type="character" w:styleId="Nierozpoznanawzmianka">
    <w:name w:val="Unresolved Mention"/>
    <w:basedOn w:val="Domylnaczcionkaakapitu"/>
    <w:uiPriority w:val="99"/>
    <w:unhideWhenUsed/>
    <w:qFormat/>
    <w:rsid w:val="00084C06"/>
    <w:rPr>
      <w:color w:val="605E5C"/>
      <w:shd w:val="clear" w:color="auto" w:fill="E1DFDD"/>
    </w:rPr>
  </w:style>
  <w:style w:type="character" w:customStyle="1" w:styleId="None">
    <w:name w:val="None"/>
    <w:qFormat/>
    <w:rsid w:val="0071729D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,Nagłówek strony1,Nagłówek strony11,Nagłówek strony11 Znak Znak,Nagłówek tabeli"/>
    <w:basedOn w:val="Normalny"/>
    <w:next w:val="Tekstpodstawow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uiPriority w:val="99"/>
    <w:qFormat/>
    <w:rsid w:val="00AD620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"/>
    <w:uiPriority w:val="99"/>
    <w:rPr>
      <w:rFonts w:cs="FreeSans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AD6206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9ZnakZnakZnakZnakZnakZnak1">
    <w:name w:val="Znak Znak9 Znak Znak Znak Znak Znak Znak1"/>
    <w:basedOn w:val="Normalny"/>
    <w:qFormat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D6206"/>
    <w:pPr>
      <w:widowControl w:val="0"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D6206"/>
    <w:rPr>
      <w:rFonts w:cs="Times New Roman"/>
    </w:rPr>
  </w:style>
  <w:style w:type="paragraph" w:customStyle="1" w:styleId="Akapitzlist1">
    <w:name w:val="Akapit z listą1"/>
    <w:basedOn w:val="Normalny"/>
    <w:qFormat/>
    <w:rsid w:val="00AD6206"/>
    <w:pPr>
      <w:numPr>
        <w:numId w:val="20"/>
      </w:numPr>
      <w:spacing w:after="0" w:line="240" w:lineRule="auto"/>
      <w:contextualSpacing/>
      <w:jc w:val="both"/>
    </w:pPr>
    <w:rPr>
      <w:rFonts w:ascii="Times New Roman" w:eastAsia="Times New Roman" w:hAnsi="Times New Roman" w:cs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qFormat/>
    <w:rsid w:val="00AD62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paragraph" w:customStyle="1" w:styleId="Normalny1">
    <w:name w:val="Normalny1"/>
    <w:uiPriority w:val="99"/>
    <w:qFormat/>
    <w:rsid w:val="00CD099B"/>
    <w:pPr>
      <w:spacing w:line="276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Tekstwstpniesformatowany">
    <w:name w:val="Tekst wstępnie sformatowany"/>
    <w:basedOn w:val="Normalny"/>
    <w:qFormat/>
    <w:rsid w:val="0071729D"/>
    <w:pPr>
      <w:spacing w:after="0" w:line="276" w:lineRule="auto"/>
    </w:pPr>
    <w:rPr>
      <w:rFonts w:ascii="DejaVu Sans Mono;Arial" w:eastAsia="WenQuanYi Micro Hei;MS Gothic" w:hAnsi="DejaVu Sans Mono;Arial" w:cs="Lohit Hindi;Times New Roman"/>
      <w:kern w:val="2"/>
      <w:sz w:val="20"/>
      <w:szCs w:val="20"/>
      <w:lang w:eastAsia="zh-CN"/>
    </w:rPr>
  </w:style>
  <w:style w:type="numbering" w:customStyle="1" w:styleId="Bezlisty1">
    <w:name w:val="Bez listy1"/>
    <w:uiPriority w:val="99"/>
    <w:semiHidden/>
    <w:unhideWhenUsed/>
    <w:qFormat/>
    <w:rsid w:val="00AD6206"/>
  </w:style>
  <w:style w:type="numbering" w:customStyle="1" w:styleId="1111111">
    <w:name w:val="1 / 1.1 / 1.1.11"/>
    <w:qFormat/>
    <w:rsid w:val="00AD6206"/>
    <w:pPr>
      <w:numPr>
        <w:numId w:val="30"/>
      </w:numPr>
    </w:pPr>
  </w:style>
  <w:style w:type="numbering" w:styleId="111111">
    <w:name w:val="Outline List 2"/>
    <w:unhideWhenUsed/>
    <w:qFormat/>
    <w:rsid w:val="00AD6206"/>
    <w:pPr>
      <w:numPr>
        <w:numId w:val="34"/>
      </w:numPr>
    </w:pPr>
  </w:style>
  <w:style w:type="numbering" w:customStyle="1" w:styleId="Styl11">
    <w:name w:val="Styl11"/>
    <w:qFormat/>
    <w:rsid w:val="00CD099B"/>
    <w:pPr>
      <w:numPr>
        <w:numId w:val="35"/>
      </w:numPr>
    </w:pPr>
  </w:style>
  <w:style w:type="table" w:styleId="Tabela-Siatka">
    <w:name w:val="Table Grid"/>
    <w:basedOn w:val="Standardowy"/>
    <w:uiPriority w:val="39"/>
    <w:rsid w:val="00AD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5C3F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ZwykytekstZnak">
    <w:name w:val="Zwykły tekst Znak"/>
    <w:link w:val="Zwykytekst"/>
    <w:uiPriority w:val="99"/>
    <w:locked/>
    <w:rsid w:val="00DC3FC0"/>
    <w:rPr>
      <w:rFonts w:ascii="Arial" w:hAnsi="Arial"/>
      <w:sz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C3FC0"/>
    <w:pPr>
      <w:suppressAutoHyphens w:val="0"/>
      <w:spacing w:after="0" w:line="240" w:lineRule="auto"/>
    </w:pPr>
    <w:rPr>
      <w:rFonts w:ascii="Arial" w:hAnsi="Arial"/>
      <w:sz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C3FC0"/>
    <w:rPr>
      <w:rFonts w:ascii="Consolas" w:hAnsi="Consolas"/>
      <w:sz w:val="21"/>
      <w:szCs w:val="21"/>
    </w:rPr>
  </w:style>
  <w:style w:type="character" w:customStyle="1" w:styleId="Nagwek1Znak">
    <w:name w:val="Nagłówek 1 Znak"/>
    <w:aliases w:val="T Znak"/>
    <w:basedOn w:val="Domylnaczcionkaakapitu"/>
    <w:link w:val="Nagwek1"/>
    <w:uiPriority w:val="9"/>
    <w:rsid w:val="00911706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11706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11706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911706"/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911706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911706"/>
    <w:rPr>
      <w:rFonts w:ascii="Calibri" w:eastAsia="Times New Roman" w:hAnsi="Calibri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911706"/>
    <w:rPr>
      <w:rFonts w:ascii="Calibri" w:eastAsia="Times New Roman" w:hAnsi="Calibri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91170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Heading1Char">
    <w:name w:val="Heading 1 Char"/>
    <w:aliases w:val="T Char"/>
    <w:uiPriority w:val="99"/>
    <w:locked/>
    <w:rsid w:val="0091170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911706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911706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911706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911706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911706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911706"/>
    <w:rPr>
      <w:rFonts w:ascii="Calibri" w:hAnsi="Calibri"/>
      <w:sz w:val="24"/>
    </w:rPr>
  </w:style>
  <w:style w:type="character" w:customStyle="1" w:styleId="Heading8Char">
    <w:name w:val="Heading 8 Char"/>
    <w:locked/>
    <w:rsid w:val="00911706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911706"/>
    <w:rPr>
      <w:rFonts w:ascii="Cambria" w:hAnsi="Cambria"/>
      <w:sz w:val="20"/>
    </w:rPr>
  </w:style>
  <w:style w:type="character" w:customStyle="1" w:styleId="FooterChar">
    <w:name w:val="Footer Char"/>
    <w:uiPriority w:val="99"/>
    <w:locked/>
    <w:rsid w:val="00911706"/>
    <w:rPr>
      <w:rFonts w:ascii="Times New Roman" w:hAnsi="Times New Roman"/>
      <w:sz w:val="24"/>
    </w:rPr>
  </w:style>
  <w:style w:type="character" w:customStyle="1" w:styleId="BodyTextChar">
    <w:name w:val="Body Text Char"/>
    <w:locked/>
    <w:rsid w:val="00911706"/>
    <w:rPr>
      <w:rFonts w:ascii="Times New Roman" w:hAnsi="Times New Roman"/>
      <w:sz w:val="24"/>
    </w:rPr>
  </w:style>
  <w:style w:type="character" w:styleId="Hipercze">
    <w:name w:val="Hyperlink"/>
    <w:uiPriority w:val="99"/>
    <w:rsid w:val="00911706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911706"/>
    <w:pPr>
      <w:suppressAutoHyphens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911706"/>
    <w:rPr>
      <w:sz w:val="20"/>
    </w:rPr>
  </w:style>
  <w:style w:type="character" w:customStyle="1" w:styleId="HeaderChar">
    <w:name w:val="Header Char"/>
    <w:locked/>
    <w:rsid w:val="00911706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11706"/>
    <w:pPr>
      <w:suppressAutoHyphens w:val="0"/>
      <w:spacing w:after="120" w:line="36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locked/>
    <w:rsid w:val="00911706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uiPriority w:val="99"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BalloonTextChar">
    <w:name w:val="Balloon Text Char"/>
    <w:semiHidden/>
    <w:locked/>
    <w:rsid w:val="00911706"/>
    <w:rPr>
      <w:rFonts w:ascii="Times New Roman" w:hAnsi="Times New Roman"/>
      <w:sz w:val="20"/>
    </w:rPr>
  </w:style>
  <w:style w:type="character" w:customStyle="1" w:styleId="oznaczenie">
    <w:name w:val="oznaczenie"/>
    <w:uiPriority w:val="99"/>
    <w:rsid w:val="00911706"/>
  </w:style>
  <w:style w:type="paragraph" w:styleId="Tytu">
    <w:name w:val="Title"/>
    <w:basedOn w:val="Normalny"/>
    <w:link w:val="TytuZnak"/>
    <w:uiPriority w:val="99"/>
    <w:qFormat/>
    <w:rsid w:val="00911706"/>
    <w:pPr>
      <w:suppressAutoHyphens w:val="0"/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11706"/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locked/>
    <w:rsid w:val="00911706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911706"/>
    <w:pPr>
      <w:suppressAutoHyphens w:val="0"/>
      <w:spacing w:after="120" w:line="360" w:lineRule="auto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1706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BodyText3Char">
    <w:name w:val="Body Text 3 Char"/>
    <w:locked/>
    <w:rsid w:val="00911706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911706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2Char">
    <w:name w:val="Body Text 2 Char"/>
    <w:locked/>
    <w:rsid w:val="00911706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uiPriority w:val="99"/>
    <w:rsid w:val="00911706"/>
    <w:pPr>
      <w:suppressAutoHyphens w:val="0"/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11706"/>
    <w:pPr>
      <w:suppressAutoHyphens w:val="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911706"/>
    <w:rPr>
      <w:rFonts w:ascii="Cambria" w:eastAsia="Times New Roman" w:hAnsi="Cambria" w:cs="Times New Roman"/>
      <w:sz w:val="24"/>
      <w:szCs w:val="20"/>
      <w:lang w:val="x-none" w:eastAsia="x-none"/>
    </w:rPr>
  </w:style>
  <w:style w:type="character" w:customStyle="1" w:styleId="SubtitleChar">
    <w:name w:val="Subtitle Char"/>
    <w:locked/>
    <w:rsid w:val="00911706"/>
    <w:rPr>
      <w:rFonts w:ascii="Cambria" w:hAnsi="Cambria"/>
      <w:sz w:val="24"/>
    </w:rPr>
  </w:style>
  <w:style w:type="character" w:customStyle="1" w:styleId="EndnoteTextChar">
    <w:name w:val="Endnote Text Char"/>
    <w:semiHidden/>
    <w:locked/>
    <w:rsid w:val="00911706"/>
    <w:rPr>
      <w:rFonts w:ascii="Times New Roman" w:hAnsi="Times New Roman"/>
      <w:sz w:val="20"/>
    </w:rPr>
  </w:style>
  <w:style w:type="character" w:styleId="Odwoanieprzypisukocowego">
    <w:name w:val="endnote reference"/>
    <w:uiPriority w:val="99"/>
    <w:rsid w:val="00911706"/>
    <w:rPr>
      <w:rFonts w:cs="Times New Roman"/>
      <w:vertAlign w:val="superscript"/>
    </w:rPr>
  </w:style>
  <w:style w:type="character" w:customStyle="1" w:styleId="BodyTextIndent3Char">
    <w:name w:val="Body Text Indent 3 Char"/>
    <w:locked/>
    <w:rsid w:val="00911706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11706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locked/>
    <w:rsid w:val="00911706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awias">
    <w:name w:val="listanawias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11706"/>
    <w:pPr>
      <w:numPr>
        <w:numId w:val="23"/>
      </w:numPr>
      <w:suppressAutoHyphens w:val="0"/>
      <w:spacing w:after="0" w:line="240" w:lineRule="auto"/>
      <w:jc w:val="both"/>
    </w:pPr>
    <w:rPr>
      <w:rFonts w:ascii="Times New Roman" w:eastAsia="MS Mincho" w:hAnsi="Times New Roman" w:cs="Times New Roman"/>
      <w:noProof/>
      <w:sz w:val="24"/>
      <w:szCs w:val="24"/>
      <w:lang w:eastAsia="pl-PL"/>
    </w:rPr>
  </w:style>
  <w:style w:type="paragraph" w:customStyle="1" w:styleId="Texte-mail">
    <w:name w:val="Text e-mail"/>
    <w:basedOn w:val="Normalny"/>
    <w:uiPriority w:val="99"/>
    <w:rsid w:val="00911706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">
    <w:name w:val="Comment Text Char"/>
    <w:locked/>
    <w:rsid w:val="00911706"/>
    <w:rPr>
      <w:rFonts w:ascii="Arial" w:hAnsi="Arial"/>
      <w:sz w:val="20"/>
    </w:rPr>
  </w:style>
  <w:style w:type="character" w:customStyle="1" w:styleId="CommentSubjectChar">
    <w:name w:val="Comment Subject Char"/>
    <w:locked/>
    <w:rsid w:val="00911706"/>
    <w:rPr>
      <w:rFonts w:ascii="Arial" w:hAnsi="Arial"/>
      <w:b/>
      <w:sz w:val="20"/>
    </w:rPr>
  </w:style>
  <w:style w:type="paragraph" w:customStyle="1" w:styleId="Poprawka1">
    <w:name w:val="Poprawka1"/>
    <w:hidden/>
    <w:uiPriority w:val="99"/>
    <w:semiHidden/>
    <w:rsid w:val="00911706"/>
    <w:pPr>
      <w:suppressAutoHyphens w:val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Moje1">
    <w:name w:val="Moje 1"/>
    <w:basedOn w:val="Nagwek3"/>
    <w:rsid w:val="00911706"/>
    <w:pPr>
      <w:numPr>
        <w:numId w:val="24"/>
      </w:numPr>
      <w:tabs>
        <w:tab w:val="clear" w:pos="709"/>
        <w:tab w:val="left" w:pos="851"/>
        <w:tab w:val="left" w:pos="1276"/>
        <w:tab w:val="num" w:pos="5606"/>
        <w:tab w:val="left" w:pos="6521"/>
        <w:tab w:val="left" w:pos="8505"/>
      </w:tabs>
      <w:suppressAutoHyphens w:val="0"/>
      <w:jc w:val="both"/>
    </w:pPr>
    <w:rPr>
      <w:bCs w:val="0"/>
      <w:color w:val="000000"/>
      <w:sz w:val="32"/>
      <w:szCs w:val="32"/>
      <w:lang w:val="pl-PL" w:eastAsia="x-none"/>
    </w:rPr>
  </w:style>
  <w:style w:type="paragraph" w:customStyle="1" w:styleId="moje21">
    <w:name w:val="moje 2.1"/>
    <w:basedOn w:val="Normalny"/>
    <w:rsid w:val="00911706"/>
    <w:pPr>
      <w:numPr>
        <w:ilvl w:val="1"/>
        <w:numId w:val="24"/>
      </w:num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pl-PL"/>
    </w:rPr>
  </w:style>
  <w:style w:type="paragraph" w:customStyle="1" w:styleId="Moje222">
    <w:name w:val="Moje 2.2.2"/>
    <w:basedOn w:val="moje21"/>
    <w:rsid w:val="00911706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uiPriority w:val="99"/>
    <w:rsid w:val="00911706"/>
    <w:rPr>
      <w:rFonts w:ascii="Verdana" w:hAnsi="Verdana"/>
      <w:color w:val="000000"/>
      <w:sz w:val="20"/>
    </w:rPr>
  </w:style>
  <w:style w:type="character" w:styleId="UyteHipercze">
    <w:name w:val="FollowedHyperlink"/>
    <w:uiPriority w:val="99"/>
    <w:rsid w:val="00911706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67">
    <w:name w:val="xl67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68">
    <w:name w:val="xl68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69">
    <w:name w:val="xl69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70">
    <w:name w:val="xl70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71">
    <w:name w:val="xl71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2">
    <w:name w:val="xl72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3">
    <w:name w:val="xl73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4">
    <w:name w:val="xl7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5">
    <w:name w:val="xl75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6">
    <w:name w:val="xl76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7">
    <w:name w:val="xl77"/>
    <w:basedOn w:val="Normalny"/>
    <w:uiPriority w:val="99"/>
    <w:rsid w:val="00911706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91170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911706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911706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911706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91170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911706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91170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911706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911706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88">
    <w:name w:val="xl88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89">
    <w:name w:val="xl89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0">
    <w:name w:val="xl90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91">
    <w:name w:val="xl91"/>
    <w:basedOn w:val="Normalny"/>
    <w:uiPriority w:val="99"/>
    <w:rsid w:val="00911706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91170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4">
    <w:name w:val="xl9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5">
    <w:name w:val="xl95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96">
    <w:name w:val="xl96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7">
    <w:name w:val="xl97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8">
    <w:name w:val="xl98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0">
    <w:name w:val="xl100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1">
    <w:name w:val="xl101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2">
    <w:name w:val="xl102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105">
    <w:name w:val="xl105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1">
    <w:name w:val="Font Style41"/>
    <w:uiPriority w:val="99"/>
    <w:rsid w:val="00911706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911706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911706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uiPriority w:val="99"/>
    <w:rsid w:val="00911706"/>
    <w:rPr>
      <w:rFonts w:ascii="Times New Roman" w:hAnsi="Times New Roman"/>
      <w:b/>
      <w:color w:val="000000"/>
      <w:sz w:val="22"/>
    </w:rPr>
  </w:style>
  <w:style w:type="character" w:styleId="Uwydatnienie">
    <w:name w:val="Emphasis"/>
    <w:uiPriority w:val="20"/>
    <w:qFormat/>
    <w:rsid w:val="00911706"/>
    <w:rPr>
      <w:rFonts w:cs="Times New Roman"/>
      <w:i/>
    </w:rPr>
  </w:style>
  <w:style w:type="paragraph" w:customStyle="1" w:styleId="Znak">
    <w:name w:val="Znak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11706"/>
    <w:pPr>
      <w:spacing w:after="120" w:line="36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ZnakZnak12">
    <w:name w:val="Znak Znak12"/>
    <w:uiPriority w:val="99"/>
    <w:semiHidden/>
    <w:locked/>
    <w:rsid w:val="00911706"/>
    <w:rPr>
      <w:sz w:val="24"/>
    </w:rPr>
  </w:style>
  <w:style w:type="character" w:customStyle="1" w:styleId="ZnakZnak1">
    <w:name w:val="Znak Znak1"/>
    <w:uiPriority w:val="99"/>
    <w:rsid w:val="00911706"/>
    <w:rPr>
      <w:rFonts w:ascii="Arial" w:hAnsi="Arial"/>
      <w:lang w:val="pl-PL" w:eastAsia="pl-PL"/>
    </w:rPr>
  </w:style>
  <w:style w:type="paragraph" w:customStyle="1" w:styleId="ListParagraph2">
    <w:name w:val="List Paragraph2"/>
    <w:basedOn w:val="Normalny"/>
    <w:uiPriority w:val="99"/>
    <w:rsid w:val="00911706"/>
    <w:pPr>
      <w:widowControl w:val="0"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911706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911706"/>
    <w:rPr>
      <w:rFonts w:ascii="Times New Roman" w:hAnsi="Times New Roman"/>
      <w:i/>
      <w:color w:val="000000"/>
      <w:sz w:val="22"/>
    </w:rPr>
  </w:style>
  <w:style w:type="character" w:styleId="Odwoanieprzypisudolnego">
    <w:name w:val="footnote reference"/>
    <w:uiPriority w:val="99"/>
    <w:rsid w:val="00911706"/>
    <w:rPr>
      <w:rFonts w:cs="Times New Roman"/>
      <w:vertAlign w:val="superscript"/>
    </w:rPr>
  </w:style>
  <w:style w:type="paragraph" w:customStyle="1" w:styleId="Address">
    <w:name w:val="Address"/>
    <w:basedOn w:val="Normalny"/>
    <w:next w:val="Normalny"/>
    <w:uiPriority w:val="99"/>
    <w:rsid w:val="00911706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FontStyle49">
    <w:name w:val="Font Style49"/>
    <w:rsid w:val="00911706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uiPriority w:val="99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xl29">
    <w:name w:val="xl29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rainbownormallink">
    <w:name w:val="rainbow_normallink"/>
    <w:uiPriority w:val="99"/>
    <w:rsid w:val="00911706"/>
  </w:style>
  <w:style w:type="character" w:customStyle="1" w:styleId="PlainTextChar">
    <w:name w:val="Plain Text Char"/>
    <w:locked/>
    <w:rsid w:val="00911706"/>
    <w:rPr>
      <w:rFonts w:ascii="Arial" w:hAnsi="Arial"/>
      <w:sz w:val="24"/>
      <w:lang w:val="pl-PL" w:eastAsia="pl-PL"/>
    </w:rPr>
  </w:style>
  <w:style w:type="paragraph" w:customStyle="1" w:styleId="NoSpacing1">
    <w:name w:val="No Spacing1"/>
    <w:uiPriority w:val="99"/>
    <w:rsid w:val="00911706"/>
    <w:pPr>
      <w:suppressAutoHyphens w:val="0"/>
    </w:pPr>
    <w:rPr>
      <w:rFonts w:ascii="Calibri" w:eastAsia="Times New Roman" w:hAnsi="Calibri" w:cs="Times New Roman"/>
    </w:rPr>
  </w:style>
  <w:style w:type="paragraph" w:customStyle="1" w:styleId="t">
    <w:name w:val="t"/>
    <w:basedOn w:val="Normalny"/>
    <w:uiPriority w:val="99"/>
    <w:rsid w:val="00911706"/>
    <w:pPr>
      <w:tabs>
        <w:tab w:val="left" w:pos="1985"/>
        <w:tab w:val="left" w:pos="3544"/>
      </w:tabs>
      <w:suppressAutoHyphens w:val="0"/>
      <w:spacing w:after="0" w:line="240" w:lineRule="auto"/>
      <w:ind w:left="1985" w:hanging="1985"/>
      <w:jc w:val="both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character" w:customStyle="1" w:styleId="akapitustep1">
    <w:name w:val="akapitustep1"/>
    <w:uiPriority w:val="99"/>
    <w:rsid w:val="00911706"/>
  </w:style>
  <w:style w:type="character" w:customStyle="1" w:styleId="HeaderChar1">
    <w:name w:val="Header Char1"/>
    <w:uiPriority w:val="99"/>
    <w:locked/>
    <w:rsid w:val="00911706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1">
    <w:name w:val="Znak Znak121"/>
    <w:uiPriority w:val="99"/>
    <w:semiHidden/>
    <w:locked/>
    <w:rsid w:val="00911706"/>
    <w:rPr>
      <w:sz w:val="24"/>
    </w:rPr>
  </w:style>
  <w:style w:type="character" w:customStyle="1" w:styleId="ZnakZnak11">
    <w:name w:val="Znak Znak11"/>
    <w:uiPriority w:val="99"/>
    <w:rsid w:val="00911706"/>
    <w:rPr>
      <w:rFonts w:ascii="Arial" w:hAnsi="Arial"/>
      <w:lang w:val="pl-PL" w:eastAsia="pl-PL"/>
    </w:rPr>
  </w:style>
  <w:style w:type="character" w:customStyle="1" w:styleId="PlainTextChar1">
    <w:name w:val="Plain Text Char1"/>
    <w:uiPriority w:val="99"/>
    <w:semiHidden/>
    <w:locked/>
    <w:rsid w:val="00911706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911706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domyslny1">
    <w:name w:val="akapitdomyslny1"/>
    <w:rsid w:val="00911706"/>
  </w:style>
  <w:style w:type="character" w:customStyle="1" w:styleId="st">
    <w:name w:val="st"/>
    <w:rsid w:val="00911706"/>
  </w:style>
  <w:style w:type="paragraph" w:customStyle="1" w:styleId="xl63">
    <w:name w:val="xl63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1">
    <w:name w:val="Comment Text Char1"/>
    <w:uiPriority w:val="99"/>
    <w:locked/>
    <w:rsid w:val="00911706"/>
    <w:rPr>
      <w:rFonts w:ascii="Arial" w:hAnsi="Arial"/>
    </w:rPr>
  </w:style>
  <w:style w:type="numbering" w:customStyle="1" w:styleId="Styl1">
    <w:name w:val="Styl1"/>
    <w:rsid w:val="00911706"/>
    <w:pPr>
      <w:numPr>
        <w:numId w:val="28"/>
      </w:numPr>
    </w:pPr>
  </w:style>
  <w:style w:type="character" w:customStyle="1" w:styleId="BodyTextChar1">
    <w:name w:val="Body Text Char1"/>
    <w:semiHidden/>
    <w:locked/>
    <w:rsid w:val="00911706"/>
    <w:rPr>
      <w:sz w:val="24"/>
      <w:lang w:val="pl-PL" w:eastAsia="pl-PL" w:bidi="ar-SA"/>
    </w:rPr>
  </w:style>
  <w:style w:type="character" w:customStyle="1" w:styleId="FootnoteTextChar">
    <w:name w:val="Footnote Text Char"/>
    <w:locked/>
    <w:rsid w:val="00911706"/>
    <w:rPr>
      <w:lang w:val="pl-PL" w:eastAsia="pl-PL" w:bidi="ar-SA"/>
    </w:rPr>
  </w:style>
  <w:style w:type="character" w:customStyle="1" w:styleId="highlight">
    <w:name w:val="highlight"/>
    <w:rsid w:val="00911706"/>
  </w:style>
  <w:style w:type="character" w:customStyle="1" w:styleId="TekstprzypisudolnegoZnak1">
    <w:name w:val="Tekst przypisu dolnego Znak1"/>
    <w:uiPriority w:val="99"/>
    <w:rsid w:val="00911706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WZ">
    <w:name w:val="Tabela SIWZ"/>
    <w:basedOn w:val="Standardowy"/>
    <w:uiPriority w:val="99"/>
    <w:rsid w:val="00911706"/>
    <w:pPr>
      <w:suppressAutoHyphens w:val="0"/>
    </w:pPr>
    <w:rPr>
      <w:rFonts w:ascii="Times New Roman" w:eastAsia="Times New Roman" w:hAnsi="Times New Roman" w:cs="Times New Roman"/>
      <w:sz w:val="24"/>
      <w:szCs w:val="20"/>
      <w:lang w:eastAsia="pl-PL"/>
    </w:rPr>
    <w:tblPr/>
    <w:tblStylePr w:type="firstCol">
      <w:rPr>
        <w:rFonts w:ascii="Times New Roman" w:hAnsi="Times New Roman" w:cs="Times New Roman"/>
        <w:b/>
        <w:sz w:val="24"/>
      </w:rPr>
      <w:tblPr/>
      <w:tcPr>
        <w:shd w:val="clear" w:color="auto" w:fill="D9D9D9"/>
      </w:tcPr>
    </w:tblStylePr>
    <w:tblStylePr w:type="lastCol">
      <w:rPr>
        <w:rFonts w:ascii="Times New Roman" w:hAnsi="Times New Roman" w:cs="Times New Roman"/>
        <w:sz w:val="24"/>
      </w:rPr>
    </w:tblStylePr>
  </w:style>
  <w:style w:type="paragraph" w:customStyle="1" w:styleId="Tekstpodstawowy21">
    <w:name w:val="Tekst podstawowy 21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WW8Num2z0">
    <w:name w:val="WW8Num2z0"/>
    <w:rsid w:val="00911706"/>
    <w:rPr>
      <w:rFonts w:ascii="Symbol" w:hAnsi="Symbol"/>
      <w:sz w:val="18"/>
    </w:rPr>
  </w:style>
  <w:style w:type="paragraph" w:styleId="HTML-wstpniesformatowany">
    <w:name w:val="HTML Preformatted"/>
    <w:basedOn w:val="Normalny"/>
    <w:link w:val="HTML-wstpniesformatowanyZnak"/>
    <w:uiPriority w:val="99"/>
    <w:rsid w:val="00911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17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">
    <w:name w:val="tekst"/>
    <w:rsid w:val="00911706"/>
  </w:style>
  <w:style w:type="character" w:customStyle="1" w:styleId="attributenametext">
    <w:name w:val="attribute_name_text"/>
    <w:rsid w:val="00911706"/>
  </w:style>
  <w:style w:type="paragraph" w:customStyle="1" w:styleId="1">
    <w:name w:val="1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showdesc1">
    <w:name w:val="product_show_desc1"/>
    <w:rsid w:val="00911706"/>
    <w:rPr>
      <w:sz w:val="15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911706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91170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911706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1170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Tekstblokowy">
    <w:name w:val="Block Text"/>
    <w:basedOn w:val="Normalny"/>
    <w:uiPriority w:val="99"/>
    <w:rsid w:val="00911706"/>
    <w:pPr>
      <w:suppressAutoHyphens w:val="0"/>
      <w:spacing w:before="150" w:after="150" w:line="240" w:lineRule="auto"/>
      <w:ind w:left="150" w:right="3150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H1">
    <w:name w:val="H1"/>
    <w:basedOn w:val="Normalny"/>
    <w:next w:val="Normalny"/>
    <w:rsid w:val="00911706"/>
    <w:pPr>
      <w:keepNext/>
      <w:suppressAutoHyphens w:val="0"/>
      <w:snapToGri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kern w:val="36"/>
      <w:sz w:val="48"/>
      <w:szCs w:val="20"/>
      <w:lang w:eastAsia="pl-PL"/>
    </w:rPr>
  </w:style>
  <w:style w:type="character" w:customStyle="1" w:styleId="themebody">
    <w:name w:val="themebody"/>
    <w:rsid w:val="00911706"/>
  </w:style>
  <w:style w:type="character" w:customStyle="1" w:styleId="FontStyle37">
    <w:name w:val="Font Style37"/>
    <w:rsid w:val="00911706"/>
    <w:rPr>
      <w:rFonts w:ascii="Times New Roman" w:hAnsi="Times New Roman"/>
      <w:sz w:val="22"/>
    </w:rPr>
  </w:style>
  <w:style w:type="paragraph" w:customStyle="1" w:styleId="Style5">
    <w:name w:val="Style5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911706"/>
    <w:rPr>
      <w:rFonts w:ascii="Times New Roman" w:hAnsi="Times New Roman"/>
      <w:b/>
      <w:sz w:val="22"/>
    </w:rPr>
  </w:style>
  <w:style w:type="character" w:customStyle="1" w:styleId="yes1">
    <w:name w:val="yes1"/>
    <w:rsid w:val="00911706"/>
    <w:rPr>
      <w:vanish/>
      <w:shd w:val="clear" w:color="auto" w:fill="auto"/>
    </w:rPr>
  </w:style>
  <w:style w:type="character" w:customStyle="1" w:styleId="style30">
    <w:name w:val="style30"/>
    <w:rsid w:val="00911706"/>
  </w:style>
  <w:style w:type="table" w:styleId="Tabela-Motyw">
    <w:name w:val="Table Theme"/>
    <w:basedOn w:val="Standardowy"/>
    <w:uiPriority w:val="99"/>
    <w:rsid w:val="0091170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911706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nakZnak">
    <w:name w:val="Znak Znak"/>
    <w:uiPriority w:val="99"/>
    <w:rsid w:val="00911706"/>
    <w:rPr>
      <w:rFonts w:ascii="Arial" w:hAnsi="Arial"/>
      <w:sz w:val="24"/>
      <w:lang w:val="pl-PL" w:eastAsia="pl-PL"/>
    </w:rPr>
  </w:style>
  <w:style w:type="character" w:customStyle="1" w:styleId="olttablecontentcfg">
    <w:name w:val="olt_table_content_cfg"/>
    <w:rsid w:val="00911706"/>
  </w:style>
  <w:style w:type="character" w:customStyle="1" w:styleId="techval">
    <w:name w:val="tech_val"/>
    <w:rsid w:val="00911706"/>
  </w:style>
  <w:style w:type="character" w:customStyle="1" w:styleId="prodhd1">
    <w:name w:val="prodhd1"/>
    <w:rsid w:val="00911706"/>
    <w:rPr>
      <w:color w:val="15223B"/>
      <w:sz w:val="29"/>
    </w:rPr>
  </w:style>
  <w:style w:type="character" w:customStyle="1" w:styleId="st1">
    <w:name w:val="st1"/>
    <w:rsid w:val="00911706"/>
  </w:style>
  <w:style w:type="character" w:customStyle="1" w:styleId="FontStyle44">
    <w:name w:val="Font Style44"/>
    <w:uiPriority w:val="99"/>
    <w:rsid w:val="00911706"/>
    <w:rPr>
      <w:rFonts w:ascii="Times New Roman" w:hAnsi="Times New Roman"/>
      <w:color w:val="000000"/>
      <w:sz w:val="20"/>
    </w:rPr>
  </w:style>
  <w:style w:type="character" w:customStyle="1" w:styleId="tooltipnompb">
    <w:name w:val="tooltip nompb"/>
    <w:rsid w:val="00911706"/>
  </w:style>
  <w:style w:type="paragraph" w:customStyle="1" w:styleId="spist2">
    <w:name w:val="spis_t_2"/>
    <w:basedOn w:val="Normalny"/>
    <w:autoRedefine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pist1">
    <w:name w:val="spis_t_1"/>
    <w:basedOn w:val="Normalny"/>
    <w:autoRedefine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Normal1">
    <w:name w:val="Normal1"/>
    <w:rsid w:val="00911706"/>
    <w:pPr>
      <w:widowControl w:val="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ver8b">
    <w:name w:val="ver8b"/>
    <w:rsid w:val="00911706"/>
  </w:style>
  <w:style w:type="character" w:customStyle="1" w:styleId="paraintropara">
    <w:name w:val="para_intropara"/>
    <w:rsid w:val="00911706"/>
  </w:style>
  <w:style w:type="character" w:customStyle="1" w:styleId="apple-style-span">
    <w:name w:val="apple-style-span"/>
    <w:uiPriority w:val="99"/>
    <w:rsid w:val="00911706"/>
  </w:style>
  <w:style w:type="character" w:customStyle="1" w:styleId="apple-converted-space">
    <w:name w:val="apple-converted-space"/>
    <w:uiPriority w:val="99"/>
    <w:rsid w:val="00911706"/>
  </w:style>
  <w:style w:type="paragraph" w:customStyle="1" w:styleId="Akapitzlist11">
    <w:name w:val="Akapit z listą11"/>
    <w:basedOn w:val="Normalny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Bezformatowania">
    <w:name w:val="Bez formatowania"/>
    <w:rsid w:val="00911706"/>
    <w:pPr>
      <w:suppressAutoHyphens w:val="0"/>
      <w:jc w:val="center"/>
    </w:pPr>
    <w:rPr>
      <w:rFonts w:ascii="Lucida Grande" w:eastAsia="Times New Roman" w:hAnsi="Lucida Grande" w:cs="Times New Roman"/>
      <w:color w:val="000000"/>
      <w:kern w:val="1"/>
      <w:szCs w:val="20"/>
      <w:lang w:eastAsia="hi-IN" w:bidi="hi-IN"/>
    </w:rPr>
  </w:style>
  <w:style w:type="paragraph" w:customStyle="1" w:styleId="Tabela-Siatka2">
    <w:name w:val="Tabela - Siatka2"/>
    <w:rsid w:val="00911706"/>
    <w:pPr>
      <w:suppressAutoHyphens w:val="0"/>
      <w:jc w:val="center"/>
    </w:pPr>
    <w:rPr>
      <w:rFonts w:ascii="Lucida Grande" w:eastAsia="Times New Roman" w:hAnsi="Lucida Grande" w:cs="Times New Roman"/>
      <w:color w:val="000000"/>
      <w:kern w:val="1"/>
      <w:szCs w:val="20"/>
      <w:lang w:eastAsia="hi-IN" w:bidi="hi-IN"/>
    </w:rPr>
  </w:style>
  <w:style w:type="paragraph" w:customStyle="1" w:styleId="Akapitzlist12">
    <w:name w:val="Akapit z listą12"/>
    <w:basedOn w:val="Normalny"/>
    <w:rsid w:val="00911706"/>
    <w:pPr>
      <w:widowControl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911706"/>
  </w:style>
  <w:style w:type="character" w:customStyle="1" w:styleId="luchili">
    <w:name w:val="luc_hili"/>
    <w:rsid w:val="00911706"/>
  </w:style>
  <w:style w:type="character" w:customStyle="1" w:styleId="WW8Num5z0">
    <w:name w:val="WW8Num5z0"/>
    <w:rsid w:val="00911706"/>
  </w:style>
  <w:style w:type="paragraph" w:styleId="Poprawka">
    <w:name w:val="Revision"/>
    <w:hidden/>
    <w:uiPriority w:val="99"/>
    <w:semiHidden/>
    <w:rsid w:val="00911706"/>
    <w:pPr>
      <w:suppressAutoHyphens w:val="0"/>
    </w:pPr>
    <w:rPr>
      <w:rFonts w:ascii="Calibri" w:eastAsia="Times New Roman" w:hAnsi="Calibri" w:cs="Times New Roman"/>
      <w:lang w:val="en-US"/>
    </w:rPr>
  </w:style>
  <w:style w:type="table" w:customStyle="1" w:styleId="Zwykatabela111">
    <w:name w:val="Zwykła tabela 111"/>
    <w:basedOn w:val="Standardowy"/>
    <w:uiPriority w:val="41"/>
    <w:rsid w:val="00911706"/>
    <w:pPr>
      <w:suppressAutoHyphens w:val="0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qFormat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911706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paragraph" w:customStyle="1" w:styleId="Akapitzlist3">
    <w:name w:val="Akapit z listą3"/>
    <w:basedOn w:val="Normalny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1706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table" w:customStyle="1" w:styleId="Tabela-Siatka5">
    <w:name w:val="Tabela - Siatka5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240"/>
    </w:pPr>
    <w:rPr>
      <w:rFonts w:ascii="Calibri" w:eastAsia="Times New Roman" w:hAnsi="Calibri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480"/>
    </w:pPr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96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20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44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68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920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right">
    <w:name w:val="right"/>
    <w:rsid w:val="00911706"/>
  </w:style>
  <w:style w:type="character" w:customStyle="1" w:styleId="xbe">
    <w:name w:val="_xbe"/>
    <w:rsid w:val="00911706"/>
  </w:style>
  <w:style w:type="character" w:styleId="Tekstzastpczy">
    <w:name w:val="Placeholder Text"/>
    <w:uiPriority w:val="99"/>
    <w:semiHidden/>
    <w:rsid w:val="00911706"/>
    <w:rPr>
      <w:color w:val="808080"/>
    </w:rPr>
  </w:style>
  <w:style w:type="paragraph" w:customStyle="1" w:styleId="ListParagraph0">
    <w:name w:val="List Paragraph0"/>
    <w:basedOn w:val="Normalny"/>
    <w:uiPriority w:val="99"/>
    <w:rsid w:val="00911706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lang w:val="x-none"/>
    </w:rPr>
  </w:style>
  <w:style w:type="character" w:customStyle="1" w:styleId="IGindeksgrny">
    <w:name w:val="_IG_ – indeks górny"/>
    <w:uiPriority w:val="99"/>
    <w:rsid w:val="00911706"/>
    <w:rPr>
      <w:spacing w:val="0"/>
      <w:vertAlign w:val="superscript"/>
    </w:rPr>
  </w:style>
  <w:style w:type="paragraph" w:customStyle="1" w:styleId="Akapitzlist10">
    <w:name w:val="Akapit z listą10"/>
    <w:basedOn w:val="Normalny"/>
    <w:uiPriority w:val="99"/>
    <w:rsid w:val="00911706"/>
    <w:pPr>
      <w:suppressAutoHyphens w:val="0"/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ZnakZnak2">
    <w:name w:val="Znak Znak2"/>
    <w:uiPriority w:val="99"/>
    <w:semiHidden/>
    <w:rsid w:val="00911706"/>
    <w:rPr>
      <w:rFonts w:ascii="Arial" w:hAnsi="Arial" w:cs="Arial"/>
      <w:sz w:val="24"/>
      <w:szCs w:val="24"/>
      <w:lang w:val="pl-PL" w:eastAsia="pl-PL"/>
    </w:rPr>
  </w:style>
  <w:style w:type="character" w:styleId="HTML-cytat">
    <w:name w:val="HTML Cite"/>
    <w:uiPriority w:val="99"/>
    <w:rsid w:val="00911706"/>
    <w:rPr>
      <w:i/>
      <w:iCs/>
    </w:rPr>
  </w:style>
  <w:style w:type="paragraph" w:customStyle="1" w:styleId="Poprawka2">
    <w:name w:val="Poprawka2"/>
    <w:hidden/>
    <w:uiPriority w:val="99"/>
    <w:semiHidden/>
    <w:rsid w:val="00911706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5">
    <w:name w:val="Znak Znak15"/>
    <w:uiPriority w:val="99"/>
    <w:semiHidden/>
    <w:locked/>
    <w:rsid w:val="00911706"/>
    <w:rPr>
      <w:sz w:val="24"/>
      <w:szCs w:val="24"/>
    </w:rPr>
  </w:style>
  <w:style w:type="paragraph" w:customStyle="1" w:styleId="Style18">
    <w:name w:val="Style18"/>
    <w:basedOn w:val="Normalny"/>
    <w:uiPriority w:val="99"/>
    <w:rsid w:val="00911706"/>
    <w:pPr>
      <w:widowControl w:val="0"/>
      <w:suppressAutoHyphens w:val="0"/>
      <w:autoSpaceDE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uiPriority w:val="99"/>
    <w:rsid w:val="00911706"/>
  </w:style>
  <w:style w:type="paragraph" w:customStyle="1" w:styleId="Subitemnumbered">
    <w:name w:val="Subitem numbered"/>
    <w:basedOn w:val="Normalny"/>
    <w:uiPriority w:val="99"/>
    <w:rsid w:val="00911706"/>
    <w:pPr>
      <w:suppressAutoHyphens w:val="0"/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9ZnakZnakZnakZnakZnakZnak">
    <w:name w:val="Znak Znak9 Znak Znak Znak Znak Znak Znak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">
    <w:name w:val="Znak Znak4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9ZnakZnakZnakZnakZnakZnakZnakZnak">
    <w:name w:val="Znak Znak9 Znak Znak Znak Znak Znak Znak Znak Znak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9ZnakZnak">
    <w:name w:val="Znak Znak9 Znak Znak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ther">
    <w:name w:val="Other_"/>
    <w:link w:val="Other0"/>
    <w:rsid w:val="00911706"/>
    <w:rPr>
      <w:rFonts w:ascii="Calibri" w:eastAsia="Calibri" w:hAnsi="Calibri" w:cs="Calibri"/>
      <w:shd w:val="clear" w:color="auto" w:fill="FFFFFF"/>
    </w:rPr>
  </w:style>
  <w:style w:type="paragraph" w:customStyle="1" w:styleId="Other0">
    <w:name w:val="Other"/>
    <w:basedOn w:val="Normalny"/>
    <w:link w:val="Other"/>
    <w:rsid w:val="00911706"/>
    <w:pPr>
      <w:widowControl w:val="0"/>
      <w:shd w:val="clear" w:color="auto" w:fill="FFFFFF"/>
      <w:suppressAutoHyphens w:val="0"/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width100prc">
    <w:name w:val="width100prc"/>
    <w:basedOn w:val="Domylnaczcionkaakapitu"/>
    <w:rsid w:val="00911706"/>
  </w:style>
  <w:style w:type="character" w:customStyle="1" w:styleId="ListParagraphChar">
    <w:name w:val="List Paragraph Char"/>
    <w:link w:val="Akapitzlist4"/>
    <w:locked/>
    <w:rsid w:val="00911706"/>
    <w:rPr>
      <w:rFonts w:ascii="Calibri" w:hAnsi="Calibri" w:cs="Calibri"/>
      <w:lang w:val="x-none"/>
    </w:rPr>
  </w:style>
  <w:style w:type="paragraph" w:customStyle="1" w:styleId="Akapitzlist4">
    <w:name w:val="Akapit z listą4"/>
    <w:basedOn w:val="Normalny"/>
    <w:link w:val="ListParagraphChar"/>
    <w:qFormat/>
    <w:rsid w:val="00911706"/>
    <w:pPr>
      <w:suppressAutoHyphens w:val="0"/>
      <w:spacing w:after="200" w:line="276" w:lineRule="auto"/>
      <w:ind w:left="720"/>
    </w:pPr>
    <w:rPr>
      <w:rFonts w:ascii="Calibri" w:hAnsi="Calibri" w:cs="Calibri"/>
      <w:lang w:val="x-none"/>
    </w:rPr>
  </w:style>
  <w:style w:type="character" w:customStyle="1" w:styleId="Nierozpoznanawzmianka1">
    <w:name w:val="Nierozpoznana wzmianka1"/>
    <w:uiPriority w:val="99"/>
    <w:semiHidden/>
    <w:unhideWhenUsed/>
    <w:rsid w:val="00911706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911706"/>
    <w:rPr>
      <w:color w:val="605E5C"/>
      <w:shd w:val="clear" w:color="auto" w:fill="E1DFDD"/>
    </w:rPr>
  </w:style>
  <w:style w:type="numbering" w:customStyle="1" w:styleId="Zaimportowanystyl5">
    <w:name w:val="Zaimportowany styl 5"/>
    <w:rsid w:val="00911706"/>
    <w:pPr>
      <w:numPr>
        <w:numId w:val="36"/>
      </w:numPr>
    </w:pPr>
  </w:style>
  <w:style w:type="character" w:customStyle="1" w:styleId="TekstkomentarzaZnak1">
    <w:name w:val="Tekst komentarza Znak1"/>
    <w:rsid w:val="0091170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rak">
    <w:name w:val="Brak"/>
    <w:uiPriority w:val="99"/>
    <w:rsid w:val="00911706"/>
  </w:style>
  <w:style w:type="character" w:customStyle="1" w:styleId="normaltextrun">
    <w:name w:val="normaltextrun"/>
    <w:uiPriority w:val="99"/>
    <w:rsid w:val="00911706"/>
  </w:style>
  <w:style w:type="numbering" w:customStyle="1" w:styleId="Zaimportowanystyl8">
    <w:name w:val="Zaimportowany styl 8"/>
    <w:rsid w:val="00911706"/>
    <w:pPr>
      <w:numPr>
        <w:numId w:val="37"/>
      </w:numPr>
    </w:pPr>
  </w:style>
  <w:style w:type="numbering" w:customStyle="1" w:styleId="Zaimportowanystyl15">
    <w:name w:val="Zaimportowany styl 15"/>
    <w:rsid w:val="00911706"/>
    <w:pPr>
      <w:numPr>
        <w:numId w:val="38"/>
      </w:numPr>
    </w:pPr>
  </w:style>
  <w:style w:type="paragraph" w:customStyle="1" w:styleId="Normalny3">
    <w:name w:val="Normalny3"/>
    <w:uiPriority w:val="99"/>
    <w:rsid w:val="00911706"/>
    <w:pPr>
      <w:suppressAutoHyphens w:val="0"/>
    </w:pPr>
    <w:rPr>
      <w:rFonts w:ascii="Calibri" w:eastAsia="Arial Unicode MS" w:hAnsi="Calibri" w:cs="Calibri"/>
      <w:color w:val="000000"/>
      <w:sz w:val="20"/>
      <w:szCs w:val="20"/>
      <w:lang w:eastAsia="pl-PL"/>
    </w:rPr>
  </w:style>
  <w:style w:type="numbering" w:customStyle="1" w:styleId="Zaimportowanystyl19">
    <w:name w:val="Zaimportowany styl 19"/>
    <w:rsid w:val="00911706"/>
    <w:pPr>
      <w:numPr>
        <w:numId w:val="39"/>
      </w:numPr>
    </w:pPr>
  </w:style>
  <w:style w:type="character" w:customStyle="1" w:styleId="lrzxr">
    <w:name w:val="lrzxr"/>
    <w:basedOn w:val="Domylnaczcionkaakapitu"/>
    <w:rsid w:val="00911706"/>
  </w:style>
  <w:style w:type="numbering" w:customStyle="1" w:styleId="Zaimportowanystyl1">
    <w:name w:val="Zaimportowany styl 1"/>
    <w:rsid w:val="00142F16"/>
  </w:style>
  <w:style w:type="character" w:customStyle="1" w:styleId="heading10">
    <w:name w:val="heading 10"/>
    <w:rsid w:val="008A6DBF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styleId="Wzmianka">
    <w:name w:val="Mention"/>
    <w:basedOn w:val="Domylnaczcionkaakapitu"/>
    <w:uiPriority w:val="99"/>
    <w:unhideWhenUsed/>
    <w:rsid w:val="00F67B49"/>
    <w:rPr>
      <w:color w:val="2B579A"/>
      <w:shd w:val="clear" w:color="auto" w:fill="E1DFDD"/>
    </w:rPr>
  </w:style>
  <w:style w:type="table" w:styleId="Zwykatabela1">
    <w:name w:val="Plain Table 1"/>
    <w:basedOn w:val="Standardowy"/>
    <w:uiPriority w:val="41"/>
    <w:rsid w:val="003C5697"/>
    <w:pPr>
      <w:suppressAutoHyphens w:val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7">
    <w:name w:val="Tabela - Siatka7"/>
    <w:basedOn w:val="Standardowy"/>
    <w:next w:val="Tabela-Siatka"/>
    <w:uiPriority w:val="39"/>
    <w:rsid w:val="00DD005B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3aee5a11msonormal">
    <w:name w:val="gwp3aee5a11_msonormal"/>
    <w:basedOn w:val="Normalny"/>
    <w:rsid w:val="000B6B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8E5F3F"/>
    <w:pPr>
      <w:numPr>
        <w:numId w:val="59"/>
      </w:numPr>
    </w:pPr>
  </w:style>
  <w:style w:type="numbering" w:customStyle="1" w:styleId="Zaimportowanystyl11">
    <w:name w:val="Zaimportowany styl 11"/>
    <w:rsid w:val="008E5F3F"/>
  </w:style>
  <w:style w:type="paragraph" w:styleId="Lista2">
    <w:name w:val="List 2"/>
    <w:basedOn w:val="Normalny"/>
    <w:uiPriority w:val="99"/>
    <w:unhideWhenUsed/>
    <w:rsid w:val="00AF0DD2"/>
    <w:pPr>
      <w:widowControl w:val="0"/>
      <w:spacing w:after="0" w:line="240" w:lineRule="auto"/>
      <w:ind w:left="566" w:hanging="283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unhideWhenUsed/>
    <w:rsid w:val="00AF0DD2"/>
    <w:pPr>
      <w:widowControl w:val="0"/>
      <w:spacing w:after="0" w:line="240" w:lineRule="auto"/>
      <w:ind w:left="849" w:hanging="283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zetargi.uj.edu.pl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image" Target="media/image2.png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rzetargi.uj.edu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/pn/uj_edu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yperlink" Target="https://platformazakupowa.pl/pn/uj_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j.edu.pl/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/pn/uj_edu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j_edu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/pn/uj_edu" TargetMode="External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s://platformazakupowa.pl/transakcja/921013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mailto:iod@uj.edu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338A71B276547BBE909B2ABAAB5E8" ma:contentTypeVersion="12" ma:contentTypeDescription="Utwórz nowy dokument." ma:contentTypeScope="" ma:versionID="a413e337eb64feb6677be7f968c96aa7">
  <xsd:schema xmlns:xsd="http://www.w3.org/2001/XMLSchema" xmlns:xs="http://www.w3.org/2001/XMLSchema" xmlns:p="http://schemas.microsoft.com/office/2006/metadata/properties" xmlns:ns3="f6afce97-93be-4ba6-b2b0-bf1c2780296c" xmlns:ns4="cccecfb4-a570-4b41-9fab-751383f7dd91" targetNamespace="http://schemas.microsoft.com/office/2006/metadata/properties" ma:root="true" ma:fieldsID="c12bced479f26a36fc5220153e15b3ae" ns3:_="" ns4:_="">
    <xsd:import namespace="f6afce97-93be-4ba6-b2b0-bf1c2780296c"/>
    <xsd:import namespace="cccecfb4-a570-4b41-9fab-751383f7d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ce97-93be-4ba6-b2b0-bf1c2780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cfb4-a570-4b41-9fab-751383f7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B468F-8D41-405B-96E4-B18423BA90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774AE-327E-4AC2-9669-130FD10E6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98F98-37CA-48A5-9FB7-8E947245C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fce97-93be-4ba6-b2b0-bf1c2780296c"/>
    <ds:schemaRef ds:uri="cccecfb4-a570-4b41-9fab-751383f7d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6A80B3-5152-40B2-B34B-947A0B5FB17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f6afce97-93be-4ba6-b2b0-bf1c2780296c"/>
    <ds:schemaRef ds:uri="http://purl.org/dc/dcmitype/"/>
    <ds:schemaRef ds:uri="http://purl.org/dc/elements/1.1/"/>
    <ds:schemaRef ds:uri="http://schemas.openxmlformats.org/package/2006/metadata/core-properties"/>
    <ds:schemaRef ds:uri="cccecfb4-a570-4b41-9fab-751383f7dd9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26</Pages>
  <Words>11459</Words>
  <Characters>68756</Characters>
  <Application>Microsoft Office Word</Application>
  <DocSecurity>0</DocSecurity>
  <Lines>572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80055</CharactersWithSpaces>
  <SharedDoc>false</SharedDoc>
  <HLinks>
    <vt:vector size="90" baseType="variant">
      <vt:variant>
        <vt:i4>1638453</vt:i4>
      </vt:variant>
      <vt:variant>
        <vt:i4>42</vt:i4>
      </vt:variant>
      <vt:variant>
        <vt:i4>0</vt:i4>
      </vt:variant>
      <vt:variant>
        <vt:i4>5</vt:i4>
      </vt:variant>
      <vt:variant>
        <vt:lpwstr>mailto:zamowienia.synchrotron@uj.edu.pl</vt:lpwstr>
      </vt:variant>
      <vt:variant>
        <vt:lpwstr/>
      </vt:variant>
      <vt:variant>
        <vt:i4>1638515</vt:i4>
      </vt:variant>
      <vt:variant>
        <vt:i4>39</vt:i4>
      </vt:variant>
      <vt:variant>
        <vt:i4>0</vt:i4>
      </vt:variant>
      <vt:variant>
        <vt:i4>5</vt:i4>
      </vt:variant>
      <vt:variant>
        <vt:lpwstr>mailto:synchrotron@uj.edu.pl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1179759</vt:i4>
      </vt:variant>
      <vt:variant>
        <vt:i4>33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6357075</vt:i4>
      </vt:variant>
      <vt:variant>
        <vt:i4>27</vt:i4>
      </vt:variant>
      <vt:variant>
        <vt:i4>0</vt:i4>
      </vt:variant>
      <vt:variant>
        <vt:i4>5</vt:i4>
      </vt:variant>
      <vt:variant>
        <vt:lpwstr>mailto:a.lukasik@uj.edu.pl</vt:lpwstr>
      </vt:variant>
      <vt:variant>
        <vt:lpwstr/>
      </vt:variant>
      <vt:variant>
        <vt:i4>6553642</vt:i4>
      </vt:variant>
      <vt:variant>
        <vt:i4>24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6553670</vt:i4>
      </vt:variant>
      <vt:variant>
        <vt:i4>18</vt:i4>
      </vt:variant>
      <vt:variant>
        <vt:i4>0</vt:i4>
      </vt:variant>
      <vt:variant>
        <vt:i4>5</vt:i4>
      </vt:variant>
      <vt:variant>
        <vt:lpwstr>https://www.uzp.gov.pl/data/assets/pdf_file/0015/32415/Jednolity-Europejski-Dokument-Zamowienia-instrukcja.pdf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8060983</vt:i4>
      </vt:variant>
      <vt:variant>
        <vt:i4>12</vt:i4>
      </vt:variant>
      <vt:variant>
        <vt:i4>0</vt:i4>
      </vt:variant>
      <vt:variant>
        <vt:i4>5</vt:i4>
      </vt:variant>
      <vt:variant>
        <vt:lpwstr>https://przetargi.uj.edu.pl/ogloszenia-o-postepowaniach</vt:lpwstr>
      </vt:variant>
      <vt:variant>
        <vt:lpwstr/>
      </vt:variant>
      <vt:variant>
        <vt:i4>3342437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852090</vt:i4>
      </vt:variant>
      <vt:variant>
        <vt:i4>6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Piotr Molczyk</cp:lastModifiedBy>
  <cp:revision>7</cp:revision>
  <cp:lastPrinted>2024-04-26T07:18:00Z</cp:lastPrinted>
  <dcterms:created xsi:type="dcterms:W3CDTF">2024-04-23T10:59:00Z</dcterms:created>
  <dcterms:modified xsi:type="dcterms:W3CDTF">2024-04-26T07:22:00Z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0x010100585338A71B276547BBE909B2ABAAB5E8</vt:lpwstr>
  </property>
</Properties>
</file>