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2D3D784D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0B411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7BFCF807" w14:textId="77777777" w:rsidR="000B4119" w:rsidRDefault="000B4119" w:rsidP="000B4119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03A3393" w14:textId="13B403A8" w:rsidR="00BC3DB7" w:rsidRPr="000B4119" w:rsidRDefault="000B4119" w:rsidP="000B4119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0B4119">
        <w:rPr>
          <w:rFonts w:ascii="Times New Roman" w:hAnsi="Times New Roman" w:cs="Times New Roman"/>
          <w:color w:val="auto"/>
          <w:sz w:val="20"/>
          <w:szCs w:val="20"/>
        </w:rPr>
        <w:t xml:space="preserve">Oświadczenie dotyczące grupy kapitałowej 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C3F906D" w14:textId="77777777" w:rsidR="000B4119" w:rsidRPr="000B4119" w:rsidRDefault="000B4119" w:rsidP="000B4119">
      <w:pPr>
        <w:widowControl w:val="0"/>
        <w:autoSpaceDE w:val="0"/>
        <w:autoSpaceDN w:val="0"/>
        <w:spacing w:before="91"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Na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potrzeby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postępowania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udzielenie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zamówienia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publicznego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prowadzonego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przez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Gminę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Wręczyca Wielka</w:t>
      </w:r>
      <w:r w:rsidRPr="000B4119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pn.”</w:t>
      </w:r>
    </w:p>
    <w:p w14:paraId="5D9485F4" w14:textId="77777777" w:rsidR="000B4119" w:rsidRPr="000B4119" w:rsidRDefault="000B4119" w:rsidP="000B4119">
      <w:pPr>
        <w:widowControl w:val="0"/>
        <w:autoSpaceDE w:val="0"/>
        <w:autoSpaceDN w:val="0"/>
        <w:spacing w:before="6" w:after="0" w:line="240" w:lineRule="auto"/>
        <w:ind w:left="268" w:right="286"/>
        <w:outlineLvl w:val="3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B4119">
        <w:rPr>
          <w:rFonts w:ascii="Times New Roman" w:eastAsia="Arial" w:hAnsi="Times New Roman" w:cs="Times New Roman"/>
          <w:bCs/>
          <w:sz w:val="20"/>
          <w:szCs w:val="20"/>
        </w:rPr>
        <w:t>„Zimowe utrzymanie dróg gminnych na terenie Gminy Wręczyca Wielka”</w:t>
      </w:r>
    </w:p>
    <w:p w14:paraId="25E3D242" w14:textId="77777777" w:rsidR="000B4119" w:rsidRPr="000B4119" w:rsidRDefault="000B4119" w:rsidP="000B4119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3006080B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Oświadczam,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(zaznaczyć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właściwe):</w:t>
      </w:r>
    </w:p>
    <w:p w14:paraId="726F4E35" w14:textId="77777777" w:rsidR="000B4119" w:rsidRPr="000B4119" w:rsidRDefault="000B4119" w:rsidP="000B4119">
      <w:pPr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before="1" w:after="0" w:line="240" w:lineRule="auto"/>
        <w:ind w:right="29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nie</w:t>
      </w:r>
      <w:r w:rsidRPr="000B4119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należę</w:t>
      </w:r>
      <w:r w:rsidRPr="000B4119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</w:t>
      </w:r>
      <w:r w:rsidRPr="000B4119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grupy</w:t>
      </w:r>
      <w:r w:rsidRPr="000B4119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kapitałowej</w:t>
      </w:r>
      <w:r w:rsidRPr="000B4119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rozumieniu</w:t>
      </w:r>
      <w:r w:rsidRPr="000B4119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ustawy</w:t>
      </w:r>
      <w:r w:rsidRPr="000B4119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dnia</w:t>
      </w:r>
      <w:r w:rsidRPr="000B4119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16</w:t>
      </w:r>
      <w:r w:rsidRPr="000B4119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lutego</w:t>
      </w:r>
      <w:r w:rsidRPr="000B4119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2007</w:t>
      </w:r>
      <w:r w:rsidRPr="000B4119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r.</w:t>
      </w:r>
      <w:r w:rsidRPr="000B4119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ochronie</w:t>
      </w:r>
      <w:r w:rsidRPr="000B4119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   konsumentów   (t.j.   Dz.   U.   z   2021   r.   poz.   279)   z   wykonawcami,   którzy   złożyli   oferty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 xml:space="preserve">w postępowaniu pn.: </w:t>
      </w:r>
      <w:r w:rsidRPr="000B4119">
        <w:rPr>
          <w:rFonts w:ascii="Times New Roman" w:eastAsia="Arial" w:hAnsi="Times New Roman" w:cs="Times New Roman"/>
          <w:b/>
          <w:sz w:val="20"/>
          <w:szCs w:val="20"/>
        </w:rPr>
        <w:t xml:space="preserve">„Zimowe utrzymanie dróg gminnych na terenie Gminy Wręczyca Wielka”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prowadzonym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przez</w:t>
      </w:r>
      <w:r w:rsidRPr="000B411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Gminę Wręczyca Wielka.</w:t>
      </w:r>
    </w:p>
    <w:p w14:paraId="33183AA5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438E9B4A" w14:textId="77777777" w:rsidR="000B4119" w:rsidRPr="000B4119" w:rsidRDefault="000B4119" w:rsidP="000B4119">
      <w:pPr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after="0" w:line="240" w:lineRule="auto"/>
        <w:ind w:right="29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należę</w:t>
      </w:r>
      <w:r w:rsidRPr="000B4119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</w:t>
      </w:r>
      <w:r w:rsidRPr="000B4119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grupy</w:t>
      </w:r>
      <w:r w:rsidRPr="000B4119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kapitałowej</w:t>
      </w:r>
      <w:r w:rsidRPr="000B4119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rozumieniu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ustawy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dnia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16</w:t>
      </w:r>
      <w:r w:rsidRPr="000B4119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lutego</w:t>
      </w:r>
      <w:r w:rsidRPr="000B4119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2007</w:t>
      </w:r>
      <w:r w:rsidRPr="000B4119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r.</w:t>
      </w:r>
      <w:r w:rsidRPr="000B4119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ochronie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</w:t>
      </w:r>
      <w:r w:rsidRPr="000B4119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konsumentów(t.j.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Dz.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U.</w:t>
      </w:r>
      <w:r w:rsidRPr="000B4119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2021</w:t>
      </w:r>
      <w:r w:rsidRPr="000B4119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r.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poz.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279)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następującymi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wykonawcami,</w:t>
      </w:r>
      <w:r w:rsidRPr="000B4119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którzy</w:t>
      </w:r>
      <w:r w:rsidRPr="000B4119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złożyli</w:t>
      </w:r>
      <w:r w:rsidRPr="000B4119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oferty</w:t>
      </w:r>
      <w:r w:rsidRPr="000B4119">
        <w:rPr>
          <w:rFonts w:ascii="Times New Roman" w:eastAsia="Arial" w:hAnsi="Times New Roman" w:cs="Times New Roman"/>
          <w:spacing w:val="-4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 xml:space="preserve">w postępowaniu pn.: </w:t>
      </w:r>
      <w:r w:rsidRPr="000B4119">
        <w:rPr>
          <w:rFonts w:ascii="Times New Roman" w:eastAsia="Arial" w:hAnsi="Times New Roman" w:cs="Times New Roman"/>
          <w:b/>
          <w:sz w:val="20"/>
          <w:szCs w:val="20"/>
        </w:rPr>
        <w:t xml:space="preserve">„Zimowe utrzymanie dróg gminnych na terenie Gminy Wręczyca Wielka” </w:t>
      </w:r>
      <w:r w:rsidRPr="000B4119">
        <w:rPr>
          <w:rFonts w:ascii="Times New Roman" w:eastAsia="Arial" w:hAnsi="Times New Roman" w:cs="Times New Roman"/>
          <w:b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prowadzonym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przez</w:t>
      </w:r>
      <w:r w:rsidRPr="000B411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Gminę Wręczyca Wielka:</w:t>
      </w:r>
    </w:p>
    <w:p w14:paraId="50E84D6F" w14:textId="77777777" w:rsidR="000B4119" w:rsidRPr="000B4119" w:rsidRDefault="000B4119" w:rsidP="000B4119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AEF7635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1.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nazwa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podmiotu:</w:t>
      </w:r>
      <w:r w:rsidRPr="000B411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…………………………………..</w:t>
      </w:r>
    </w:p>
    <w:p w14:paraId="4F96DC1E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2.</w:t>
      </w:r>
      <w:r w:rsidRPr="000B411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nazwa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podmiotu:……………………………………</w:t>
      </w:r>
    </w:p>
    <w:p w14:paraId="69875751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………………………………………………………….</w:t>
      </w:r>
    </w:p>
    <w:p w14:paraId="082DB843" w14:textId="77777777" w:rsidR="000B4119" w:rsidRPr="000B4119" w:rsidRDefault="000B4119" w:rsidP="000B4119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D02A327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Jednocześnie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przedstawiam</w:t>
      </w:r>
      <w:r w:rsidRPr="000B4119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dowody,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powiązania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tymi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Wykonawcami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nie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prowadzą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</w:t>
      </w:r>
      <w:r w:rsidRPr="000B4119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zakłócenia</w:t>
      </w:r>
      <w:r w:rsidRPr="000B4119">
        <w:rPr>
          <w:rFonts w:ascii="Times New Roman" w:eastAsia="Arial" w:hAnsi="Times New Roman" w:cs="Times New Roman"/>
          <w:spacing w:val="-4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postępowaniu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udzielenie zamówienia:</w:t>
      </w:r>
    </w:p>
    <w:p w14:paraId="4939ED94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1.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…………………………………………</w:t>
      </w:r>
    </w:p>
    <w:p w14:paraId="4E5C1B82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2………………………………………………</w:t>
      </w:r>
    </w:p>
    <w:p w14:paraId="3E9834C6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02D7501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 w:right="29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Oświadczam,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wszystkie</w:t>
      </w:r>
      <w:r w:rsidRPr="000B411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informacje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podane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powyższych</w:t>
      </w:r>
      <w:r w:rsidRPr="000B411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oświadczeniach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są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aktualne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zgodne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prawdą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oraz</w:t>
      </w:r>
      <w:r w:rsidRPr="000B4119">
        <w:rPr>
          <w:rFonts w:ascii="Times New Roman" w:eastAsia="Arial" w:hAnsi="Times New Roman" w:cs="Times New Roman"/>
          <w:spacing w:val="-4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zostały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przedstawione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pełną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świadomością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konsekwencji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wprowadzenia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Zamawiającego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błąd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przedstawieniu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informacji.</w:t>
      </w:r>
    </w:p>
    <w:p w14:paraId="1AEEA8D8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0D01526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………………, dnia</w:t>
      </w:r>
      <w:r w:rsidRPr="000B411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………………..</w:t>
      </w:r>
    </w:p>
    <w:p w14:paraId="59C832DD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/miejscowość/</w:t>
      </w:r>
    </w:p>
    <w:p w14:paraId="70541CE0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65E4C059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 w:right="30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i/>
          <w:sz w:val="20"/>
          <w:szCs w:val="20"/>
        </w:rPr>
        <w:t>UWAGA: W przypadku Wykonawców wspólnie ubiegających się o zamówienie powyższy dokument składa każdy z partnerów</w:t>
      </w:r>
      <w:r w:rsidRPr="000B4119">
        <w:rPr>
          <w:rFonts w:ascii="Times New Roman" w:eastAsia="Arial" w:hAnsi="Times New Roman" w:cs="Times New Roman"/>
          <w:i/>
          <w:spacing w:val="-4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konsorcjum/</w:t>
      </w:r>
      <w:r w:rsidRPr="000B4119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członków</w:t>
      </w:r>
      <w:r w:rsidRPr="000B4119">
        <w:rPr>
          <w:rFonts w:ascii="Times New Roman" w:eastAsia="Arial" w:hAnsi="Times New Roman" w:cs="Times New Roman"/>
          <w:i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spółki</w:t>
      </w:r>
      <w:r w:rsidRPr="000B4119">
        <w:rPr>
          <w:rFonts w:ascii="Times New Roman" w:eastAsia="Arial" w:hAnsi="Times New Roman" w:cs="Times New Roman"/>
          <w:i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cywilnej oddzielnie w</w:t>
      </w:r>
      <w:r w:rsidRPr="000B4119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imieniu</w:t>
      </w:r>
      <w:r w:rsidRPr="000B4119">
        <w:rPr>
          <w:rFonts w:ascii="Times New Roman" w:eastAsia="Arial" w:hAnsi="Times New Roman" w:cs="Times New Roman"/>
          <w:i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swojej firmy.</w:t>
      </w:r>
    </w:p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0D0C0448" w14:textId="77777777" w:rsidR="004F1955" w:rsidRPr="004F1955" w:rsidRDefault="004F1955" w:rsidP="004F19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lastRenderedPageBreak/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C228" w14:textId="77777777" w:rsidR="00F63D37" w:rsidRDefault="00F63D37" w:rsidP="00597E0F">
      <w:pPr>
        <w:spacing w:after="0" w:line="240" w:lineRule="auto"/>
      </w:pPr>
      <w:r>
        <w:separator/>
      </w:r>
    </w:p>
  </w:endnote>
  <w:endnote w:type="continuationSeparator" w:id="0">
    <w:p w14:paraId="690B8F97" w14:textId="77777777" w:rsidR="00F63D37" w:rsidRDefault="00F63D3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0425" w14:textId="77777777" w:rsidR="00F63D37" w:rsidRDefault="00F63D37" w:rsidP="00597E0F">
      <w:pPr>
        <w:spacing w:after="0" w:line="240" w:lineRule="auto"/>
      </w:pPr>
      <w:r>
        <w:separator/>
      </w:r>
    </w:p>
  </w:footnote>
  <w:footnote w:type="continuationSeparator" w:id="0">
    <w:p w14:paraId="7DEB4016" w14:textId="77777777" w:rsidR="00F63D37" w:rsidRDefault="00F63D37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706EF6DD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54CE2792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C05F47"/>
    <w:multiLevelType w:val="hybridMultilevel"/>
    <w:tmpl w:val="EDCC7284"/>
    <w:lvl w:ilvl="0" w:tplc="BE6A58C6">
      <w:numFmt w:val="bullet"/>
      <w:lvlText w:val="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6C9FC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F808FDC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7DEC287C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4" w:tplc="8FCA9D7E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5" w:tplc="944EF37E">
      <w:numFmt w:val="bullet"/>
      <w:lvlText w:val="•"/>
      <w:lvlJc w:val="left"/>
      <w:pPr>
        <w:ind w:left="5304" w:hanging="360"/>
      </w:pPr>
      <w:rPr>
        <w:rFonts w:hint="default"/>
        <w:lang w:val="pl-PL" w:eastAsia="en-US" w:bidi="ar-SA"/>
      </w:rPr>
    </w:lvl>
    <w:lvl w:ilvl="6" w:tplc="BFCEF686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7" w:tplc="F2F4085E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411E7CF8">
      <w:numFmt w:val="bullet"/>
      <w:lvlText w:val="•"/>
      <w:lvlJc w:val="left"/>
      <w:pPr>
        <w:ind w:left="7887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6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7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9098">
    <w:abstractNumId w:val="35"/>
  </w:num>
  <w:num w:numId="2" w16cid:durableId="1258951417">
    <w:abstractNumId w:val="37"/>
  </w:num>
  <w:num w:numId="3" w16cid:durableId="440147581">
    <w:abstractNumId w:val="44"/>
  </w:num>
  <w:num w:numId="4" w16cid:durableId="1396470876">
    <w:abstractNumId w:val="46"/>
  </w:num>
  <w:num w:numId="5" w16cid:durableId="298267804">
    <w:abstractNumId w:val="34"/>
  </w:num>
  <w:num w:numId="6" w16cid:durableId="960771288">
    <w:abstractNumId w:val="33"/>
  </w:num>
  <w:num w:numId="7" w16cid:durableId="1703090859">
    <w:abstractNumId w:val="38"/>
  </w:num>
  <w:num w:numId="8" w16cid:durableId="742875199">
    <w:abstractNumId w:val="32"/>
  </w:num>
  <w:num w:numId="9" w16cid:durableId="662857268">
    <w:abstractNumId w:val="31"/>
  </w:num>
  <w:num w:numId="10" w16cid:durableId="1172069913">
    <w:abstractNumId w:val="36"/>
  </w:num>
  <w:num w:numId="11" w16cid:durableId="1863668331">
    <w:abstractNumId w:val="48"/>
  </w:num>
  <w:num w:numId="12" w16cid:durableId="853878493">
    <w:abstractNumId w:val="42"/>
  </w:num>
  <w:num w:numId="13" w16cid:durableId="213937349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119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0CA4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1BB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3D37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4D6F-07BE-404E-9823-C4AC0C5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2022-07-07T10:41:00Z</cp:lastPrinted>
  <dcterms:created xsi:type="dcterms:W3CDTF">2022-10-10T05:38:00Z</dcterms:created>
  <dcterms:modified xsi:type="dcterms:W3CDTF">2022-10-10T05:38:00Z</dcterms:modified>
</cp:coreProperties>
</file>