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2377F8AC" w:rsidR="000D36CF" w:rsidRDefault="000D36CF" w:rsidP="0017501B">
      <w:r>
        <w:t>Nr postępowania: ZP/</w:t>
      </w:r>
      <w:r w:rsidR="00525D9A">
        <w:t>76</w:t>
      </w:r>
      <w:r w:rsidR="00C04FD1">
        <w:t>/</w:t>
      </w:r>
      <w:r>
        <w:t>202</w:t>
      </w:r>
      <w:r w:rsidR="00525D9A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94647D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94647D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94647D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94647D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94647D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94647D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94647D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94647D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94647D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94647D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Pr="003D5257" w:rsidRDefault="00862FEE" w:rsidP="00EC0ADC">
      <w:pPr>
        <w:pStyle w:val="Nagwek4"/>
        <w:rPr>
          <w:szCs w:val="22"/>
        </w:rPr>
      </w:pPr>
      <w:r w:rsidRPr="003D5257">
        <w:rPr>
          <w:szCs w:val="22"/>
        </w:rPr>
        <w:t>Oferta Wykonawcy</w:t>
      </w:r>
      <w:r w:rsidR="0084300E" w:rsidRPr="003D5257">
        <w:rPr>
          <w:szCs w:val="22"/>
        </w:rPr>
        <w:t>:</w:t>
      </w:r>
    </w:p>
    <w:p w14:paraId="72639CF7" w14:textId="77777777" w:rsidR="0084300E" w:rsidRPr="003D5257" w:rsidRDefault="00862FEE" w:rsidP="0094647D">
      <w:pPr>
        <w:pStyle w:val="Normalny3"/>
      </w:pPr>
      <w:r w:rsidRPr="003D5257">
        <w:t>w postępowaniu o udzielenie zamówienia publicznego prowadzonego w trybie podstawowym - art. 275 pkt 1 ustawy z dnia 11 września 2019 r. Prawo zamówień publicznych</w:t>
      </w:r>
      <w:r w:rsidR="0084300E" w:rsidRPr="003D5257">
        <w:t xml:space="preserve"> na:</w:t>
      </w:r>
    </w:p>
    <w:p w14:paraId="21B52337" w14:textId="5DFC71C0" w:rsidR="00364670" w:rsidRPr="003D5257" w:rsidRDefault="00364670" w:rsidP="0094647D">
      <w:pPr>
        <w:pStyle w:val="Normalny3"/>
      </w:pPr>
      <w:bookmarkStart w:id="0" w:name="_Hlk148598466"/>
      <w:r w:rsidRPr="003D5257">
        <w:rPr>
          <w:rFonts w:eastAsia="Calibri" w:cstheme="minorHAnsi"/>
          <w:b/>
          <w:color w:val="000000"/>
        </w:rPr>
        <w:t xml:space="preserve">Kompleksowa </w:t>
      </w:r>
      <w:bookmarkStart w:id="1" w:name="_Hlk148530935"/>
      <w:r w:rsidRPr="003D5257">
        <w:rPr>
          <w:rFonts w:eastAsia="Calibri" w:cstheme="minorHAnsi"/>
          <w:b/>
          <w:color w:val="000000"/>
        </w:rPr>
        <w:t>obsługa ślusarska oraz drobne naprawy remontowo-budowlane</w:t>
      </w:r>
      <w:bookmarkEnd w:id="1"/>
      <w:r w:rsidRPr="003D5257">
        <w:rPr>
          <w:rFonts w:eastAsia="Calibri" w:cstheme="minorHAnsi"/>
          <w:b/>
          <w:color w:val="000000"/>
        </w:rPr>
        <w:t xml:space="preserve"> w obiektach należących do Uniwersytetu Medycznego w Łodzi</w:t>
      </w:r>
      <w:bookmarkEnd w:id="0"/>
      <w:r w:rsidRPr="003D5257">
        <w:t>,</w:t>
      </w:r>
    </w:p>
    <w:p w14:paraId="140667BA" w14:textId="5A8E573A" w:rsidR="00F04661" w:rsidRPr="003D5257" w:rsidRDefault="00F04661" w:rsidP="0094647D">
      <w:pPr>
        <w:pStyle w:val="Normalny3"/>
      </w:pPr>
      <w:r w:rsidRPr="003D5257">
        <w:t xml:space="preserve">oferujemy wykonanie </w:t>
      </w:r>
      <w:r w:rsidR="002117E9" w:rsidRPr="003D5257">
        <w:t xml:space="preserve">zamówienia </w:t>
      </w:r>
      <w:r w:rsidRPr="003D5257">
        <w:t>według kryteriów:</w:t>
      </w:r>
    </w:p>
    <w:p w14:paraId="54C602EA" w14:textId="52FDA4C6" w:rsidR="00F04661" w:rsidRDefault="00F04661" w:rsidP="00F04661">
      <w:pPr>
        <w:pStyle w:val="11"/>
      </w:pPr>
      <w:r>
        <w:t xml:space="preserve"> </w:t>
      </w:r>
      <w:r w:rsidRPr="008069B6">
        <w:rPr>
          <w:b/>
          <w:bCs/>
        </w:rPr>
        <w:t>Kryterium nr 1 – Cena</w:t>
      </w:r>
      <w:r w:rsidR="008069B6">
        <w:t xml:space="preserve"> (waga 60%)</w:t>
      </w:r>
      <w:r w:rsidR="003D5257">
        <w:t xml:space="preserve"> </w:t>
      </w:r>
      <w:r w:rsidR="003D5257">
        <w:t xml:space="preserve">na podstawie </w:t>
      </w:r>
      <w:r w:rsidR="003D5257">
        <w:rPr>
          <w:rFonts w:cstheme="minorHAnsi"/>
          <w:szCs w:val="22"/>
        </w:rPr>
        <w:t>a</w:t>
      </w:r>
      <w:r w:rsidR="003D5257" w:rsidRPr="006F4C51">
        <w:rPr>
          <w:rFonts w:cstheme="minorHAnsi"/>
          <w:szCs w:val="22"/>
        </w:rPr>
        <w:t>rkusz</w:t>
      </w:r>
      <w:r w:rsidR="003D5257">
        <w:rPr>
          <w:rFonts w:cstheme="minorHAnsi"/>
          <w:szCs w:val="22"/>
        </w:rPr>
        <w:t>a</w:t>
      </w:r>
      <w:r w:rsidR="003D5257" w:rsidRPr="006F4C51">
        <w:rPr>
          <w:rFonts w:cstheme="minorHAnsi"/>
          <w:szCs w:val="22"/>
        </w:rPr>
        <w:t xml:space="preserve"> asortymentowo-cenow</w:t>
      </w:r>
      <w:r w:rsidR="003D5257">
        <w:rPr>
          <w:rFonts w:cstheme="minorHAnsi"/>
          <w:szCs w:val="22"/>
        </w:rPr>
        <w:t>ego</w:t>
      </w:r>
      <w:r w:rsidR="003D5257" w:rsidRPr="006F4C51">
        <w:rPr>
          <w:rFonts w:cstheme="minorHAnsi"/>
          <w:szCs w:val="22"/>
        </w:rPr>
        <w:t xml:space="preserve"> - </w:t>
      </w:r>
      <w:r w:rsidR="003D5257">
        <w:rPr>
          <w:rFonts w:cstheme="minorHAnsi"/>
          <w:szCs w:val="22"/>
        </w:rPr>
        <w:t>z</w:t>
      </w:r>
      <w:r w:rsidR="003D5257" w:rsidRPr="006F4C51">
        <w:rPr>
          <w:rFonts w:cstheme="minorHAnsi"/>
          <w:szCs w:val="22"/>
        </w:rPr>
        <w:t>ałącznik nr 2.2 do SWZ</w:t>
      </w:r>
      <w:r w:rsidR="003D5257">
        <w:t xml:space="preserve"> </w:t>
      </w:r>
      <w:r w:rsidRPr="00BE226C">
        <w:t>:</w:t>
      </w:r>
    </w:p>
    <w:p w14:paraId="49D71CD8" w14:textId="77777777" w:rsidR="00831AB2" w:rsidRPr="00943306" w:rsidRDefault="00831AB2" w:rsidP="002B64B9">
      <w:pPr>
        <w:pStyle w:val="Normalny41"/>
      </w:pPr>
      <w:r w:rsidRPr="00943306">
        <w:t>Cena netto: ………………………….. zł, stawka VAT: ………%, co stanowi:</w:t>
      </w:r>
    </w:p>
    <w:p w14:paraId="5C7A72B1" w14:textId="77777777" w:rsidR="00831AB2" w:rsidRPr="00943306" w:rsidRDefault="00831AB2" w:rsidP="002B64B9">
      <w:pPr>
        <w:pStyle w:val="Normalny41"/>
      </w:pPr>
      <w:r w:rsidRPr="00943306">
        <w:t>Cena brutto: …………………………. Zł</w:t>
      </w:r>
    </w:p>
    <w:p w14:paraId="7F79B281" w14:textId="6C6E493F" w:rsidR="008069B6" w:rsidRDefault="00831AB2" w:rsidP="002B64B9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47F8F609" w14:textId="663A9AB5" w:rsidR="008069B6" w:rsidRDefault="008069B6" w:rsidP="00364670">
      <w:pPr>
        <w:pStyle w:val="11"/>
        <w:ind w:left="1066" w:hanging="357"/>
      </w:pPr>
      <w:r w:rsidRPr="002B64B9">
        <w:rPr>
          <w:b/>
        </w:rPr>
        <w:t xml:space="preserve">Kryterium nr 2 – </w:t>
      </w:r>
      <w:bookmarkStart w:id="2" w:name="_Hlk148607708"/>
      <w:r w:rsidRPr="002B64B9">
        <w:rPr>
          <w:b/>
        </w:rPr>
        <w:t xml:space="preserve">Skrócenie </w:t>
      </w:r>
      <w:r w:rsidRPr="002B64B9">
        <w:rPr>
          <w:b/>
          <w:iCs/>
        </w:rPr>
        <w:t xml:space="preserve">czasu reakcji na </w:t>
      </w:r>
      <w:r w:rsidR="00364670">
        <w:rPr>
          <w:b/>
          <w:bCs/>
          <w:iCs/>
        </w:rPr>
        <w:t>podjęcie zgłoszenia awaryjnego</w:t>
      </w:r>
      <w:r w:rsidRPr="002B64B9">
        <w:rPr>
          <w:b/>
        </w:rPr>
        <w:t xml:space="preserve"> - maksymalnie </w:t>
      </w:r>
      <w:r w:rsidR="00364670">
        <w:rPr>
          <w:b/>
          <w:bCs/>
        </w:rPr>
        <w:t>4</w:t>
      </w:r>
      <w:r w:rsidRPr="002B64B9">
        <w:rPr>
          <w:b/>
        </w:rPr>
        <w:t>h</w:t>
      </w:r>
      <w:r w:rsidRPr="008069B6">
        <w:t xml:space="preserve">  </w:t>
      </w:r>
      <w:bookmarkEnd w:id="2"/>
      <w:r w:rsidRPr="008069B6">
        <w:t xml:space="preserve">(waga 20%) </w:t>
      </w:r>
    </w:p>
    <w:p w14:paraId="2B7CB8FE" w14:textId="5086840B" w:rsidR="008069B6" w:rsidRDefault="008069B6" w:rsidP="002B64B9">
      <w:pPr>
        <w:pStyle w:val="Normalny41"/>
      </w:pPr>
      <w:bookmarkStart w:id="3" w:name="_Hlk139873727"/>
      <w:r w:rsidRPr="00364670">
        <w:rPr>
          <w:b/>
          <w:bCs w:val="0"/>
        </w:rPr>
        <w:t>Skracam czas reakcji</w:t>
      </w:r>
      <w:r>
        <w:tab/>
        <w:t>Punktacja</w:t>
      </w:r>
      <w:r>
        <w:tab/>
        <w:t>właściwe zaznaczyć znakiem X</w:t>
      </w:r>
    </w:p>
    <w:p w14:paraId="5C96F5BA" w14:textId="7CC4EBCB" w:rsidR="008069B6" w:rsidRDefault="00DC3D0C" w:rsidP="002B64B9">
      <w:pPr>
        <w:pStyle w:val="Normalny41"/>
      </w:pPr>
      <w:r w:rsidRPr="00364670">
        <w:rPr>
          <w:b/>
          <w:bCs w:val="0"/>
        </w:rPr>
        <w:lastRenderedPageBreak/>
        <w:t>d</w:t>
      </w:r>
      <w:r w:rsidR="008069B6" w:rsidRPr="00364670">
        <w:rPr>
          <w:b/>
          <w:bCs w:val="0"/>
        </w:rPr>
        <w:t xml:space="preserve">o </w:t>
      </w:r>
      <w:r w:rsidR="00364670" w:rsidRPr="00364670">
        <w:rPr>
          <w:b/>
          <w:bCs w:val="0"/>
        </w:rPr>
        <w:t>2</w:t>
      </w:r>
      <w:r w:rsidR="008069B6" w:rsidRPr="00364670">
        <w:rPr>
          <w:b/>
          <w:bCs w:val="0"/>
        </w:rPr>
        <w:t>h</w:t>
      </w:r>
      <w:r w:rsidR="008069B6">
        <w:tab/>
      </w:r>
      <w:r w:rsidR="00364670">
        <w:t>2</w:t>
      </w:r>
      <w:r w:rsidR="008069B6">
        <w:t xml:space="preserve">0% </w:t>
      </w:r>
      <w:r w:rsidR="008069B6">
        <w:tab/>
        <w:t>……………………………………</w:t>
      </w:r>
    </w:p>
    <w:p w14:paraId="55C8D114" w14:textId="2E65B859" w:rsidR="00DC3D0C" w:rsidRPr="00DC3D0C" w:rsidRDefault="00DC3D0C" w:rsidP="002B64B9">
      <w:pPr>
        <w:pStyle w:val="Normalny41"/>
      </w:pPr>
      <w:r w:rsidRPr="00364670">
        <w:rPr>
          <w:b/>
          <w:bCs w:val="0"/>
        </w:rPr>
        <w:t>brak skrócenia</w:t>
      </w:r>
      <w:r w:rsidRPr="00DC3D0C">
        <w:tab/>
        <w:t xml:space="preserve">0% </w:t>
      </w:r>
      <w:r w:rsidRPr="00DC3D0C">
        <w:tab/>
        <w:t>……………………………………</w:t>
      </w:r>
    </w:p>
    <w:bookmarkEnd w:id="3"/>
    <w:p w14:paraId="558FD5D6" w14:textId="77777777" w:rsidR="00DC3D0C" w:rsidRDefault="00DC3D0C" w:rsidP="002B64B9">
      <w:pPr>
        <w:pStyle w:val="Normalny41"/>
      </w:pPr>
    </w:p>
    <w:p w14:paraId="00DCE9E3" w14:textId="17ED9648" w:rsidR="008069B6" w:rsidRDefault="00364670" w:rsidP="00364670">
      <w:pPr>
        <w:pStyle w:val="11"/>
        <w:ind w:left="1066" w:hanging="357"/>
      </w:pPr>
      <w:r>
        <w:rPr>
          <w:b/>
        </w:rPr>
        <w:t xml:space="preserve"> </w:t>
      </w:r>
      <w:r w:rsidR="008069B6" w:rsidRPr="002B64B9">
        <w:rPr>
          <w:b/>
        </w:rPr>
        <w:t xml:space="preserve">Kryterium nr 3- </w:t>
      </w:r>
      <w:bookmarkStart w:id="4" w:name="_Hlk148607655"/>
      <w:r w:rsidR="008069B6" w:rsidRPr="002B64B9">
        <w:rPr>
          <w:b/>
        </w:rPr>
        <w:t xml:space="preserve">Skrócenie </w:t>
      </w:r>
      <w:r w:rsidR="008069B6" w:rsidRPr="002B64B9">
        <w:rPr>
          <w:b/>
          <w:iCs/>
        </w:rPr>
        <w:t>czasu reakcji na</w:t>
      </w:r>
      <w:r>
        <w:rPr>
          <w:b/>
          <w:bCs/>
          <w:iCs/>
        </w:rPr>
        <w:t xml:space="preserve"> podjęcie</w:t>
      </w:r>
      <w:r w:rsidR="008069B6" w:rsidRPr="002B64B9">
        <w:rPr>
          <w:b/>
          <w:iCs/>
        </w:rPr>
        <w:t xml:space="preserve"> </w:t>
      </w:r>
      <w:r>
        <w:rPr>
          <w:b/>
          <w:bCs/>
          <w:iCs/>
        </w:rPr>
        <w:t>pozostałych zgłoszeń</w:t>
      </w:r>
      <w:r w:rsidR="008069B6" w:rsidRPr="002B64B9">
        <w:rPr>
          <w:b/>
        </w:rPr>
        <w:t xml:space="preserve"> - maksymalnie </w:t>
      </w:r>
      <w:r w:rsidR="00FD2496">
        <w:rPr>
          <w:b/>
          <w:bCs/>
        </w:rPr>
        <w:t>72</w:t>
      </w:r>
      <w:r w:rsidR="008069B6" w:rsidRPr="002B64B9">
        <w:rPr>
          <w:b/>
        </w:rPr>
        <w:t>h</w:t>
      </w:r>
      <w:r w:rsidR="008069B6">
        <w:t xml:space="preserve"> </w:t>
      </w:r>
      <w:bookmarkEnd w:id="4"/>
      <w:r w:rsidR="008069B6">
        <w:t>(waga 20%)</w:t>
      </w:r>
    </w:p>
    <w:p w14:paraId="589C43CA" w14:textId="77777777" w:rsidR="00DC3D0C" w:rsidRPr="00DC3D0C" w:rsidRDefault="00DC3D0C" w:rsidP="002B64B9">
      <w:pPr>
        <w:pStyle w:val="Normalny41"/>
      </w:pPr>
      <w:r w:rsidRPr="00364670">
        <w:rPr>
          <w:b/>
          <w:bCs w:val="0"/>
        </w:rPr>
        <w:t>Skracam czas reakcji</w:t>
      </w:r>
      <w:r w:rsidRPr="00DC3D0C">
        <w:tab/>
        <w:t>Punktacja</w:t>
      </w:r>
      <w:r w:rsidRPr="00DC3D0C">
        <w:tab/>
        <w:t>właściwe zaznaczyć znakiem X</w:t>
      </w:r>
    </w:p>
    <w:p w14:paraId="7DE18A86" w14:textId="11206B39" w:rsidR="00DC3D0C" w:rsidRPr="00DC3D0C" w:rsidRDefault="00DC3D0C" w:rsidP="002B64B9">
      <w:pPr>
        <w:pStyle w:val="Normalny41"/>
      </w:pPr>
      <w:r w:rsidRPr="00364670">
        <w:rPr>
          <w:b/>
          <w:bCs w:val="0"/>
        </w:rPr>
        <w:t xml:space="preserve">do </w:t>
      </w:r>
      <w:r w:rsidR="00FD2496">
        <w:rPr>
          <w:b/>
          <w:bCs w:val="0"/>
        </w:rPr>
        <w:t>48</w:t>
      </w:r>
      <w:r w:rsidRPr="00364670">
        <w:rPr>
          <w:b/>
          <w:bCs w:val="0"/>
        </w:rPr>
        <w:t>h</w:t>
      </w:r>
      <w:r w:rsidRPr="00DC3D0C">
        <w:tab/>
      </w:r>
      <w:r w:rsidR="00364670">
        <w:t>2</w:t>
      </w:r>
      <w:r w:rsidRPr="00DC3D0C">
        <w:t xml:space="preserve">0% </w:t>
      </w:r>
      <w:r w:rsidRPr="00DC3D0C">
        <w:tab/>
        <w:t>……………………………………</w:t>
      </w:r>
    </w:p>
    <w:p w14:paraId="1EF3EFF3" w14:textId="68065981" w:rsidR="00DC3D0C" w:rsidRPr="008069B6" w:rsidRDefault="00DC3D0C" w:rsidP="00525D9A">
      <w:pPr>
        <w:pStyle w:val="Normalny41"/>
      </w:pPr>
      <w:r w:rsidRPr="00364670">
        <w:rPr>
          <w:b/>
          <w:bCs w:val="0"/>
        </w:rPr>
        <w:t>brak skrócenia</w:t>
      </w:r>
      <w:r w:rsidRPr="00DC3D0C">
        <w:tab/>
        <w:t xml:space="preserve">0% </w:t>
      </w:r>
      <w:r w:rsidRPr="00DC3D0C">
        <w:tab/>
        <w:t>……………………………………</w:t>
      </w:r>
    </w:p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7FF977C9" w:rsidR="00842A7C" w:rsidRPr="00842A7C" w:rsidRDefault="00842A7C" w:rsidP="005C5C82">
      <w:pPr>
        <w:pStyle w:val="11"/>
      </w:pPr>
      <w:r w:rsidRPr="00842A7C">
        <w:t xml:space="preserve"> </w:t>
      </w:r>
      <w:r w:rsidR="0058160D" w:rsidRPr="0058160D">
        <w:t>W cenie naszej oferty zostały uwzględnione wszystkie koszty wykonania zamówienia</w:t>
      </w:r>
      <w:r w:rsidR="008970CD">
        <w:t>.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7CAF312D" w14:textId="06D9A71E" w:rsidR="00842A7C" w:rsidRDefault="00842A7C" w:rsidP="005C5C82">
      <w:pPr>
        <w:pStyle w:val="11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2B64B9" w14:paraId="43E18BE6" w14:textId="77777777" w:rsidTr="00B82F14">
        <w:trPr>
          <w:tblHeader/>
        </w:trPr>
        <w:tc>
          <w:tcPr>
            <w:tcW w:w="1892" w:type="dxa"/>
          </w:tcPr>
          <w:p w14:paraId="6112374C" w14:textId="195BD0DE" w:rsidR="002B64B9" w:rsidRPr="00B82F14" w:rsidRDefault="00B82F14" w:rsidP="002B64B9">
            <w:pPr>
              <w:pStyle w:val="11"/>
              <w:numPr>
                <w:ilvl w:val="0"/>
                <w:numId w:val="0"/>
              </w:numPr>
              <w:rPr>
                <w:b/>
                <w:bCs/>
              </w:rPr>
            </w:pPr>
            <w:r w:rsidRPr="00B82F14">
              <w:rPr>
                <w:b/>
                <w:bCs/>
              </w:rPr>
              <w:t>Zaznaczyć odpowiednie pole</w:t>
            </w:r>
          </w:p>
        </w:tc>
        <w:tc>
          <w:tcPr>
            <w:tcW w:w="7282" w:type="dxa"/>
          </w:tcPr>
          <w:p w14:paraId="12E059CB" w14:textId="6A62324F" w:rsidR="002B64B9" w:rsidRPr="002B64B9" w:rsidRDefault="00B82F14" w:rsidP="002B64B9">
            <w:pPr>
              <w:pStyle w:val="11"/>
              <w:numPr>
                <w:ilvl w:val="0"/>
                <w:numId w:val="0"/>
              </w:numPr>
              <w:rPr>
                <w:b/>
                <w:bCs/>
              </w:rPr>
            </w:pPr>
            <w:r w:rsidRPr="00B82F14">
              <w:rPr>
                <w:b/>
                <w:bCs/>
              </w:rPr>
              <w:t>Podział działalności gospodarczej ze względu na wielkość (rodzaj)</w:t>
            </w:r>
          </w:p>
        </w:tc>
      </w:tr>
      <w:tr w:rsidR="002B64B9" w14:paraId="558F08C9" w14:textId="77777777" w:rsidTr="00B82F14">
        <w:tc>
          <w:tcPr>
            <w:tcW w:w="1892" w:type="dxa"/>
          </w:tcPr>
          <w:p w14:paraId="3EC0D783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07189815" w14:textId="027F9254" w:rsidR="002B64B9" w:rsidRPr="002B64B9" w:rsidRDefault="002B64B9" w:rsidP="002B64B9">
            <w:pPr>
              <w:pStyle w:val="Normalny4"/>
              <w:rPr>
                <w:rFonts w:cs="Times New Roman"/>
              </w:rPr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</w:p>
        </w:tc>
      </w:tr>
      <w:tr w:rsidR="002B64B9" w14:paraId="367FE2C5" w14:textId="77777777" w:rsidTr="00B82F14">
        <w:tc>
          <w:tcPr>
            <w:tcW w:w="1892" w:type="dxa"/>
          </w:tcPr>
          <w:p w14:paraId="6B50F8D5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C670036" w14:textId="2B43671B" w:rsidR="002B64B9" w:rsidRPr="002B64B9" w:rsidRDefault="002B64B9" w:rsidP="002B64B9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</w:p>
        </w:tc>
      </w:tr>
      <w:tr w:rsidR="002B64B9" w14:paraId="5451F324" w14:textId="77777777" w:rsidTr="00B82F14">
        <w:tc>
          <w:tcPr>
            <w:tcW w:w="1892" w:type="dxa"/>
          </w:tcPr>
          <w:p w14:paraId="632B8086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6EE702C" w14:textId="3498ABFD" w:rsidR="002B64B9" w:rsidRDefault="002B64B9" w:rsidP="002B64B9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</w:t>
            </w:r>
          </w:p>
        </w:tc>
      </w:tr>
      <w:tr w:rsidR="002B64B9" w14:paraId="64668E65" w14:textId="77777777" w:rsidTr="00B82F14">
        <w:tc>
          <w:tcPr>
            <w:tcW w:w="1892" w:type="dxa"/>
          </w:tcPr>
          <w:p w14:paraId="66E99DE4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2B5B30A9" w14:textId="30CA0707" w:rsidR="002B64B9" w:rsidRDefault="002B64B9" w:rsidP="002B64B9">
            <w:pPr>
              <w:pStyle w:val="Normalny4"/>
            </w:pPr>
            <w:r>
              <w:t>jestem dużym przedsiębiorstwem</w:t>
            </w:r>
          </w:p>
        </w:tc>
      </w:tr>
      <w:tr w:rsidR="002B64B9" w14:paraId="527325A0" w14:textId="77777777" w:rsidTr="00B82F14">
        <w:tc>
          <w:tcPr>
            <w:tcW w:w="1892" w:type="dxa"/>
          </w:tcPr>
          <w:p w14:paraId="4D71B213" w14:textId="77777777" w:rsidR="002B64B9" w:rsidRDefault="002B64B9" w:rsidP="002B64B9">
            <w:pPr>
              <w:pStyle w:val="11"/>
              <w:numPr>
                <w:ilvl w:val="0"/>
                <w:numId w:val="0"/>
              </w:numPr>
            </w:pPr>
          </w:p>
        </w:tc>
        <w:tc>
          <w:tcPr>
            <w:tcW w:w="7282" w:type="dxa"/>
          </w:tcPr>
          <w:p w14:paraId="1DC966A2" w14:textId="517C774D" w:rsidR="002B64B9" w:rsidRDefault="002B64B9" w:rsidP="002B64B9">
            <w:pPr>
              <w:pStyle w:val="Normalny4"/>
            </w:pPr>
            <w:r>
              <w:t>prowadzę jednoosobową działalność gospodarczą</w:t>
            </w:r>
          </w:p>
        </w:tc>
      </w:tr>
    </w:tbl>
    <w:p w14:paraId="5ACABC95" w14:textId="77777777" w:rsidR="00B82F14" w:rsidRDefault="00B82F14" w:rsidP="00525D9A">
      <w:pPr>
        <w:pStyle w:val="11"/>
        <w:numPr>
          <w:ilvl w:val="0"/>
          <w:numId w:val="0"/>
        </w:numPr>
      </w:pPr>
    </w:p>
    <w:p w14:paraId="6C025E91" w14:textId="66D968EC" w:rsidR="00750D88" w:rsidRDefault="00963F21" w:rsidP="007902B2">
      <w:pPr>
        <w:pStyle w:val="11"/>
      </w:pPr>
      <w:r>
        <w:t>Oświadczam</w:t>
      </w:r>
      <w:r w:rsidR="00750D88">
        <w:t xml:space="preserve">, że </w:t>
      </w:r>
      <w:r w:rsidR="00933C09">
        <w:t>(jeżeli dotyczy)</w:t>
      </w:r>
      <w:r w:rsidR="00750D88">
        <w:t>:</w:t>
      </w:r>
    </w:p>
    <w:p w14:paraId="3D89FD49" w14:textId="44D43698" w:rsidR="00963F21" w:rsidRDefault="00963F21" w:rsidP="002B64B9">
      <w:pPr>
        <w:pStyle w:val="Normalny4"/>
      </w:pPr>
      <w:r>
        <w:t xml:space="preserve">zamierzam powierzyć realizację </w:t>
      </w:r>
      <w:r w:rsidR="00596902">
        <w:t xml:space="preserve">części </w:t>
      </w:r>
      <w:r>
        <w:t>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B82F14">
      <w:pPr>
        <w:pStyle w:val="Normalny5"/>
      </w:pPr>
      <w:bookmarkStart w:id="5" w:name="_Hlk139874188"/>
      <w:r>
        <w:lastRenderedPageBreak/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453F31">
      <w:pPr>
        <w:pStyle w:val="Normalny5"/>
        <w:numPr>
          <w:ilvl w:val="0"/>
          <w:numId w:val="0"/>
        </w:numPr>
        <w:ind w:left="1276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B82F14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2C3438AC" w:rsidR="00D536CB" w:rsidRDefault="00D536CB" w:rsidP="00453F31">
      <w:pPr>
        <w:pStyle w:val="Normalny5"/>
        <w:numPr>
          <w:ilvl w:val="0"/>
          <w:numId w:val="0"/>
        </w:numPr>
        <w:ind w:left="1276"/>
      </w:pPr>
      <w:r>
        <w:t>Rodzaj powierzonej części zamówienia: ……………………………………………………………………………………………………………………………………</w:t>
      </w:r>
    </w:p>
    <w:bookmarkEnd w:id="5"/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4F050685" w14:textId="2D2B08C8" w:rsidR="007902B2" w:rsidRDefault="0094647D" w:rsidP="002405C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2510D012" w14:textId="77777777" w:rsidR="00596902" w:rsidRPr="00596902" w:rsidRDefault="00596902" w:rsidP="00596902">
      <w:pPr>
        <w:pStyle w:val="Nagwek4"/>
      </w:pPr>
      <w:r w:rsidRPr="00596902">
        <w:t>Dotyczy wykonawców wspólnie ubiegających się o udzielenie zamówienia w zakresie warunku (wykształcenia, kwalifikacji zawodowych lub doświadczenia):</w:t>
      </w:r>
    </w:p>
    <w:p w14:paraId="4171537A" w14:textId="3495721B" w:rsidR="00596902" w:rsidRDefault="00596902" w:rsidP="00596902">
      <w:pPr>
        <w:pStyle w:val="Nagwek4"/>
        <w:numPr>
          <w:ilvl w:val="0"/>
          <w:numId w:val="0"/>
        </w:numPr>
        <w:ind w:left="357"/>
        <w:rPr>
          <w:b w:val="0"/>
          <w:bCs/>
          <w:iCs/>
        </w:rPr>
      </w:pPr>
      <w:r w:rsidRPr="00596902">
        <w:rPr>
          <w:b w:val="0"/>
          <w:bCs/>
          <w:iCs/>
        </w:rPr>
        <w:t>Zgodnie z artykułem 117 ust. 4 oświadczam, że poszczególne usługi zostaną wykonane przez</w:t>
      </w:r>
      <w:r>
        <w:rPr>
          <w:b w:val="0"/>
          <w:bCs/>
          <w:iCs/>
        </w:rPr>
        <w:t>:</w:t>
      </w:r>
    </w:p>
    <w:p w14:paraId="3AC28734" w14:textId="77777777" w:rsidR="00B82F14" w:rsidRDefault="00596902" w:rsidP="00B82F14">
      <w:pPr>
        <w:pStyle w:val="Nagwek4"/>
        <w:numPr>
          <w:ilvl w:val="0"/>
          <w:numId w:val="15"/>
        </w:numPr>
        <w:ind w:left="1276"/>
        <w:rPr>
          <w:b w:val="0"/>
          <w:bCs/>
          <w:iCs/>
        </w:rPr>
      </w:pPr>
      <w:r w:rsidRPr="00596902">
        <w:rPr>
          <w:b w:val="0"/>
          <w:bCs/>
          <w:iCs/>
        </w:rPr>
        <w:t xml:space="preserve">Nazwa i adres </w:t>
      </w:r>
      <w:r>
        <w:rPr>
          <w:b w:val="0"/>
          <w:bCs/>
          <w:iCs/>
        </w:rPr>
        <w:t>Wykonawcy</w:t>
      </w:r>
      <w:r w:rsidRPr="00596902">
        <w:rPr>
          <w:b w:val="0"/>
          <w:bCs/>
          <w:iCs/>
        </w:rPr>
        <w:t>: ………………………………………………………………………………………………………………………………….</w:t>
      </w:r>
    </w:p>
    <w:p w14:paraId="3E6DA543" w14:textId="77777777" w:rsidR="00B82F14" w:rsidRDefault="00596902" w:rsidP="00B82F14">
      <w:pPr>
        <w:pStyle w:val="Nagwek4"/>
        <w:numPr>
          <w:ilvl w:val="0"/>
          <w:numId w:val="0"/>
        </w:numPr>
        <w:ind w:left="1276"/>
        <w:rPr>
          <w:b w:val="0"/>
          <w:bCs/>
          <w:iCs/>
        </w:rPr>
      </w:pPr>
      <w:r w:rsidRPr="00B82F14">
        <w:rPr>
          <w:b w:val="0"/>
          <w:bCs/>
          <w:iCs/>
        </w:rPr>
        <w:t>Zakres usług: ……………………………………………………………………………………………………………………………………</w:t>
      </w:r>
    </w:p>
    <w:p w14:paraId="597255A4" w14:textId="77777777" w:rsidR="00B82F14" w:rsidRDefault="00596902" w:rsidP="00B82F14">
      <w:pPr>
        <w:pStyle w:val="Nagwek4"/>
        <w:numPr>
          <w:ilvl w:val="0"/>
          <w:numId w:val="15"/>
        </w:numPr>
        <w:ind w:left="1276"/>
        <w:rPr>
          <w:b w:val="0"/>
          <w:bCs/>
          <w:iCs/>
        </w:rPr>
      </w:pPr>
      <w:r w:rsidRPr="00B82F14">
        <w:rPr>
          <w:b w:val="0"/>
          <w:bCs/>
          <w:iCs/>
        </w:rPr>
        <w:t>Nazwa i adres Wykonawcy: ………………………………………………………………………………………………………………………………….</w:t>
      </w:r>
    </w:p>
    <w:p w14:paraId="12FC87BB" w14:textId="30AC34CC" w:rsidR="00596902" w:rsidRPr="00B82F14" w:rsidRDefault="00596902" w:rsidP="00B82F14">
      <w:pPr>
        <w:pStyle w:val="Nagwek4"/>
        <w:numPr>
          <w:ilvl w:val="0"/>
          <w:numId w:val="0"/>
        </w:numPr>
        <w:ind w:left="1276"/>
        <w:rPr>
          <w:b w:val="0"/>
          <w:bCs/>
          <w:iCs/>
        </w:rPr>
      </w:pPr>
      <w:r w:rsidRPr="00B82F14">
        <w:rPr>
          <w:b w:val="0"/>
          <w:bCs/>
          <w:iCs/>
        </w:rPr>
        <w:t>Zakres usług: ……………………………………………………………………………………………………………………………………</w:t>
      </w:r>
    </w:p>
    <w:p w14:paraId="5EF59C4B" w14:textId="1C3F3F6F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4EEA3" w14:textId="77777777" w:rsidR="001373D3" w:rsidRDefault="001373D3" w:rsidP="008D58C2">
      <w:pPr>
        <w:spacing w:after="0" w:line="240" w:lineRule="auto"/>
      </w:pPr>
      <w:r>
        <w:separator/>
      </w:r>
    </w:p>
  </w:endnote>
  <w:endnote w:type="continuationSeparator" w:id="0">
    <w:p w14:paraId="5B14A46C" w14:textId="77777777" w:rsidR="001373D3" w:rsidRDefault="001373D3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09ED0" w14:textId="77777777" w:rsidR="001373D3" w:rsidRDefault="001373D3" w:rsidP="008D58C2">
      <w:pPr>
        <w:spacing w:after="0" w:line="240" w:lineRule="auto"/>
      </w:pPr>
      <w:r>
        <w:separator/>
      </w:r>
    </w:p>
  </w:footnote>
  <w:footnote w:type="continuationSeparator" w:id="0">
    <w:p w14:paraId="09A6DECD" w14:textId="77777777" w:rsidR="001373D3" w:rsidRDefault="001373D3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B1FA56D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0E1D2515"/>
    <w:multiLevelType w:val="hybridMultilevel"/>
    <w:tmpl w:val="0AC200A4"/>
    <w:lvl w:ilvl="0" w:tplc="D3947884">
      <w:start w:val="1"/>
      <w:numFmt w:val="decimal"/>
      <w:lvlText w:val="2.%1."/>
      <w:lvlJc w:val="left"/>
      <w:pPr>
        <w:ind w:left="213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350A4ABA"/>
    <w:lvl w:ilvl="0" w:tplc="3488BE92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61780">
    <w:abstractNumId w:val="10"/>
  </w:num>
  <w:num w:numId="2" w16cid:durableId="1012344896">
    <w:abstractNumId w:val="1"/>
  </w:num>
  <w:num w:numId="3" w16cid:durableId="1226643838">
    <w:abstractNumId w:val="2"/>
  </w:num>
  <w:num w:numId="4" w16cid:durableId="817259703">
    <w:abstractNumId w:val="5"/>
  </w:num>
  <w:num w:numId="5" w16cid:durableId="1185094545">
    <w:abstractNumId w:val="0"/>
  </w:num>
  <w:num w:numId="6" w16cid:durableId="560486632">
    <w:abstractNumId w:val="13"/>
  </w:num>
  <w:num w:numId="7" w16cid:durableId="108010930">
    <w:abstractNumId w:val="3"/>
  </w:num>
  <w:num w:numId="8" w16cid:durableId="1763334296">
    <w:abstractNumId w:val="9"/>
  </w:num>
  <w:num w:numId="9" w16cid:durableId="40173629">
    <w:abstractNumId w:val="7"/>
  </w:num>
  <w:num w:numId="10" w16cid:durableId="9455164">
    <w:abstractNumId w:val="7"/>
    <w:lvlOverride w:ilvl="0">
      <w:startOverride w:val="1"/>
    </w:lvlOverride>
  </w:num>
  <w:num w:numId="11" w16cid:durableId="217980382">
    <w:abstractNumId w:val="6"/>
  </w:num>
  <w:num w:numId="12" w16cid:durableId="710766335">
    <w:abstractNumId w:val="7"/>
    <w:lvlOverride w:ilvl="0">
      <w:startOverride w:val="1"/>
    </w:lvlOverride>
  </w:num>
  <w:num w:numId="13" w16cid:durableId="1556620644">
    <w:abstractNumId w:val="8"/>
  </w:num>
  <w:num w:numId="14" w16cid:durableId="814952027">
    <w:abstractNumId w:val="7"/>
    <w:lvlOverride w:ilvl="0">
      <w:startOverride w:val="1"/>
    </w:lvlOverride>
  </w:num>
  <w:num w:numId="15" w16cid:durableId="1578590449">
    <w:abstractNumId w:val="11"/>
  </w:num>
  <w:num w:numId="16" w16cid:durableId="851914170">
    <w:abstractNumId w:val="14"/>
  </w:num>
  <w:num w:numId="17" w16cid:durableId="2072120323">
    <w:abstractNumId w:val="12"/>
  </w:num>
  <w:num w:numId="18" w16cid:durableId="1538002507">
    <w:abstractNumId w:val="4"/>
  </w:num>
  <w:num w:numId="19" w16cid:durableId="1017347860">
    <w:abstractNumId w:val="2"/>
  </w:num>
  <w:num w:numId="20" w16cid:durableId="1573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D36CF"/>
    <w:rsid w:val="001373D3"/>
    <w:rsid w:val="0017501B"/>
    <w:rsid w:val="002117E9"/>
    <w:rsid w:val="002405CD"/>
    <w:rsid w:val="00262949"/>
    <w:rsid w:val="002A4126"/>
    <w:rsid w:val="002B64B9"/>
    <w:rsid w:val="00304F62"/>
    <w:rsid w:val="00360B56"/>
    <w:rsid w:val="00364670"/>
    <w:rsid w:val="00366BEF"/>
    <w:rsid w:val="003922A5"/>
    <w:rsid w:val="00396235"/>
    <w:rsid w:val="003D5257"/>
    <w:rsid w:val="003F7291"/>
    <w:rsid w:val="00432DEE"/>
    <w:rsid w:val="0044354E"/>
    <w:rsid w:val="00453F31"/>
    <w:rsid w:val="004602A9"/>
    <w:rsid w:val="0047282A"/>
    <w:rsid w:val="00473B3D"/>
    <w:rsid w:val="004831DD"/>
    <w:rsid w:val="004B31A2"/>
    <w:rsid w:val="004C6B5B"/>
    <w:rsid w:val="00525D9A"/>
    <w:rsid w:val="0058160D"/>
    <w:rsid w:val="00596902"/>
    <w:rsid w:val="005B1C6D"/>
    <w:rsid w:val="005C5C82"/>
    <w:rsid w:val="006355C3"/>
    <w:rsid w:val="0064492E"/>
    <w:rsid w:val="00683257"/>
    <w:rsid w:val="006C333A"/>
    <w:rsid w:val="006D3676"/>
    <w:rsid w:val="006D5C06"/>
    <w:rsid w:val="006E1167"/>
    <w:rsid w:val="00734ED0"/>
    <w:rsid w:val="00750D88"/>
    <w:rsid w:val="0077041F"/>
    <w:rsid w:val="007745D9"/>
    <w:rsid w:val="007902B2"/>
    <w:rsid w:val="007B3C18"/>
    <w:rsid w:val="007C3BC9"/>
    <w:rsid w:val="007D207F"/>
    <w:rsid w:val="008069B6"/>
    <w:rsid w:val="008121E1"/>
    <w:rsid w:val="00831AB2"/>
    <w:rsid w:val="00842A7C"/>
    <w:rsid w:val="0084300E"/>
    <w:rsid w:val="00862FEE"/>
    <w:rsid w:val="00893948"/>
    <w:rsid w:val="008970CD"/>
    <w:rsid w:val="008C79F7"/>
    <w:rsid w:val="008D3492"/>
    <w:rsid w:val="008D58C2"/>
    <w:rsid w:val="00933C09"/>
    <w:rsid w:val="00943306"/>
    <w:rsid w:val="0094647D"/>
    <w:rsid w:val="00951499"/>
    <w:rsid w:val="00963F21"/>
    <w:rsid w:val="00967445"/>
    <w:rsid w:val="00A35758"/>
    <w:rsid w:val="00A42940"/>
    <w:rsid w:val="00A80696"/>
    <w:rsid w:val="00AB0D80"/>
    <w:rsid w:val="00AD0512"/>
    <w:rsid w:val="00B772FF"/>
    <w:rsid w:val="00B82F14"/>
    <w:rsid w:val="00BB0AB4"/>
    <w:rsid w:val="00BE226C"/>
    <w:rsid w:val="00C04FD1"/>
    <w:rsid w:val="00C74F06"/>
    <w:rsid w:val="00C850EB"/>
    <w:rsid w:val="00CB402B"/>
    <w:rsid w:val="00D536CB"/>
    <w:rsid w:val="00D55896"/>
    <w:rsid w:val="00D81C2B"/>
    <w:rsid w:val="00DC3D0C"/>
    <w:rsid w:val="00DE2593"/>
    <w:rsid w:val="00E15FB7"/>
    <w:rsid w:val="00E71EDE"/>
    <w:rsid w:val="00E823F8"/>
    <w:rsid w:val="00EC0ADC"/>
    <w:rsid w:val="00EC7744"/>
    <w:rsid w:val="00ED4071"/>
    <w:rsid w:val="00EF1A17"/>
    <w:rsid w:val="00F04661"/>
    <w:rsid w:val="00F224B2"/>
    <w:rsid w:val="00F50E0E"/>
    <w:rsid w:val="00F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4647D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94647D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2B64B9"/>
    <w:pPr>
      <w:keepNext w:val="0"/>
      <w:keepLines w:val="0"/>
      <w:spacing w:line="240" w:lineRule="auto"/>
      <w:ind w:left="28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B64B9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C3D0C"/>
    <w:pPr>
      <w:tabs>
        <w:tab w:val="left" w:pos="4253"/>
        <w:tab w:val="left" w:pos="6804"/>
      </w:tabs>
      <w:ind w:left="1134" w:hanging="360"/>
    </w:p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C3D0C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B82F14"/>
    <w:pPr>
      <w:numPr>
        <w:numId w:val="15"/>
      </w:numPr>
      <w:ind w:left="1276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B82F14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2B6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Formularz oferty</vt:lpstr>
      <vt:lpstr>    Załącznik nr 1 do SWZ</vt:lpstr>
      <vt:lpstr>        Formularz oferty</vt:lpstr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55</cp:revision>
  <dcterms:created xsi:type="dcterms:W3CDTF">2023-06-14T16:35:00Z</dcterms:created>
  <dcterms:modified xsi:type="dcterms:W3CDTF">2024-07-29T10:28:00Z</dcterms:modified>
</cp:coreProperties>
</file>