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3926" w14:textId="77777777" w:rsidR="00FD657F" w:rsidRDefault="00FD657F" w:rsidP="00FD657F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Skoki, dnia  14.02.2019r.</w:t>
      </w:r>
    </w:p>
    <w:p w14:paraId="62ED3720" w14:textId="77777777" w:rsidR="00FD657F" w:rsidRDefault="00FD657F" w:rsidP="00FD657F">
      <w:pPr>
        <w:ind w:left="5664" w:firstLine="708"/>
        <w:rPr>
          <w:rFonts w:ascii="Arial" w:hAnsi="Arial" w:cs="Arial"/>
          <w:sz w:val="20"/>
        </w:rPr>
      </w:pPr>
    </w:p>
    <w:p w14:paraId="4168BC0A" w14:textId="77777777" w:rsidR="00FD657F" w:rsidRDefault="00FD657F" w:rsidP="00FD657F">
      <w:pPr>
        <w:ind w:left="5664" w:firstLine="708"/>
        <w:rPr>
          <w:rFonts w:ascii="Arial" w:hAnsi="Arial" w:cs="Arial"/>
          <w:sz w:val="20"/>
        </w:rPr>
      </w:pPr>
    </w:p>
    <w:p w14:paraId="18E4C8A5" w14:textId="3B9C00FD" w:rsidR="00FD657F" w:rsidRPr="009018EB" w:rsidRDefault="00FD657F" w:rsidP="009018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RI.7013.3.2019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EA7">
        <w:rPr>
          <w:rFonts w:ascii="Arial" w:hAnsi="Arial" w:cs="Arial"/>
          <w:b/>
          <w:sz w:val="22"/>
          <w:szCs w:val="22"/>
        </w:rPr>
        <w:t xml:space="preserve"> </w:t>
      </w:r>
    </w:p>
    <w:p w14:paraId="32D028AA" w14:textId="77777777" w:rsidR="00FD657F" w:rsidRDefault="00FD657F" w:rsidP="00FD657F">
      <w:pPr>
        <w:rPr>
          <w:rFonts w:ascii="Arial" w:hAnsi="Arial" w:cs="Arial"/>
          <w:b/>
          <w:sz w:val="22"/>
          <w:szCs w:val="22"/>
        </w:rPr>
      </w:pPr>
    </w:p>
    <w:p w14:paraId="76B4C0EB" w14:textId="77777777" w:rsidR="00FD657F" w:rsidRDefault="00FD657F" w:rsidP="00FD657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ZAPYTANIE OFERTOWE</w:t>
      </w:r>
    </w:p>
    <w:p w14:paraId="0F59FC4C" w14:textId="77777777" w:rsidR="00FD657F" w:rsidRDefault="00FD657F" w:rsidP="00FD657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A30AC15" w14:textId="77777777" w:rsidR="00FD657F" w:rsidRDefault="00FD657F" w:rsidP="00FD657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Urząd Miasta i Gminy w Skokach zaprasza do złożenia oferty cenowej na :</w:t>
      </w:r>
    </w:p>
    <w:p w14:paraId="08464526" w14:textId="1077BDE1" w:rsidR="00FD657F" w:rsidRDefault="00FD657F" w:rsidP="00FD657F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Remont cząstkowy nawierzchni asfaltowych dróg gminnych</w:t>
      </w:r>
      <w:r w:rsidR="00246EA7">
        <w:rPr>
          <w:rFonts w:ascii="Arial" w:hAnsi="Arial" w:cs="Arial"/>
          <w:b/>
          <w:sz w:val="20"/>
        </w:rPr>
        <w:t xml:space="preserve"> na terenie miasta i gminy </w:t>
      </w:r>
      <w:r w:rsidR="00246EA7">
        <w:rPr>
          <w:rFonts w:ascii="Arial" w:hAnsi="Arial" w:cs="Arial"/>
          <w:b/>
          <w:sz w:val="20"/>
        </w:rPr>
        <w:tab/>
        <w:t xml:space="preserve">Skoki </w:t>
      </w:r>
      <w:r>
        <w:rPr>
          <w:rFonts w:ascii="Arial" w:hAnsi="Arial" w:cs="Arial"/>
          <w:b/>
          <w:sz w:val="20"/>
        </w:rPr>
        <w:t xml:space="preserve"> w 2019r.</w:t>
      </w:r>
    </w:p>
    <w:p w14:paraId="0AD77A08" w14:textId="77777777" w:rsidR="00FD657F" w:rsidRDefault="00FD657F" w:rsidP="00FD65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0771335E" w14:textId="77777777" w:rsidR="00FD657F" w:rsidRDefault="00FD657F" w:rsidP="00FD657F">
      <w:pPr>
        <w:numPr>
          <w:ilvl w:val="1"/>
          <w:numId w:val="1"/>
        </w:numPr>
        <w:tabs>
          <w:tab w:val="num" w:pos="0"/>
          <w:tab w:val="left" w:pos="426"/>
        </w:tabs>
        <w:ind w:hanging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Nazwa Zamawiającego : </w:t>
      </w:r>
    </w:p>
    <w:p w14:paraId="1CCC41F1" w14:textId="77777777" w:rsidR="00FD657F" w:rsidRDefault="00FD657F" w:rsidP="00FD657F">
      <w:p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Gmina Skoki </w:t>
      </w:r>
    </w:p>
    <w:p w14:paraId="630A7525" w14:textId="77777777" w:rsidR="00FD657F" w:rsidRDefault="00FD657F" w:rsidP="00FD657F">
      <w:p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Ciastowicza</w:t>
      </w:r>
      <w:proofErr w:type="spellEnd"/>
      <w:r>
        <w:rPr>
          <w:rFonts w:ascii="Arial" w:hAnsi="Arial" w:cs="Arial"/>
          <w:sz w:val="20"/>
        </w:rPr>
        <w:t xml:space="preserve"> 11</w:t>
      </w:r>
    </w:p>
    <w:p w14:paraId="233CE7EE" w14:textId="77777777" w:rsidR="00FD657F" w:rsidRDefault="00FD657F" w:rsidP="00FD657F">
      <w:p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62-085 Skoki</w:t>
      </w:r>
    </w:p>
    <w:p w14:paraId="729A66FB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286D9D00" w14:textId="77777777" w:rsidR="00FD657F" w:rsidRDefault="00FD657F" w:rsidP="00FD657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Przedmiot zamówienia  :</w:t>
      </w:r>
    </w:p>
    <w:p w14:paraId="102CDF8C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Remont   cząstkowy nawierzchni asfaltowych dróg gminnych. Przedmiotowe prace obejmować będą w szczególności :  </w:t>
      </w:r>
    </w:p>
    <w:p w14:paraId="2488A978" w14:textId="77777777" w:rsidR="00FD657F" w:rsidRDefault="00FD657F" w:rsidP="00FD657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otworu o regularnych krawędziach poprzez mechaniczne nacięcie lub sfrezowanie,</w:t>
      </w:r>
    </w:p>
    <w:p w14:paraId="29DA2F7F" w14:textId="77777777" w:rsidR="00FD657F" w:rsidRDefault="00FD657F" w:rsidP="00FD657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oczyszczenie i pogłębienie  naprawianego miejsca do głębokości minimum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Arial" w:hAnsi="Arial" w:cs="Arial"/>
            <w:sz w:val="20"/>
          </w:rPr>
          <w:t>4 cm</w:t>
        </w:r>
      </w:smartTag>
      <w:r>
        <w:rPr>
          <w:rFonts w:ascii="Arial" w:hAnsi="Arial" w:cs="Arial"/>
          <w:sz w:val="20"/>
        </w:rPr>
        <w:t>,</w:t>
      </w:r>
    </w:p>
    <w:p w14:paraId="325CD8E1" w14:textId="77777777" w:rsidR="00FD657F" w:rsidRDefault="00FD657F" w:rsidP="00FD657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skropienie emulsją  asfaltową całej powierzchni  naprawianego miejsca,</w:t>
      </w:r>
    </w:p>
    <w:p w14:paraId="2EF8FCFE" w14:textId="77777777" w:rsidR="00FD657F" w:rsidRDefault="00FD657F" w:rsidP="00FD657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ułożenie masy  bitumicznej na gorąco z </w:t>
      </w:r>
      <w:proofErr w:type="spellStart"/>
      <w:r>
        <w:rPr>
          <w:rFonts w:ascii="Arial" w:hAnsi="Arial" w:cs="Arial"/>
          <w:sz w:val="20"/>
        </w:rPr>
        <w:t>recyklera</w:t>
      </w:r>
      <w:proofErr w:type="spellEnd"/>
      <w:r>
        <w:rPr>
          <w:rFonts w:ascii="Arial" w:hAnsi="Arial" w:cs="Arial"/>
          <w:sz w:val="20"/>
        </w:rPr>
        <w:t xml:space="preserve">,  grubości nie mniejszej niż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Arial" w:hAnsi="Arial" w:cs="Arial"/>
            <w:sz w:val="20"/>
          </w:rPr>
          <w:t>4 cm</w:t>
        </w:r>
      </w:smartTag>
      <w:r>
        <w:rPr>
          <w:rFonts w:ascii="Arial" w:hAnsi="Arial" w:cs="Arial"/>
          <w:sz w:val="20"/>
        </w:rPr>
        <w:t>,</w:t>
      </w:r>
    </w:p>
    <w:p w14:paraId="210E5A2B" w14:textId="77777777" w:rsidR="00FD657F" w:rsidRDefault="00FD657F" w:rsidP="00FD657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wyrównanie naprawianego miejsca  zagęszczarką  mechaniczną lub uwałowanie,  </w:t>
      </w:r>
    </w:p>
    <w:p w14:paraId="3EA5D872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B6D696C" w14:textId="014CA394" w:rsidR="00FD657F" w:rsidRDefault="00FD657F" w:rsidP="00FD657F">
      <w:pPr>
        <w:ind w:left="3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Szacuje się, że  wykonanie remontu  dróg obejmie powierzchnię ok. 300m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 Powyższe ilości są orientacyjne i mogą ulec zmianie w trakcie realizacji  zamówienia.  Prace te będą wykonywane sukcesywnie w trakcie całego roku, w zależności od zaistniałych potrzeb. Zamawiający  planuje    rozpoczęcie  realizacji usługi od miesiąca marca br. jeżeli wystąpią ubytki w nawierzchni drogowej i   korzystne warunki atmosferyczne umożliwiające wykonywanie prac remontowych.  Wykonawca zobowiązany  będzie  do rozpoczęcia usługi w terminie do 3 dni roboczych od dnia otrzymania   zgłoszenia.</w:t>
      </w:r>
    </w:p>
    <w:p w14:paraId="506E9AD0" w14:textId="00ECC899" w:rsidR="00FD657F" w:rsidRDefault="009018EB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E35FD9F" w14:textId="77777777" w:rsidR="00FD657F" w:rsidRDefault="00FD657F" w:rsidP="00FD657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kryteriów na podstawie, których zostanie dokonany wybór oferty :</w:t>
      </w:r>
    </w:p>
    <w:p w14:paraId="384F915B" w14:textId="77777777" w:rsidR="00FD657F" w:rsidRDefault="00FD657F" w:rsidP="00FD657F">
      <w:pPr>
        <w:ind w:left="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– 100 %</w:t>
      </w:r>
    </w:p>
    <w:p w14:paraId="06268972" w14:textId="2872E5C9" w:rsidR="00FD657F" w:rsidRPr="00275F37" w:rsidRDefault="00FD657F" w:rsidP="00183D90">
      <w:pPr>
        <w:jc w:val="both"/>
        <w:rPr>
          <w:rFonts w:ascii="Arial" w:hAnsi="Arial" w:cs="Arial"/>
          <w:b/>
          <w:sz w:val="20"/>
        </w:rPr>
      </w:pPr>
      <w:r w:rsidRPr="00275F37">
        <w:rPr>
          <w:rFonts w:ascii="Arial" w:hAnsi="Arial" w:cs="Arial"/>
          <w:b/>
          <w:sz w:val="20"/>
        </w:rPr>
        <w:t xml:space="preserve">Wykonawca składający ofertę </w:t>
      </w:r>
      <w:r w:rsidR="00183D90" w:rsidRPr="00275F37">
        <w:rPr>
          <w:rFonts w:ascii="Arial" w:hAnsi="Arial" w:cs="Arial"/>
          <w:b/>
          <w:sz w:val="20"/>
        </w:rPr>
        <w:t xml:space="preserve"> podaje cenę  wykonania remontu 1m</w:t>
      </w:r>
      <w:r w:rsidR="00183D90" w:rsidRPr="00275F37">
        <w:rPr>
          <w:rFonts w:ascii="Arial" w:hAnsi="Arial" w:cs="Arial"/>
          <w:b/>
          <w:sz w:val="20"/>
          <w:vertAlign w:val="superscript"/>
        </w:rPr>
        <w:t>2</w:t>
      </w:r>
      <w:r w:rsidR="00183D90" w:rsidRPr="00275F37">
        <w:rPr>
          <w:rFonts w:ascii="Arial" w:hAnsi="Arial" w:cs="Arial"/>
          <w:b/>
          <w:sz w:val="20"/>
        </w:rPr>
        <w:t xml:space="preserve"> nawierzchni bitumicznej wg </w:t>
      </w:r>
      <w:r w:rsidR="00900498">
        <w:rPr>
          <w:rFonts w:ascii="Arial" w:hAnsi="Arial" w:cs="Arial"/>
          <w:b/>
          <w:sz w:val="20"/>
        </w:rPr>
        <w:t xml:space="preserve">wymogów </w:t>
      </w:r>
      <w:bookmarkStart w:id="0" w:name="_GoBack"/>
      <w:bookmarkEnd w:id="0"/>
      <w:r w:rsidR="00183D90" w:rsidRPr="00275F37">
        <w:rPr>
          <w:rFonts w:ascii="Arial" w:hAnsi="Arial" w:cs="Arial"/>
          <w:b/>
          <w:sz w:val="20"/>
        </w:rPr>
        <w:t xml:space="preserve"> opisanych w pkt. 2.</w:t>
      </w:r>
    </w:p>
    <w:p w14:paraId="0F738E6B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oferty musi uwzględnić wszystkie koszty i składniki związane z wykonaniem zadania, w tym dojazd do miejsca wykonania usługi. Cena  jednostkowa podana przez wykonawcę   będzie obowiązująca przez  okres ważności umowy tj. 2019r. i nie będzie podlegać zmianie (waloryzacji ).     </w:t>
      </w:r>
    </w:p>
    <w:p w14:paraId="5F2B5498" w14:textId="49BEF380" w:rsidR="00FD657F" w:rsidRDefault="00FD657F" w:rsidP="00FD657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Za najkorzystniejszą zostaną uznane oferta, które będą zawierała  najniższą cenę  brutto </w:t>
      </w:r>
      <w:r w:rsidR="00183D90">
        <w:rPr>
          <w:rFonts w:ascii="Arial" w:hAnsi="Arial" w:cs="Arial"/>
          <w:sz w:val="20"/>
          <w:u w:val="single"/>
        </w:rPr>
        <w:t xml:space="preserve"> 1 m </w:t>
      </w:r>
      <w:r w:rsidR="00183D90">
        <w:rPr>
          <w:rFonts w:ascii="Arial" w:hAnsi="Arial" w:cs="Arial"/>
          <w:sz w:val="20"/>
          <w:u w:val="single"/>
          <w:vertAlign w:val="superscript"/>
        </w:rPr>
        <w:t>2</w:t>
      </w:r>
      <w:r w:rsidR="00183D90">
        <w:rPr>
          <w:rFonts w:ascii="Arial" w:hAnsi="Arial" w:cs="Arial"/>
          <w:sz w:val="20"/>
          <w:u w:val="single"/>
        </w:rPr>
        <w:t xml:space="preserve"> naprawianej nawierzchni bitumicznej drogi</w:t>
      </w:r>
      <w:r>
        <w:rPr>
          <w:rFonts w:ascii="Arial" w:hAnsi="Arial" w:cs="Arial"/>
          <w:sz w:val="20"/>
          <w:u w:val="single"/>
        </w:rPr>
        <w:t xml:space="preserve">.      </w:t>
      </w:r>
    </w:p>
    <w:p w14:paraId="1C592E20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244B527A" w14:textId="77777777" w:rsidR="00FD657F" w:rsidRDefault="00FD657F" w:rsidP="00FD65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Sposób przygotowania oferty:</w:t>
      </w:r>
    </w:p>
    <w:p w14:paraId="78A7C56B" w14:textId="74BE67A1" w:rsidR="00FD657F" w:rsidRDefault="00183D90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FD657F">
        <w:rPr>
          <w:rFonts w:ascii="Arial" w:hAnsi="Arial" w:cs="Arial"/>
          <w:sz w:val="20"/>
        </w:rPr>
        <w:t>ykonawca może złożyć   ofertę</w:t>
      </w:r>
      <w:r>
        <w:rPr>
          <w:rFonts w:ascii="Arial" w:hAnsi="Arial" w:cs="Arial"/>
          <w:sz w:val="20"/>
        </w:rPr>
        <w:t xml:space="preserve"> wyłącznie poprzez Platformę Zakupową  Open </w:t>
      </w:r>
      <w:proofErr w:type="spellStart"/>
      <w:r>
        <w:rPr>
          <w:rFonts w:ascii="Arial" w:hAnsi="Arial" w:cs="Arial"/>
          <w:sz w:val="20"/>
        </w:rPr>
        <w:t>Nexus</w:t>
      </w:r>
      <w:proofErr w:type="spellEnd"/>
      <w:r w:rsidR="00FD657F">
        <w:rPr>
          <w:rFonts w:ascii="Arial" w:hAnsi="Arial" w:cs="Arial"/>
          <w:sz w:val="20"/>
        </w:rPr>
        <w:t>,</w:t>
      </w:r>
    </w:p>
    <w:p w14:paraId="1F63007E" w14:textId="50E4C97D" w:rsidR="00183D90" w:rsidRDefault="00183D90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Oferty złożone w    innej  formie (papierowej) nie będą przedmiotem rozpatrzenia.</w:t>
      </w:r>
    </w:p>
    <w:p w14:paraId="37202FC4" w14:textId="0EB2EDA6" w:rsidR="00FD657F" w:rsidRDefault="00183D90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68D53D6E" w14:textId="77777777" w:rsidR="00FD657F" w:rsidRDefault="00FD657F" w:rsidP="00FD65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Miejsce i termin składania ofert :</w:t>
      </w:r>
    </w:p>
    <w:p w14:paraId="1203B7D6" w14:textId="17F70949" w:rsidR="00FD657F" w:rsidRPr="00183D90" w:rsidRDefault="00183D90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Platforma Zakupowa Open  </w:t>
      </w:r>
      <w:proofErr w:type="spellStart"/>
      <w:r>
        <w:rPr>
          <w:rFonts w:ascii="Arial" w:hAnsi="Arial" w:cs="Arial"/>
          <w:sz w:val="20"/>
        </w:rPr>
        <w:t>Nexus</w:t>
      </w:r>
      <w:proofErr w:type="spellEnd"/>
      <w:r>
        <w:rPr>
          <w:rFonts w:ascii="Arial" w:hAnsi="Arial" w:cs="Arial"/>
          <w:sz w:val="20"/>
        </w:rPr>
        <w:t xml:space="preserve"> w terminie do dnia 22.02.2018r. do godz. 12</w:t>
      </w:r>
      <w:r>
        <w:rPr>
          <w:rFonts w:ascii="Arial" w:hAnsi="Arial" w:cs="Arial"/>
          <w:sz w:val="20"/>
          <w:vertAlign w:val="superscript"/>
        </w:rPr>
        <w:t>00</w:t>
      </w:r>
      <w:r>
        <w:rPr>
          <w:rFonts w:ascii="Arial" w:hAnsi="Arial" w:cs="Arial"/>
          <w:sz w:val="20"/>
        </w:rPr>
        <w:t>.</w:t>
      </w:r>
    </w:p>
    <w:p w14:paraId="33B03847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0A6BC3BA" w14:textId="77777777" w:rsidR="00FD657F" w:rsidRDefault="00FD657F" w:rsidP="00FD65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Warunki płatności :</w:t>
      </w:r>
    </w:p>
    <w:p w14:paraId="6340786E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Płatność za wykonanie usługi będzie realizowana wg </w:t>
      </w:r>
      <w:r>
        <w:rPr>
          <w:rFonts w:ascii="Arial" w:hAnsi="Arial" w:cs="Arial"/>
          <w:sz w:val="20"/>
          <w:u w:val="single"/>
        </w:rPr>
        <w:t>cen jednostkowych</w:t>
      </w:r>
      <w:r>
        <w:rPr>
          <w:rFonts w:ascii="Arial" w:hAnsi="Arial" w:cs="Arial"/>
          <w:sz w:val="20"/>
        </w:rPr>
        <w:t>,  w terminie 14 dni po otrzymaniu faktury   i potwierdzenia  przez Zamawiającego faktycznej ilości wykonanych prac (m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).</w:t>
      </w:r>
    </w:p>
    <w:p w14:paraId="0A68D4C5" w14:textId="0153B195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72B73D57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przedstawienia przez  Wykonawców ofert przewyższających   możliwości finansowe Zamawiającego  na realizację tego  zadania, Zamawiający  może unieważnić postępowanie.</w:t>
      </w:r>
    </w:p>
    <w:p w14:paraId="7AB92026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B13413A" w14:textId="16D84145" w:rsidR="00FD657F" w:rsidRDefault="00FD657F" w:rsidP="00FD65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zainteresowania  naszą propozycją prosimy o złożenie oferty  cenowej</w:t>
      </w:r>
      <w:r w:rsidR="00183D90">
        <w:rPr>
          <w:rFonts w:ascii="Arial" w:hAnsi="Arial" w:cs="Arial"/>
          <w:sz w:val="20"/>
        </w:rPr>
        <w:t xml:space="preserve"> na Platformie Zakupowej Open </w:t>
      </w:r>
      <w:proofErr w:type="spellStart"/>
      <w:r w:rsidR="00183D90">
        <w:rPr>
          <w:rFonts w:ascii="Arial" w:hAnsi="Arial" w:cs="Arial"/>
          <w:sz w:val="20"/>
        </w:rPr>
        <w:t>Nexus</w:t>
      </w:r>
      <w:proofErr w:type="spellEnd"/>
      <w:r w:rsidR="009018E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183D90">
        <w:rPr>
          <w:rFonts w:ascii="Arial" w:hAnsi="Arial" w:cs="Arial"/>
          <w:sz w:val="20"/>
        </w:rPr>
        <w:t xml:space="preserve"> </w:t>
      </w:r>
    </w:p>
    <w:p w14:paraId="1CBA0572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276FA2CF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00C5A21D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38E8EDE1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5AFAA52F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5C9FD636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7AE9C329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74F0EB29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597A7A0E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4AA95628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415C8C87" w14:textId="361C73BE" w:rsidR="00FD657F" w:rsidRDefault="00183D90" w:rsidP="00FD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 </w:t>
      </w:r>
    </w:p>
    <w:p w14:paraId="1687F60E" w14:textId="77777777" w:rsidR="00FD657F" w:rsidRDefault="00FD657F" w:rsidP="00FD657F">
      <w:pPr>
        <w:ind w:left="4248" w:firstLine="708"/>
        <w:rPr>
          <w:rFonts w:ascii="Arial" w:hAnsi="Arial" w:cs="Arial"/>
          <w:sz w:val="22"/>
          <w:szCs w:val="22"/>
        </w:rPr>
      </w:pPr>
    </w:p>
    <w:p w14:paraId="78F736D9" w14:textId="77777777" w:rsidR="00FD657F" w:rsidRDefault="00FD657F" w:rsidP="00FD657F">
      <w:pPr>
        <w:ind w:left="4248" w:firstLine="708"/>
        <w:rPr>
          <w:rFonts w:ascii="Arial" w:hAnsi="Arial" w:cs="Arial"/>
          <w:sz w:val="22"/>
          <w:szCs w:val="22"/>
        </w:rPr>
      </w:pPr>
    </w:p>
    <w:p w14:paraId="3F0012C6" w14:textId="77777777" w:rsidR="00FD657F" w:rsidRDefault="00FD657F" w:rsidP="00FD657F">
      <w:pPr>
        <w:ind w:left="4248" w:firstLine="708"/>
        <w:rPr>
          <w:rFonts w:ascii="Arial" w:hAnsi="Arial" w:cs="Arial"/>
          <w:sz w:val="22"/>
          <w:szCs w:val="22"/>
        </w:rPr>
      </w:pPr>
    </w:p>
    <w:p w14:paraId="00DD1E29" w14:textId="77777777" w:rsidR="00FD657F" w:rsidRDefault="00FD657F" w:rsidP="00FD657F">
      <w:pPr>
        <w:ind w:left="4248" w:firstLine="708"/>
        <w:rPr>
          <w:rFonts w:ascii="Arial" w:hAnsi="Arial" w:cs="Arial"/>
          <w:sz w:val="22"/>
          <w:szCs w:val="22"/>
        </w:rPr>
      </w:pPr>
    </w:p>
    <w:p w14:paraId="3DDAB168" w14:textId="77777777" w:rsidR="00FD657F" w:rsidRDefault="00FD657F" w:rsidP="00FD657F">
      <w:pPr>
        <w:ind w:left="4248" w:firstLine="708"/>
        <w:rPr>
          <w:rFonts w:ascii="Arial" w:hAnsi="Arial" w:cs="Arial"/>
          <w:sz w:val="22"/>
          <w:szCs w:val="22"/>
        </w:rPr>
      </w:pPr>
    </w:p>
    <w:p w14:paraId="09D4CA90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436BA4D8" w14:textId="77777777" w:rsidR="00FD657F" w:rsidRDefault="00FD657F" w:rsidP="00FD657F">
      <w:pPr>
        <w:jc w:val="both"/>
        <w:rPr>
          <w:rFonts w:ascii="Arial" w:hAnsi="Arial" w:cs="Arial"/>
          <w:sz w:val="20"/>
        </w:rPr>
      </w:pPr>
    </w:p>
    <w:p w14:paraId="139FC498" w14:textId="36019383" w:rsidR="00FD657F" w:rsidRDefault="00FD657F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7584C8A7" w14:textId="02129420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1DC94101" w14:textId="4CCF91BD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5216F05A" w14:textId="550F8DBA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50BCFB07" w14:textId="7CF708F1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C1EF7BE" w14:textId="3B1306F8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63FF34DA" w14:textId="509B8A74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7A1B5642" w14:textId="05C9252E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10A40B4A" w14:textId="0051C47E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5BEBC880" w14:textId="7F77AF37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D89BB9B" w14:textId="17EEEF12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44563D23" w14:textId="3B743903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74BC04FF" w14:textId="6C18B3D4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0AB7BC56" w14:textId="45C0ED82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15646BE5" w14:textId="488BF799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3CA68665" w14:textId="5B7E940D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2029BE1" w14:textId="5922C274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58AD36E" w14:textId="59DDDD07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F754CFB" w14:textId="42170131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07957DA3" w14:textId="0D01789C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0C7CBA76" w14:textId="280A06C7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3B2C5D4" w14:textId="1C5C1F13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1520D334" w14:textId="27532751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3C181575" w14:textId="02FC0AD7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1A388BB6" w14:textId="0654820A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730D7799" w14:textId="66B20ABC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5752CCB3" w14:textId="1E83D947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433341FF" w14:textId="2077BF3C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2CF03458" w14:textId="1614DBC1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393F2F0A" w14:textId="47FC67C0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392517C7" w14:textId="5F0DFDC4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36CD2531" w14:textId="77188C3C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03C8C5EC" w14:textId="77777777" w:rsidR="009018EB" w:rsidRDefault="009018EB" w:rsidP="00FD657F">
      <w:pPr>
        <w:ind w:left="4248" w:firstLine="708"/>
        <w:rPr>
          <w:rFonts w:ascii="Arial" w:hAnsi="Arial" w:cs="Arial"/>
          <w:sz w:val="18"/>
          <w:szCs w:val="18"/>
        </w:rPr>
      </w:pPr>
    </w:p>
    <w:p w14:paraId="7345B1B0" w14:textId="77777777" w:rsidR="00FD657F" w:rsidRDefault="00FD657F" w:rsidP="00FD657F">
      <w:pPr>
        <w:rPr>
          <w:rFonts w:ascii="Arial" w:hAnsi="Arial" w:cs="Arial"/>
          <w:sz w:val="18"/>
          <w:szCs w:val="18"/>
        </w:rPr>
      </w:pPr>
    </w:p>
    <w:p w14:paraId="53BEAF29" w14:textId="742C0385" w:rsidR="00FD657F" w:rsidRDefault="00FD657F" w:rsidP="00FD657F">
      <w:pPr>
        <w:rPr>
          <w:rFonts w:ascii="Arial" w:hAnsi="Arial" w:cs="Arial"/>
          <w:sz w:val="18"/>
          <w:szCs w:val="18"/>
        </w:rPr>
      </w:pPr>
    </w:p>
    <w:p w14:paraId="579007F4" w14:textId="4B8E085C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22E3A0C4" w14:textId="119B55E6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0F3B121A" w14:textId="6832361A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6952684C" w14:textId="1978182F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2F447E1E" w14:textId="71A723D4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3416818A" w14:textId="5E7458FB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30868AD3" w14:textId="77777777" w:rsidR="009018EB" w:rsidRDefault="009018EB" w:rsidP="00FD657F">
      <w:pPr>
        <w:rPr>
          <w:rFonts w:ascii="Arial" w:hAnsi="Arial" w:cs="Arial"/>
          <w:sz w:val="18"/>
          <w:szCs w:val="18"/>
        </w:rPr>
      </w:pPr>
    </w:p>
    <w:p w14:paraId="082ED0D8" w14:textId="7C911E6E" w:rsidR="00FD657F" w:rsidRDefault="00183D90" w:rsidP="00FD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787312A" w14:textId="7875EAAD" w:rsidR="00FD657F" w:rsidRDefault="00FD657F" w:rsidP="00FD657F">
      <w:pPr>
        <w:rPr>
          <w:rFonts w:ascii="Arial" w:hAnsi="Arial" w:cs="Arial"/>
          <w:sz w:val="22"/>
          <w:szCs w:val="22"/>
        </w:rPr>
      </w:pPr>
    </w:p>
    <w:p w14:paraId="5EB8E78E" w14:textId="77777777" w:rsidR="00FD657F" w:rsidRDefault="00FD657F" w:rsidP="00FD657F">
      <w:pPr>
        <w:rPr>
          <w:rFonts w:ascii="Arial" w:hAnsi="Arial" w:cs="Arial"/>
          <w:sz w:val="22"/>
          <w:szCs w:val="22"/>
        </w:rPr>
      </w:pPr>
    </w:p>
    <w:p w14:paraId="41084E5D" w14:textId="77777777" w:rsidR="00FD657F" w:rsidRDefault="00FD657F" w:rsidP="00FD657F">
      <w:pPr>
        <w:rPr>
          <w:rFonts w:ascii="Arial" w:hAnsi="Arial" w:cs="Arial"/>
          <w:sz w:val="22"/>
          <w:szCs w:val="22"/>
        </w:rPr>
      </w:pPr>
    </w:p>
    <w:p w14:paraId="76B31C53" w14:textId="77777777" w:rsidR="00FD657F" w:rsidRDefault="00FD657F" w:rsidP="00FD657F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sectPr w:rsidR="00FD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653E"/>
    <w:multiLevelType w:val="hybridMultilevel"/>
    <w:tmpl w:val="EBB29B6A"/>
    <w:lvl w:ilvl="0" w:tplc="1134458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205299"/>
    <w:multiLevelType w:val="hybridMultilevel"/>
    <w:tmpl w:val="DB54C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E28C6"/>
    <w:multiLevelType w:val="hybridMultilevel"/>
    <w:tmpl w:val="CD1AF31C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20C8E"/>
    <w:multiLevelType w:val="hybridMultilevel"/>
    <w:tmpl w:val="DBBE9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2339"/>
    <w:multiLevelType w:val="hybridMultilevel"/>
    <w:tmpl w:val="DD6AB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656F"/>
    <w:multiLevelType w:val="hybridMultilevel"/>
    <w:tmpl w:val="429234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40"/>
    <w:rsid w:val="00183D90"/>
    <w:rsid w:val="002027A2"/>
    <w:rsid w:val="00246EA7"/>
    <w:rsid w:val="00275F37"/>
    <w:rsid w:val="00500D40"/>
    <w:rsid w:val="00900498"/>
    <w:rsid w:val="009018EB"/>
    <w:rsid w:val="009E1315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D3EAC"/>
  <w15:chartTrackingRefBased/>
  <w15:docId w15:val="{9E537DA4-F986-4726-96D1-7BAD17FB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657F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57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D65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5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Zdanowski</dc:creator>
  <cp:keywords/>
  <dc:description/>
  <cp:lastModifiedBy>Adam Zdanowski</cp:lastModifiedBy>
  <cp:revision>9</cp:revision>
  <cp:lastPrinted>2019-02-14T09:02:00Z</cp:lastPrinted>
  <dcterms:created xsi:type="dcterms:W3CDTF">2019-02-13T12:37:00Z</dcterms:created>
  <dcterms:modified xsi:type="dcterms:W3CDTF">2019-02-14T09:12:00Z</dcterms:modified>
</cp:coreProperties>
</file>