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F68D6" w14:textId="77777777" w:rsidR="00CD6D71" w:rsidRDefault="00000000">
      <w:pPr>
        <w:spacing w:after="0"/>
        <w:ind w:left="5246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 nr 3 do SWZ</w:t>
      </w:r>
    </w:p>
    <w:p w14:paraId="0095C2A5" w14:textId="77777777" w:rsidR="00CD6D71" w:rsidRDefault="00000000">
      <w:pPr>
        <w:spacing w:after="0"/>
        <w:ind w:left="524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(składają wszyscy wykonawcy)</w:t>
      </w:r>
    </w:p>
    <w:p w14:paraId="0C58F2CF" w14:textId="77777777" w:rsidR="00CD6D71" w:rsidRDefault="00CD6D71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</w:p>
    <w:p w14:paraId="4B67B1E3" w14:textId="77777777" w:rsidR="00CD6D71" w:rsidRDefault="00000000">
      <w:pPr>
        <w:spacing w:after="0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4"/>
        </w:rPr>
        <w:t>Zamawiający:</w:t>
      </w:r>
    </w:p>
    <w:p w14:paraId="642029C4" w14:textId="77777777" w:rsidR="00CD6D71" w:rsidRDefault="00000000">
      <w:pPr>
        <w:pStyle w:val="Domylnie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Gmina Puszcza Mariańska</w:t>
      </w:r>
    </w:p>
    <w:p w14:paraId="40EF33B2" w14:textId="77777777" w:rsidR="00CD6D71" w:rsidRDefault="00000000">
      <w:pPr>
        <w:pStyle w:val="Domylnie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96-330 Puszcza Mariańska </w:t>
      </w:r>
    </w:p>
    <w:p w14:paraId="339F184B" w14:textId="77777777" w:rsidR="00CD6D71" w:rsidRDefault="00000000">
      <w:pPr>
        <w:pStyle w:val="Domylnie"/>
        <w:jc w:val="right"/>
        <w:rPr>
          <w:rFonts w:ascii="Arial" w:eastAsia="Arial" w:hAnsi="Arial" w:cs="Arial"/>
          <w:i/>
          <w:szCs w:val="24"/>
        </w:rPr>
      </w:pPr>
      <w:r>
        <w:rPr>
          <w:rFonts w:ascii="Arial" w:hAnsi="Arial" w:cs="Arial"/>
          <w:b/>
          <w:szCs w:val="24"/>
        </w:rPr>
        <w:t>ul. Stanisława Papczyńskiego 1</w:t>
      </w:r>
    </w:p>
    <w:p w14:paraId="7973CCE9" w14:textId="77777777" w:rsidR="00CD6D71" w:rsidRDefault="00000000">
      <w:pPr>
        <w:spacing w:after="0" w:line="240" w:lineRule="auto"/>
        <w:ind w:left="284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                                                               </w:t>
      </w:r>
    </w:p>
    <w:p w14:paraId="6A88F46A" w14:textId="77777777" w:rsidR="00CD6D71" w:rsidRDefault="00000000">
      <w:pPr>
        <w:spacing w:after="0" w:line="240" w:lineRule="auto"/>
        <w:ind w:left="284"/>
        <w:jc w:val="right"/>
        <w:rPr>
          <w:rFonts w:ascii="Arial" w:hAnsi="Arial" w:cs="Arial"/>
          <w:b/>
        </w:rPr>
      </w:pPr>
      <w:r>
        <w:rPr>
          <w:rFonts w:ascii="Arial" w:hAnsi="Arial" w:cs="Arial"/>
          <w:i/>
          <w:sz w:val="24"/>
          <w:szCs w:val="24"/>
        </w:rPr>
        <w:t>(pełna nazwa/firma, adres)</w:t>
      </w:r>
    </w:p>
    <w:p w14:paraId="23156465" w14:textId="77777777" w:rsidR="00CD6D71" w:rsidRDefault="0000000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Wykonawca:                   </w:t>
      </w:r>
    </w:p>
    <w:p w14:paraId="06B94106" w14:textId="77777777" w:rsidR="00CD6D71" w:rsidRDefault="00000000">
      <w:pPr>
        <w:spacing w:after="0" w:line="480" w:lineRule="auto"/>
        <w:ind w:right="5386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</w:t>
      </w:r>
    </w:p>
    <w:p w14:paraId="0C003DDA" w14:textId="77777777" w:rsidR="00CD6D71" w:rsidRDefault="00000000">
      <w:pPr>
        <w:ind w:right="5953"/>
        <w:rPr>
          <w:rFonts w:ascii="Arial" w:hAnsi="Arial" w:cs="Arial"/>
          <w:u w:val="single"/>
        </w:rPr>
      </w:pPr>
      <w:r>
        <w:rPr>
          <w:rFonts w:ascii="Arial" w:hAnsi="Arial" w:cs="Arial"/>
          <w:i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</w:rPr>
        <w:t>CEiDG</w:t>
      </w:r>
      <w:proofErr w:type="spellEnd"/>
      <w:r>
        <w:rPr>
          <w:rFonts w:ascii="Arial" w:hAnsi="Arial" w:cs="Arial"/>
          <w:i/>
        </w:rPr>
        <w:t>)</w:t>
      </w:r>
    </w:p>
    <w:p w14:paraId="0051904B" w14:textId="77777777" w:rsidR="00CD6D71" w:rsidRDefault="00000000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>reprezentowany przez:</w:t>
      </w:r>
    </w:p>
    <w:p w14:paraId="54193448" w14:textId="77777777" w:rsidR="00CD6D71" w:rsidRDefault="00000000">
      <w:pPr>
        <w:spacing w:after="0" w:line="240" w:lineRule="auto"/>
        <w:ind w:right="5386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………………………………………………………………………………</w:t>
      </w:r>
    </w:p>
    <w:p w14:paraId="65F7A059" w14:textId="77777777" w:rsidR="00CD6D71" w:rsidRDefault="00000000">
      <w:pPr>
        <w:spacing w:after="0"/>
        <w:ind w:right="5244"/>
        <w:rPr>
          <w:rFonts w:ascii="Arial" w:hAnsi="Arial" w:cs="Arial"/>
          <w:b/>
          <w:u w:val="single"/>
        </w:rPr>
      </w:pPr>
      <w:r>
        <w:rPr>
          <w:rFonts w:ascii="Arial" w:hAnsi="Arial" w:cs="Arial"/>
          <w:i/>
        </w:rPr>
        <w:t>(imię, nazwisko, stanowisko/podstawa do reprezentacji)</w:t>
      </w:r>
    </w:p>
    <w:p w14:paraId="67CF57A9" w14:textId="77777777" w:rsidR="00CD6D71" w:rsidRDefault="00CD6D7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1862ECBA" w14:textId="77777777" w:rsidR="00CD6D71" w:rsidRDefault="00000000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bCs/>
          <w:color w:val="FF0000"/>
          <w:u w:val="single"/>
        </w:rPr>
        <w:t xml:space="preserve">UWAGA: </w:t>
      </w:r>
      <w:bookmarkStart w:id="0" w:name="_Hlk81909602"/>
      <w:r>
        <w:rPr>
          <w:rFonts w:ascii="Arial" w:hAnsi="Arial" w:cs="Arial"/>
          <w:b/>
          <w:bCs/>
          <w:color w:val="FF0000"/>
          <w:u w:val="single"/>
        </w:rPr>
        <w:t xml:space="preserve">Oświadczenie musi zostać podpisane elektronicznym podpisem  kwalifikowanym lub elektronicznym podpisem zaufanym lub elektronicznym podpisem osobistym osoby </w:t>
      </w:r>
      <w:r>
        <w:rPr>
          <w:rFonts w:ascii="Arial" w:eastAsia="Times New Roman" w:hAnsi="Arial" w:cs="Arial"/>
          <w:b/>
          <w:bCs/>
          <w:color w:val="FF0000"/>
          <w:u w:val="single"/>
          <w:lang w:eastAsia="pl-PL"/>
        </w:rPr>
        <w:t>(osób) upoważnionej do reprezentowania Wykonawcy/ Wykonawcy wspólnie ubiegającego się o zamówienie.</w:t>
      </w:r>
    </w:p>
    <w:bookmarkEnd w:id="0"/>
    <w:p w14:paraId="2620587D" w14:textId="77777777" w:rsidR="00CD6D71" w:rsidRDefault="00CD6D71">
      <w:pPr>
        <w:pStyle w:val="normaltableau"/>
        <w:spacing w:before="0" w:after="0"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val="pl-PL" w:eastAsia="pl-PL"/>
        </w:rPr>
      </w:pPr>
    </w:p>
    <w:p w14:paraId="41EF80BD" w14:textId="77777777" w:rsidR="00CD6D71" w:rsidRDefault="00000000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wykonawcy/ </w:t>
      </w:r>
    </w:p>
    <w:p w14:paraId="1C2A9786" w14:textId="77777777" w:rsidR="00CD6D71" w:rsidRDefault="00000000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u w:val="single"/>
        </w:rPr>
        <w:t xml:space="preserve">wykonawcy wspólnie ubiegającego się o udzielenie zamówienia* </w:t>
      </w:r>
    </w:p>
    <w:p w14:paraId="2903A063" w14:textId="340066D5" w:rsidR="00CD6D71" w:rsidRPr="00015CE8" w:rsidRDefault="0000000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dotyczące przesłanek wykluczenia z  art. 7 ust. 1 USTAWY </w:t>
      </w:r>
      <w:r>
        <w:rPr>
          <w:rFonts w:ascii="Arial" w:hAnsi="Arial" w:cs="Arial"/>
          <w:b/>
          <w:caps/>
          <w:sz w:val="20"/>
          <w:szCs w:val="20"/>
        </w:rPr>
        <w:t xml:space="preserve">o szczególnych rozwiązaniach w zakresie przeciwdziałania wspieraniu agresji na Ukrainę </w:t>
      </w:r>
      <w:r>
        <w:rPr>
          <w:rFonts w:ascii="Arial" w:hAnsi="Arial" w:cs="Arial"/>
          <w:b/>
          <w:sz w:val="20"/>
          <w:szCs w:val="20"/>
        </w:rPr>
        <w:t>ORAZ SŁUŻĄCYCH OCHRONIE BEZPIECZEŃSTWA NARODOWEGO</w:t>
      </w:r>
      <w:r w:rsidRPr="00015CE8">
        <w:rPr>
          <w:rFonts w:ascii="Arial" w:hAnsi="Arial" w:cs="Arial"/>
          <w:b/>
          <w:caps/>
          <w:sz w:val="20"/>
          <w:szCs w:val="20"/>
        </w:rPr>
        <w:t xml:space="preserve">, </w:t>
      </w:r>
      <w:r w:rsidRPr="00015CE8">
        <w:rPr>
          <w:rFonts w:ascii="Arial" w:hAnsi="Arial" w:cs="Arial"/>
          <w:b/>
          <w:sz w:val="21"/>
          <w:szCs w:val="21"/>
        </w:rPr>
        <w:t xml:space="preserve">oraz składane na podstawie art. 125 ust. 1 ustawy </w:t>
      </w:r>
      <w:proofErr w:type="spellStart"/>
      <w:r w:rsidRPr="00015CE8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0B2CABFE" w14:textId="77777777" w:rsidR="00CD6D71" w:rsidRDefault="0000000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14:paraId="4BCEE153" w14:textId="77777777" w:rsidR="00CD6D71" w:rsidRDefault="00CD6D71">
      <w:pPr>
        <w:spacing w:before="120" w:after="0" w:line="240" w:lineRule="auto"/>
        <w:jc w:val="center"/>
        <w:rPr>
          <w:rFonts w:ascii="Arial" w:hAnsi="Arial" w:cs="Arial"/>
          <w:b/>
          <w:u w:val="single"/>
        </w:rPr>
      </w:pPr>
    </w:p>
    <w:p w14:paraId="5AA713E1" w14:textId="77777777" w:rsidR="00CD6D71" w:rsidRDefault="00000000">
      <w:pPr>
        <w:suppressAutoHyphens w:val="0"/>
        <w:autoSpaceDE w:val="0"/>
        <w:jc w:val="both"/>
        <w:rPr>
          <w:rFonts w:ascii="Arial" w:eastAsia="Times New Roman" w:hAnsi="Arial" w:cs="Arial"/>
          <w:b/>
          <w:bCs/>
          <w:sz w:val="21"/>
          <w:szCs w:val="21"/>
          <w:lang w:eastAsia="pl-PL" w:bidi="hi-IN"/>
        </w:rPr>
      </w:pPr>
      <w:r>
        <w:rPr>
          <w:rFonts w:ascii="Arial" w:eastAsia="Times New Roman" w:hAnsi="Arial" w:cs="Arial"/>
          <w:lang w:eastAsia="pl-PL"/>
        </w:rPr>
        <w:t>Na potrzeby postępowania o udzielenie zamówienia publicznego pn.: „</w:t>
      </w:r>
      <w:r>
        <w:rPr>
          <w:rFonts w:ascii="Arial" w:eastAsia="Times New Roman" w:hAnsi="Arial" w:cs="Arial"/>
          <w:b/>
          <w:bCs/>
          <w:lang w:eastAsia="pl-PL" w:bidi="hi-IN"/>
        </w:rPr>
        <w:t>Poprawa infrastruktury drogowej na terenie Gminy Puszcza Mariańska”.</w:t>
      </w:r>
    </w:p>
    <w:p w14:paraId="56B279B3" w14:textId="77777777" w:rsidR="00CD6D71" w:rsidRDefault="00CD6D71">
      <w:pPr>
        <w:pStyle w:val="Domylnie"/>
        <w:tabs>
          <w:tab w:val="left" w:pos="709"/>
        </w:tabs>
        <w:spacing w:line="360" w:lineRule="auto"/>
        <w:jc w:val="both"/>
        <w:rPr>
          <w:rFonts w:ascii="Arial" w:hAnsi="Arial" w:cs="Arial"/>
          <w:b/>
          <w:bCs/>
          <w:sz w:val="21"/>
          <w:szCs w:val="21"/>
          <w:lang w:eastAsia="pl-PL" w:bidi="hi-IN"/>
        </w:rPr>
      </w:pPr>
    </w:p>
    <w:p w14:paraId="17F3B580" w14:textId="77777777" w:rsidR="00CD6D71" w:rsidRDefault="00000000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7B86B16F" w14:textId="77777777" w:rsidR="00CD6D71" w:rsidRDefault="00CD6D71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7951E987" w14:textId="77777777" w:rsidR="00CD6D71" w:rsidRDefault="00000000" w:rsidP="003D157A">
      <w:pPr>
        <w:pStyle w:val="Akapitzlist"/>
        <w:numPr>
          <w:ilvl w:val="0"/>
          <w:numId w:val="3"/>
        </w:numPr>
        <w:suppressAutoHyphens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 xml:space="preserve">art. 108 ust 1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678EA23" w14:textId="77777777" w:rsidR="00CD6D71" w:rsidRDefault="00000000" w:rsidP="003D157A">
      <w:pPr>
        <w:pStyle w:val="Akapitzlist"/>
        <w:numPr>
          <w:ilvl w:val="0"/>
          <w:numId w:val="3"/>
        </w:numPr>
        <w:suppressAutoHyphens w:val="0"/>
        <w:spacing w:before="120" w:after="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109 ust 1 pkt. 4 ustawy .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E9D9AC6" w14:textId="2DB239A9" w:rsidR="00CD6D71" w:rsidRDefault="00000000" w:rsidP="003D157A">
      <w:pPr>
        <w:pStyle w:val="NormalnyWeb"/>
        <w:numPr>
          <w:ilvl w:val="0"/>
          <w:numId w:val="3"/>
        </w:numPr>
        <w:suppressAutoHyphens w:val="0"/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zakresie </w:t>
      </w:r>
      <w:r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 xml:space="preserve">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 tekst jedn. Dz.U. z 2024r. poz. 507.)</w:t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" w:hAnsi="Arial" w:cs="Arial"/>
          <w:color w:val="222222"/>
        </w:rPr>
        <w:footnoteReference w:id="1"/>
      </w:r>
    </w:p>
    <w:p w14:paraId="5F4799A2" w14:textId="77777777" w:rsidR="00CD6D71" w:rsidRDefault="00000000" w:rsidP="003D157A">
      <w:pPr>
        <w:pStyle w:val="Akapitzlist"/>
        <w:numPr>
          <w:ilvl w:val="0"/>
          <w:numId w:val="3"/>
        </w:numPr>
        <w:suppressAutoHyphens w:val="0"/>
        <w:spacing w:before="120"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…………………………….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   ustawy </w:t>
      </w:r>
      <w:proofErr w:type="spellStart"/>
      <w:r>
        <w:rPr>
          <w:rFonts w:ascii="Arial" w:hAnsi="Arial" w:cs="Arial"/>
          <w:i/>
          <w:sz w:val="20"/>
          <w:szCs w:val="20"/>
        </w:rPr>
        <w:t>p.z.p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.). </w:t>
      </w:r>
    </w:p>
    <w:p w14:paraId="58DDD7C8" w14:textId="77777777" w:rsidR="00CD6D71" w:rsidRDefault="00000000" w:rsidP="003D157A">
      <w:pPr>
        <w:spacing w:before="120"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>
        <w:rPr>
          <w:rFonts w:ascii="Arial" w:hAnsi="Arial" w:cs="Arial"/>
          <w:sz w:val="20"/>
          <w:szCs w:val="20"/>
        </w:rPr>
        <w:t>p.z.p</w:t>
      </w:r>
      <w:proofErr w:type="spellEnd"/>
      <w:r>
        <w:rPr>
          <w:rFonts w:ascii="Arial" w:hAnsi="Arial" w:cs="Arial"/>
          <w:sz w:val="20"/>
          <w:szCs w:val="20"/>
        </w:rPr>
        <w:t xml:space="preserve">. podjąłem następujące środki naprawcze…………………………………………… ……………………………………………………………………………………………………………..…… </w:t>
      </w:r>
    </w:p>
    <w:p w14:paraId="51ABFE21" w14:textId="77777777" w:rsidR="00CD6D71" w:rsidRDefault="00CD6D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411619" w14:textId="77777777" w:rsidR="00CD6D71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14:paraId="31F99C51" w14:textId="77777777" w:rsidR="00CD6D71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podmiotu/</w:t>
      </w:r>
      <w:proofErr w:type="spellStart"/>
      <w:r>
        <w:rPr>
          <w:rFonts w:ascii="Arial" w:hAnsi="Arial" w:cs="Arial"/>
          <w:sz w:val="20"/>
          <w:szCs w:val="20"/>
        </w:rPr>
        <w:t>tów</w:t>
      </w:r>
      <w:proofErr w:type="spellEnd"/>
      <w:r>
        <w:rPr>
          <w:rFonts w:ascii="Arial" w:hAnsi="Arial" w:cs="Arial"/>
          <w:sz w:val="20"/>
          <w:szCs w:val="20"/>
        </w:rPr>
        <w:t>, na którego/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……………………………………………………………….…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14:paraId="4FEEA418" w14:textId="77777777" w:rsidR="00CD6D71" w:rsidRDefault="00CD6D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1A104D" w14:textId="77777777" w:rsidR="00CD6D71" w:rsidRDefault="00000000">
      <w:pPr>
        <w:shd w:val="clear" w:color="auto" w:fill="BFBFB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FF01CCF" w14:textId="77777777" w:rsidR="00CD6D71" w:rsidRDefault="00000000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8E0BF0" w14:textId="77777777" w:rsidR="00CD6D71" w:rsidRDefault="00000000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496CCEC1" w14:textId="77777777" w:rsidR="00CD6D71" w:rsidRDefault="0000000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b/>
          <w:i/>
          <w:color w:val="0070C0"/>
          <w:sz w:val="16"/>
          <w:szCs w:val="16"/>
        </w:rPr>
        <w:t>wypełnić tylko w przypadku podwykonawcy (niebędącego podmiotem udostępniającym zasoby), na którego przypada ponad 10% wartości zamówienia.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6E449069" w14:textId="77777777" w:rsidR="00CD6D71" w:rsidRDefault="00000000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,nie zachodzą podstawy wykluczenia z postępowania o udzielenie zamówienia przewidziane w  art.  5k rozporządzenia 833/2014 w brzmieniu nadanym rozporządzeniem 2022/576.</w:t>
      </w:r>
    </w:p>
    <w:p w14:paraId="5765053A" w14:textId="77777777" w:rsidR="00CD6D71" w:rsidRDefault="00000000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5986704A" w14:textId="77777777" w:rsidR="00CD6D71" w:rsidRDefault="0000000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b/>
          <w:i/>
          <w:color w:val="0070C0"/>
          <w:sz w:val="16"/>
          <w:szCs w:val="16"/>
        </w:rPr>
        <w:t>wypełnić tylko w przypadku dostawcy, na którego przypada ponad 10% wartości zamówienia</w:t>
      </w:r>
      <w:r>
        <w:rPr>
          <w:rFonts w:ascii="Arial" w:hAnsi="Arial" w:cs="Arial"/>
          <w:i/>
          <w:color w:val="0070C0"/>
          <w:sz w:val="16"/>
          <w:szCs w:val="16"/>
        </w:rPr>
        <w:t>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158EA825" w14:textId="77777777" w:rsidR="00CD6D71" w:rsidRDefault="00000000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1CD53E14" w14:textId="77777777" w:rsidR="00CD6D71" w:rsidRDefault="00000000">
      <w:pPr>
        <w:shd w:val="clear" w:color="auto" w:fill="BFBFBF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BBB464E" w14:textId="77777777" w:rsidR="00CD6D71" w:rsidRDefault="00000000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84EB4A" w14:textId="77777777" w:rsidR="00CD6D71" w:rsidRDefault="00CD6D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433E43" w14:textId="77777777" w:rsidR="00CD6D71" w:rsidRDefault="00000000">
      <w:pPr>
        <w:shd w:val="clear" w:color="auto" w:fill="BFBFBF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46B87C03" w14:textId="77777777" w:rsidR="00CD6D71" w:rsidRDefault="00000000">
      <w:pPr>
        <w:spacing w:after="12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  <w:r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......................................................................................................................................................</w:t>
      </w:r>
    </w:p>
    <w:p w14:paraId="2E7A59AE" w14:textId="77777777" w:rsidR="00CD6D71" w:rsidRDefault="000000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6CF32D7" w14:textId="77777777" w:rsidR="00CD6D71" w:rsidRDefault="0000000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75DE38A5" w14:textId="77777777" w:rsidR="00CD6D71" w:rsidRDefault="0000000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9300A46" w14:textId="77777777" w:rsidR="00CD6D71" w:rsidRDefault="00CD6D71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30714D7" w14:textId="77777777" w:rsidR="00CD6D71" w:rsidRDefault="00CD6D71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14:paraId="71B76E25" w14:textId="77777777" w:rsidR="00CD6D71" w:rsidRDefault="00CD6D71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sectPr w:rsidR="00CD6D71">
      <w:headerReference w:type="default" r:id="rId7"/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CE16C" w14:textId="77777777" w:rsidR="00553D4C" w:rsidRDefault="00553D4C">
      <w:pPr>
        <w:spacing w:after="0" w:line="240" w:lineRule="auto"/>
      </w:pPr>
      <w:r>
        <w:separator/>
      </w:r>
    </w:p>
  </w:endnote>
  <w:endnote w:type="continuationSeparator" w:id="0">
    <w:p w14:paraId="5ACC5104" w14:textId="77777777" w:rsidR="00553D4C" w:rsidRDefault="0055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tima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5FE74" w14:textId="77777777" w:rsidR="00CD6D71" w:rsidRDefault="00000000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instrText>NUMPAGES \* ARABIC</w:instrText>
    </w:r>
    <w:r>
      <w:fldChar w:fldCharType="separate"/>
    </w:r>
    <w:r>
      <w:t>4</w:t>
    </w:r>
    <w:r>
      <w:fldChar w:fldCharType="end"/>
    </w:r>
  </w:p>
  <w:p w14:paraId="3BCF84C1" w14:textId="77777777" w:rsidR="00CD6D71" w:rsidRDefault="00CD6D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B76E4" w14:textId="77777777" w:rsidR="00553D4C" w:rsidRDefault="00553D4C">
      <w:r>
        <w:separator/>
      </w:r>
    </w:p>
  </w:footnote>
  <w:footnote w:type="continuationSeparator" w:id="0">
    <w:p w14:paraId="6E264B88" w14:textId="77777777" w:rsidR="00553D4C" w:rsidRDefault="00553D4C">
      <w:r>
        <w:continuationSeparator/>
      </w:r>
    </w:p>
  </w:footnote>
  <w:footnote w:id="1">
    <w:p w14:paraId="0FDB22E8" w14:textId="77777777" w:rsidR="00CD6D71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Arial" w:hAnsi="Arial" w:cs="Arial"/>
          <w:sz w:val="16"/>
          <w:szCs w:val="16"/>
        </w:rPr>
        <w:footnoteRef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p.z.p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wyklucza się:</w:t>
      </w:r>
    </w:p>
    <w:p w14:paraId="64D6DE91" w14:textId="77777777" w:rsidR="00CD6D71" w:rsidRDefault="0000000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255B09" w14:textId="77777777" w:rsidR="00CD6D71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223380" w14:textId="77777777" w:rsidR="00CD6D71" w:rsidRDefault="0000000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2023 r. poz. 120 ze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22526" w14:textId="77777777" w:rsidR="00CD6D71" w:rsidRDefault="00000000">
    <w:pPr>
      <w:keepNext/>
      <w:suppressAutoHyphens w:val="0"/>
      <w:spacing w:before="240" w:after="120"/>
      <w:jc w:val="center"/>
      <w:rPr>
        <w:rFonts w:ascii="Arial" w:hAnsi="Arial" w:cs="Arial"/>
        <w:bCs/>
        <w:sz w:val="20"/>
        <w:szCs w:val="20"/>
      </w:rPr>
    </w:pPr>
    <w:r>
      <w:rPr>
        <w:noProof/>
        <w:lang w:eastAsia="pl-PL"/>
      </w:rPr>
      <w:drawing>
        <wp:inline distT="0" distB="0" distL="0" distR="0" wp14:anchorId="7EAF7500" wp14:editId="2C288A45">
          <wp:extent cx="1713865" cy="60896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3" t="-236" r="-83" b="-236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37D78F" w14:textId="29F621DA" w:rsidR="00CD6D71" w:rsidRDefault="00000000">
    <w:pPr>
      <w:suppressAutoHyphens w:val="0"/>
      <w:spacing w:after="0"/>
      <w:jc w:val="both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Numer postępowania:Z.271</w:t>
    </w:r>
    <w:r w:rsidR="001F1BE4">
      <w:rPr>
        <w:rFonts w:ascii="Arial" w:hAnsi="Arial" w:cs="Arial"/>
        <w:bCs/>
        <w:sz w:val="20"/>
        <w:szCs w:val="20"/>
      </w:rPr>
      <w:t>.13</w:t>
    </w:r>
    <w:r>
      <w:rPr>
        <w:rFonts w:ascii="Arial" w:hAnsi="Arial" w:cs="Arial"/>
        <w:bCs/>
        <w:sz w:val="20"/>
        <w:szCs w:val="20"/>
      </w:rPr>
      <w:t>.2024</w:t>
    </w:r>
  </w:p>
  <w:p w14:paraId="3E5537A1" w14:textId="77777777" w:rsidR="00CD6D71" w:rsidRDefault="00CD6D71">
    <w:pPr>
      <w:suppressAutoHyphens w:val="0"/>
      <w:spacing w:after="0"/>
      <w:jc w:val="both"/>
      <w:rPr>
        <w:rFonts w:ascii="Arial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8494F"/>
    <w:multiLevelType w:val="multilevel"/>
    <w:tmpl w:val="3468F92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772EDD"/>
    <w:multiLevelType w:val="multilevel"/>
    <w:tmpl w:val="FA426A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AE0F3A"/>
    <w:multiLevelType w:val="multilevel"/>
    <w:tmpl w:val="89806EE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6226096">
    <w:abstractNumId w:val="0"/>
  </w:num>
  <w:num w:numId="2" w16cid:durableId="530146481">
    <w:abstractNumId w:val="2"/>
  </w:num>
  <w:num w:numId="3" w16cid:durableId="460420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D71"/>
    <w:rsid w:val="00015CE8"/>
    <w:rsid w:val="001F1BE4"/>
    <w:rsid w:val="003D157A"/>
    <w:rsid w:val="004D6B73"/>
    <w:rsid w:val="005533CE"/>
    <w:rsid w:val="00553D4C"/>
    <w:rsid w:val="00873A02"/>
    <w:rsid w:val="00AB15EA"/>
    <w:rsid w:val="00C97C5A"/>
    <w:rsid w:val="00CD6D71"/>
    <w:rsid w:val="00EA28C6"/>
    <w:rsid w:val="00F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C46D"/>
  <w15:docId w15:val="{C6FFAF99-00D5-4F8A-B4A3-7AE8C2DF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bidi="ar-SA"/>
    </w:rPr>
  </w:style>
  <w:style w:type="paragraph" w:styleId="Nagwek1">
    <w:name w:val="heading 1"/>
    <w:basedOn w:val="Nagwek10"/>
    <w:next w:val="Tekstpodstawowy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agwek10"/>
    <w:next w:val="Tekstpodstawowy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Nagwek3">
    <w:name w:val="heading 3"/>
    <w:basedOn w:val="Nagwek10"/>
    <w:next w:val="Tekstpodstawowy"/>
    <w:uiPriority w:val="9"/>
    <w:semiHidden/>
    <w:unhideWhenUsed/>
    <w:qFormat/>
    <w:pPr>
      <w:numPr>
        <w:ilvl w:val="2"/>
        <w:numId w:val="1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Arial" w:hAnsi="Arial" w:cs="Arial"/>
      <w:b/>
      <w:i/>
      <w:iCs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6z0">
    <w:name w:val="WW8Num6z0"/>
    <w:qFormat/>
    <w:rPr>
      <w:rFonts w:ascii="Arial" w:hAnsi="Arial" w:cs="Arial"/>
      <w:b/>
      <w:sz w:val="20"/>
    </w:rPr>
  </w:style>
  <w:style w:type="character" w:customStyle="1" w:styleId="TekstprzypisukocowegoZnak">
    <w:name w:val="Tekst przypisu końcowego Znak"/>
    <w:qFormat/>
    <w:rPr>
      <w:sz w:val="20"/>
      <w:szCs w:val="20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sz w:val="20"/>
      <w:szCs w:val="20"/>
    </w:rPr>
  </w:style>
  <w:style w:type="character" w:customStyle="1" w:styleId="TematkomentarzaZnak">
    <w:name w:val="Temat komentarza Znak"/>
    <w:qFormat/>
    <w:rPr>
      <w:b/>
      <w:bCs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WW-Znakiprzypiswkocowych">
    <w:name w:val="WW-Znaki przypisów końcowych"/>
    <w:qFormat/>
  </w:style>
  <w:style w:type="character" w:customStyle="1" w:styleId="WW-Znakiprzypiswdolnych">
    <w:name w:val="WW-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agwek10"/>
    <w:next w:val="Tekstpodstawowy"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1"/>
    <w:qFormat/>
    <w:pPr>
      <w:spacing w:after="0" w:line="240" w:lineRule="auto"/>
    </w:p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pPr>
      <w:spacing w:after="0" w:line="240" w:lineRule="auto"/>
    </w:p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pPr>
      <w:suppressAutoHyphens/>
      <w:snapToGrid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ytaty">
    <w:name w:val="Cytaty"/>
    <w:basedOn w:val="Normalny"/>
    <w:qFormat/>
  </w:style>
  <w:style w:type="paragraph" w:styleId="Podtytu">
    <w:name w:val="Subtitle"/>
    <w:basedOn w:val="Nagwek10"/>
    <w:next w:val="Tekstpodstawowy"/>
    <w:uiPriority w:val="11"/>
    <w:qFormat/>
  </w:style>
  <w:style w:type="paragraph" w:customStyle="1" w:styleId="Default">
    <w:name w:val="Default"/>
    <w:qFormat/>
    <w:pPr>
      <w:widowControl w:val="0"/>
      <w:suppressAutoHyphens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normaltableau">
    <w:name w:val="normal_tableau"/>
    <w:basedOn w:val="Normalny"/>
    <w:qFormat/>
    <w:pPr>
      <w:spacing w:before="120" w:after="120" w:line="240" w:lineRule="auto"/>
      <w:jc w:val="both"/>
    </w:pPr>
    <w:rPr>
      <w:rFonts w:ascii="Optima;Times New Roman" w:eastAsia="Times New Roman" w:hAnsi="Optima;Times New Roman" w:cs="Optima;Times New Roman"/>
      <w:lang w:val="en-GB"/>
    </w:rPr>
  </w:style>
  <w:style w:type="paragraph" w:styleId="NormalnyWeb">
    <w:name w:val="Normal (Web)"/>
    <w:basedOn w:val="Normalny"/>
    <w:qFormat/>
    <w:rPr>
      <w:rFonts w:ascii="Times New Roman" w:hAnsi="Times New Roman" w:cs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Poprawka">
    <w:name w:val="Revision"/>
    <w:hidden/>
    <w:uiPriority w:val="99"/>
    <w:semiHidden/>
    <w:rsid w:val="003D157A"/>
    <w:rPr>
      <w:rFonts w:ascii="Calibri" w:eastAsia="Calibri" w:hAnsi="Calibri" w:cs="Calibr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801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Aleksandra Góraj</cp:lastModifiedBy>
  <cp:revision>8</cp:revision>
  <cp:lastPrinted>2024-06-17T07:52:00Z</cp:lastPrinted>
  <dcterms:created xsi:type="dcterms:W3CDTF">2024-06-05T13:20:00Z</dcterms:created>
  <dcterms:modified xsi:type="dcterms:W3CDTF">2024-06-19T12:33:00Z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