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0AE64CBF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910FCD">
        <w:rPr>
          <w:rFonts w:ascii="Arial" w:hAnsi="Arial" w:cs="Arial"/>
          <w:b/>
        </w:rPr>
        <w:t>734</w:t>
      </w:r>
      <w:r w:rsidR="00702728" w:rsidRPr="00702728">
        <w:rPr>
          <w:rFonts w:ascii="Arial" w:hAnsi="Arial" w:cs="Arial"/>
          <w:b/>
        </w:rPr>
        <w:t>/202</w:t>
      </w:r>
      <w:r w:rsidR="005E3107">
        <w:rPr>
          <w:rFonts w:ascii="Arial" w:hAnsi="Arial" w:cs="Arial"/>
          <w:b/>
        </w:rPr>
        <w:t>2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0B691FED" w:rsidR="00172B2C" w:rsidRPr="00173A0E" w:rsidRDefault="00172B2C" w:rsidP="00574205">
      <w:pPr>
        <w:spacing w:after="12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 xml:space="preserve">. </w:t>
      </w:r>
      <w:r w:rsidR="00D619B6" w:rsidRPr="007A6E3F">
        <w:rPr>
          <w:rFonts w:ascii="Arial" w:hAnsi="Arial" w:cs="Arial"/>
          <w:b/>
        </w:rPr>
        <w:t>„</w:t>
      </w:r>
      <w:r w:rsidR="00343D50" w:rsidRPr="00343D50">
        <w:rPr>
          <w:rFonts w:ascii="Arial" w:hAnsi="Arial" w:cs="Arial"/>
          <w:b/>
          <w:lang w:eastAsia="en-US"/>
        </w:rPr>
        <w:t>Remont pomieszczeń mieszkalnych w Zespole Szkolno-Przedszkolnym nr 6 w Katowicach</w:t>
      </w:r>
      <w:r w:rsidR="005C00F3" w:rsidRPr="007A6E3F">
        <w:rPr>
          <w:rFonts w:ascii="Arial" w:hAnsi="Arial" w:cs="Arial"/>
          <w:b/>
        </w:rPr>
        <w:t>”</w:t>
      </w:r>
      <w:r w:rsidR="00173A0E">
        <w:rPr>
          <w:rFonts w:ascii="Arial" w:hAnsi="Arial" w:cs="Arial"/>
          <w:b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0C1345D6" w:rsidR="00172B2C" w:rsidRPr="007A6E3F" w:rsidRDefault="00C56081" w:rsidP="00574205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 w:rsidR="00574205"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574205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4B6F3F91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D143C">
        <w:rPr>
          <w:rFonts w:ascii="Arial" w:hAnsi="Arial" w:cs="Arial"/>
        </w:rPr>
        <w:t xml:space="preserve">do </w:t>
      </w:r>
      <w:r w:rsidR="00910FCD">
        <w:rPr>
          <w:rFonts w:ascii="Arial" w:hAnsi="Arial" w:cs="Arial"/>
        </w:rPr>
        <w:t>20</w:t>
      </w:r>
      <w:r w:rsidR="00343D50">
        <w:rPr>
          <w:rFonts w:ascii="Arial" w:hAnsi="Arial" w:cs="Arial"/>
        </w:rPr>
        <w:t>.12.2022r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E62F7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6B53B77C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40EB4AF8" w14:textId="77777777" w:rsidTr="00574205">
        <w:trPr>
          <w:trHeight w:val="388"/>
        </w:trPr>
        <w:tc>
          <w:tcPr>
            <w:tcW w:w="495" w:type="dxa"/>
            <w:shd w:val="clear" w:color="auto" w:fill="auto"/>
          </w:tcPr>
          <w:p w14:paraId="3EFCFBB8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CBF9869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654BA060" w:rsidR="00DA540A" w:rsidRPr="007A6E3F" w:rsidRDefault="00EE62F7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E84A94">
      <w:pPr>
        <w:pStyle w:val="Standard"/>
        <w:numPr>
          <w:ilvl w:val="0"/>
          <w:numId w:val="64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E84A94">
      <w:pPr>
        <w:pStyle w:val="Standard"/>
        <w:numPr>
          <w:ilvl w:val="0"/>
          <w:numId w:val="64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E84A94">
      <w:pPr>
        <w:pStyle w:val="Standard"/>
        <w:numPr>
          <w:ilvl w:val="0"/>
          <w:numId w:val="64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E84A94">
      <w:pPr>
        <w:pStyle w:val="Standard"/>
        <w:numPr>
          <w:ilvl w:val="0"/>
          <w:numId w:val="64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E84A94">
      <w:pPr>
        <w:pStyle w:val="Standard"/>
        <w:numPr>
          <w:ilvl w:val="0"/>
          <w:numId w:val="64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E84A94">
      <w:pPr>
        <w:pStyle w:val="Standard"/>
        <w:numPr>
          <w:ilvl w:val="0"/>
          <w:numId w:val="64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67674749" w14:textId="77777777" w:rsidR="00212A21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0708A9BC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343D50" w:rsidRPr="00343D50">
        <w:rPr>
          <w:rFonts w:ascii="Arial" w:hAnsi="Arial" w:cs="Arial"/>
          <w:b/>
          <w:lang w:eastAsia="en-US"/>
        </w:rPr>
        <w:t>Remont pomieszczeń mieszkalnych w Zespole Szkolno-Przedszkolnym nr 6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12247BED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63BC1B34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343D50" w:rsidRPr="00343D50">
        <w:rPr>
          <w:rFonts w:ascii="Arial" w:hAnsi="Arial" w:cs="Arial"/>
          <w:b/>
          <w:lang w:eastAsia="en-US"/>
        </w:rPr>
        <w:t>Remont pomieszczeń mieszkalnych w Zespole Szkolno-Przedszkolnym nr 6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E84A94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A40EC60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E84A94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E84A94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C622647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343D50" w:rsidRPr="00343D50">
        <w:rPr>
          <w:rFonts w:ascii="Arial" w:hAnsi="Arial" w:cs="Arial"/>
          <w:b/>
          <w:lang w:eastAsia="en-US"/>
        </w:rPr>
        <w:t>Remont pomieszczeń mieszkalnych w Zespole Szkolno-Przedszkolnym nr 6 w Katowicach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07962B03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6C3B3CF" w14:textId="77777777" w:rsidR="001B0E88" w:rsidRPr="007A6E3F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77777777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14405EB" w14:textId="77777777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6EF0DA21" w:rsidR="008E76C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13CA6ADD" w:rsidR="00343D50" w:rsidRPr="00207E1B" w:rsidRDefault="00343D50" w:rsidP="0039332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Pr="00343D50">
              <w:rPr>
                <w:rFonts w:ascii="Arial" w:hAnsi="Arial" w:cs="Arial"/>
                <w:b/>
                <w:lang w:eastAsia="en-US"/>
              </w:rPr>
              <w:t>Remont pomieszczeń mieszkalnych w Zespole Szkolno-Przedszkolnym nr 6 w Katowicach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63B30638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3C6F87" w:rsidRPr="00EE62F7">
        <w:rPr>
          <w:rFonts w:ascii="Arial" w:hAnsi="Arial" w:cs="Arial"/>
          <w:b/>
        </w:rPr>
        <w:t>„</w:t>
      </w:r>
      <w:r w:rsidR="00343D50" w:rsidRPr="00343D50">
        <w:rPr>
          <w:rFonts w:ascii="Arial" w:hAnsi="Arial" w:cs="Arial"/>
          <w:b/>
          <w:lang w:eastAsia="en-US"/>
        </w:rPr>
        <w:t>Remont pomieszczeń mieszkalnych w Zespole Szkolno-Przedszkolnym nr 6 w Katowicach</w:t>
      </w:r>
      <w:r w:rsidR="003C6F87" w:rsidRPr="00EE62F7">
        <w:rPr>
          <w:rFonts w:ascii="Arial" w:hAnsi="Arial" w:cs="Arial"/>
          <w:b/>
        </w:rPr>
        <w:t xml:space="preserve">”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219E0BF9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20A8D1F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343D50" w:rsidRPr="00343D50">
        <w:rPr>
          <w:rFonts w:ascii="Arial" w:hAnsi="Arial" w:cs="Arial"/>
          <w:b/>
          <w:lang w:eastAsia="en-US"/>
        </w:rPr>
        <w:t>Remont pomieszczeń mieszkalnych w Zespole Szkolno-Przedszkolnym nr 6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E84A94">
      <w:pPr>
        <w:pStyle w:val="Akapitzlist"/>
        <w:numPr>
          <w:ilvl w:val="0"/>
          <w:numId w:val="62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E84A94">
      <w:pPr>
        <w:pStyle w:val="Akapitzlist"/>
        <w:numPr>
          <w:ilvl w:val="0"/>
          <w:numId w:val="62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38F0E67" w14:textId="163CA906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02CFC7C" w14:textId="0A541185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77777777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328EA07" w14:textId="77777777" w:rsidR="004D143C" w:rsidRDefault="004D14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3858CA2E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77777777" w:rsidR="004D143C" w:rsidRPr="005D39B0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68746856" w:rsidR="004D143C" w:rsidRPr="005D39B0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="00343D50" w:rsidRPr="00343D50">
        <w:rPr>
          <w:rFonts w:ascii="Arial" w:hAnsi="Arial" w:cs="Arial"/>
          <w:b/>
          <w:lang w:eastAsia="en-US"/>
        </w:rPr>
        <w:t>Remont pomieszczeń mieszkalnych w Zespole Szkolno-Przedszkolnym nr 6 w Katowicach</w:t>
      </w:r>
      <w:r w:rsidRPr="005D39B0">
        <w:rPr>
          <w:rFonts w:ascii="Arial" w:hAnsi="Arial" w:cs="Arial"/>
        </w:rPr>
        <w:t>, ja/my*:</w:t>
      </w:r>
    </w:p>
    <w:p w14:paraId="5EB473B5" w14:textId="77777777" w:rsidR="004D143C" w:rsidRPr="005D39B0" w:rsidRDefault="004D143C" w:rsidP="00E84A94">
      <w:pPr>
        <w:pStyle w:val="Akapitzlist"/>
        <w:numPr>
          <w:ilvl w:val="0"/>
          <w:numId w:val="79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49C1328E" w14:textId="77777777" w:rsidR="004D143C" w:rsidRPr="005D39B0" w:rsidRDefault="004D143C" w:rsidP="00E84A94">
      <w:pPr>
        <w:pStyle w:val="Akapitzlist"/>
        <w:numPr>
          <w:ilvl w:val="0"/>
          <w:numId w:val="79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4D143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16A3A8DE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BA97870" w14:textId="3DBEC57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AAACCC9" w14:textId="77777777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811C0A" w:rsidRDefault="00811C0A">
      <w:r>
        <w:separator/>
      </w:r>
    </w:p>
  </w:endnote>
  <w:endnote w:type="continuationSeparator" w:id="0">
    <w:p w14:paraId="2E32AD71" w14:textId="77777777" w:rsidR="00811C0A" w:rsidRDefault="0081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8848A20" w:rsidR="00811C0A" w:rsidRDefault="00811C0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D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811C0A" w:rsidRDefault="00811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811C0A" w:rsidRDefault="00811C0A">
      <w:r>
        <w:separator/>
      </w:r>
    </w:p>
  </w:footnote>
  <w:footnote w:type="continuationSeparator" w:id="0">
    <w:p w14:paraId="352761D4" w14:textId="77777777" w:rsidR="00811C0A" w:rsidRDefault="00811C0A">
      <w:r>
        <w:continuationSeparator/>
      </w:r>
    </w:p>
  </w:footnote>
  <w:footnote w:id="1">
    <w:p w14:paraId="66E3A0AB" w14:textId="77777777" w:rsidR="00811C0A" w:rsidRPr="00C454B5" w:rsidRDefault="00811C0A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811C0A" w:rsidRPr="001B263D" w:rsidRDefault="00811C0A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811C0A" w:rsidRPr="00716048" w:rsidRDefault="00811C0A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811C0A" w:rsidRPr="00D12250" w:rsidRDefault="00811C0A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811C0A" w:rsidRDefault="00811C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811C0A" w:rsidRPr="00D12250" w:rsidRDefault="00811C0A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811C0A" w:rsidRDefault="00811C0A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0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2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3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35BB075C"/>
    <w:multiLevelType w:val="hybridMultilevel"/>
    <w:tmpl w:val="F31C3C20"/>
    <w:lvl w:ilvl="0" w:tplc="04150011">
      <w:start w:val="1"/>
      <w:numFmt w:val="decimal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6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F7487D"/>
    <w:multiLevelType w:val="hybridMultilevel"/>
    <w:tmpl w:val="62FCE074"/>
    <w:lvl w:ilvl="0" w:tplc="2B1076F8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8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4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6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0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1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3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8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9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2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8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0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8"/>
  </w:num>
  <w:num w:numId="2">
    <w:abstractNumId w:val="45"/>
  </w:num>
  <w:num w:numId="3">
    <w:abstractNumId w:val="82"/>
  </w:num>
  <w:num w:numId="4">
    <w:abstractNumId w:val="81"/>
  </w:num>
  <w:num w:numId="5">
    <w:abstractNumId w:val="36"/>
  </w:num>
  <w:num w:numId="6">
    <w:abstractNumId w:val="83"/>
  </w:num>
  <w:num w:numId="7">
    <w:abstractNumId w:val="58"/>
  </w:num>
  <w:num w:numId="8">
    <w:abstractNumId w:val="64"/>
  </w:num>
  <w:num w:numId="9">
    <w:abstractNumId w:val="108"/>
  </w:num>
  <w:num w:numId="10">
    <w:abstractNumId w:val="50"/>
  </w:num>
  <w:num w:numId="11">
    <w:abstractNumId w:val="104"/>
  </w:num>
  <w:num w:numId="12">
    <w:abstractNumId w:val="87"/>
  </w:num>
  <w:num w:numId="13">
    <w:abstractNumId w:val="109"/>
  </w:num>
  <w:num w:numId="14">
    <w:abstractNumId w:val="60"/>
  </w:num>
  <w:num w:numId="15">
    <w:abstractNumId w:val="107"/>
  </w:num>
  <w:num w:numId="16">
    <w:abstractNumId w:val="47"/>
  </w:num>
  <w:num w:numId="17">
    <w:abstractNumId w:val="80"/>
  </w:num>
  <w:num w:numId="18">
    <w:abstractNumId w:val="89"/>
  </w:num>
  <w:num w:numId="19">
    <w:abstractNumId w:val="59"/>
  </w:num>
  <w:num w:numId="20">
    <w:abstractNumId w:val="54"/>
  </w:num>
  <w:num w:numId="21">
    <w:abstractNumId w:val="91"/>
  </w:num>
  <w:num w:numId="22">
    <w:abstractNumId w:val="43"/>
  </w:num>
  <w:num w:numId="23">
    <w:abstractNumId w:val="102"/>
  </w:num>
  <w:num w:numId="24">
    <w:abstractNumId w:val="75"/>
  </w:num>
  <w:num w:numId="25">
    <w:abstractNumId w:val="70"/>
  </w:num>
  <w:num w:numId="26">
    <w:abstractNumId w:val="98"/>
  </w:num>
  <w:num w:numId="27">
    <w:abstractNumId w:val="97"/>
  </w:num>
  <w:num w:numId="28">
    <w:abstractNumId w:val="72"/>
  </w:num>
  <w:num w:numId="29">
    <w:abstractNumId w:val="37"/>
  </w:num>
  <w:num w:numId="30">
    <w:abstractNumId w:val="99"/>
  </w:num>
  <w:num w:numId="31">
    <w:abstractNumId w:val="93"/>
  </w:num>
  <w:num w:numId="32">
    <w:abstractNumId w:val="68"/>
  </w:num>
  <w:num w:numId="33">
    <w:abstractNumId w:val="94"/>
  </w:num>
  <w:num w:numId="34">
    <w:abstractNumId w:val="100"/>
  </w:num>
  <w:num w:numId="35">
    <w:abstractNumId w:val="92"/>
  </w:num>
  <w:num w:numId="36">
    <w:abstractNumId w:val="106"/>
  </w:num>
  <w:num w:numId="37">
    <w:abstractNumId w:val="76"/>
  </w:num>
  <w:num w:numId="38">
    <w:abstractNumId w:val="57"/>
  </w:num>
  <w:num w:numId="39">
    <w:abstractNumId w:val="42"/>
  </w:num>
  <w:num w:numId="40">
    <w:abstractNumId w:val="55"/>
  </w:num>
  <w:num w:numId="41">
    <w:abstractNumId w:val="110"/>
  </w:num>
  <w:num w:numId="42">
    <w:abstractNumId w:val="84"/>
  </w:num>
  <w:num w:numId="43">
    <w:abstractNumId w:val="52"/>
  </w:num>
  <w:num w:numId="44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3"/>
  </w:num>
  <w:num w:numId="46">
    <w:abstractNumId w:val="86"/>
  </w:num>
  <w:num w:numId="47">
    <w:abstractNumId w:val="105"/>
  </w:num>
  <w:num w:numId="48">
    <w:abstractNumId w:val="46"/>
  </w:num>
  <w:num w:numId="49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1"/>
  </w:num>
  <w:num w:numId="52">
    <w:abstractNumId w:val="88"/>
  </w:num>
  <w:num w:numId="53">
    <w:abstractNumId w:val="95"/>
  </w:num>
  <w:num w:numId="54">
    <w:abstractNumId w:val="44"/>
  </w:num>
  <w:num w:numId="55">
    <w:abstractNumId w:val="79"/>
  </w:num>
  <w:num w:numId="56">
    <w:abstractNumId w:val="11"/>
  </w:num>
  <w:num w:numId="57">
    <w:abstractNumId w:val="34"/>
  </w:num>
  <w:num w:numId="58">
    <w:abstractNumId w:val="85"/>
  </w:num>
  <w:num w:numId="59">
    <w:abstractNumId w:val="73"/>
  </w:num>
  <w:num w:numId="60">
    <w:abstractNumId w:val="101"/>
  </w:num>
  <w:num w:numId="61">
    <w:abstractNumId w:val="38"/>
  </w:num>
  <w:num w:numId="62">
    <w:abstractNumId w:val="63"/>
  </w:num>
  <w:num w:numId="63">
    <w:abstractNumId w:val="41"/>
  </w:num>
  <w:num w:numId="64">
    <w:abstractNumId w:val="96"/>
  </w:num>
  <w:num w:numId="65">
    <w:abstractNumId w:val="65"/>
  </w:num>
  <w:num w:numId="66">
    <w:abstractNumId w:val="90"/>
  </w:num>
  <w:num w:numId="67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8">
    <w:abstractNumId w:val="39"/>
  </w:num>
  <w:num w:numId="69">
    <w:abstractNumId w:val="77"/>
  </w:num>
  <w:num w:numId="70">
    <w:abstractNumId w:val="49"/>
  </w:num>
  <w:num w:numId="71">
    <w:abstractNumId w:val="35"/>
  </w:num>
  <w:num w:numId="72">
    <w:abstractNumId w:val="61"/>
  </w:num>
  <w:num w:numId="73">
    <w:abstractNumId w:val="62"/>
  </w:num>
  <w:num w:numId="74">
    <w:abstractNumId w:val="71"/>
  </w:num>
  <w:num w:numId="75">
    <w:abstractNumId w:val="74"/>
  </w:num>
  <w:num w:numId="76">
    <w:abstractNumId w:val="56"/>
  </w:num>
  <w:num w:numId="77">
    <w:abstractNumId w:val="69"/>
  </w:num>
  <w:num w:numId="78">
    <w:abstractNumId w:val="53"/>
  </w:num>
  <w:num w:numId="79">
    <w:abstractNumId w:val="66"/>
  </w:num>
  <w:num w:numId="80">
    <w:abstractNumId w:val="67"/>
  </w:num>
  <w:num w:numId="81">
    <w:abstractNumId w:val="13"/>
  </w:num>
  <w:num w:numId="82">
    <w:abstractNumId w:val="4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219C"/>
    <w:rsid w:val="00332B56"/>
    <w:rsid w:val="00333890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F2C"/>
    <w:rsid w:val="003678C1"/>
    <w:rsid w:val="00367AA9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D6D"/>
    <w:rsid w:val="00575F04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6DD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551C"/>
    <w:rsid w:val="008B70A9"/>
    <w:rsid w:val="008C4147"/>
    <w:rsid w:val="008C4550"/>
    <w:rsid w:val="008C48BB"/>
    <w:rsid w:val="008C4C7B"/>
    <w:rsid w:val="008C54AB"/>
    <w:rsid w:val="008C5576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7F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278C2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10F"/>
    <w:rsid w:val="00F3664F"/>
    <w:rsid w:val="00F41C9E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A17A-5694-4BB6-B46C-5C2DE8CD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20058</Characters>
  <Application>Microsoft Office Word</Application>
  <DocSecurity>0</DocSecurity>
  <Lines>167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22525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2022-10-27T06:18:00Z</cp:lastPrinted>
  <dcterms:created xsi:type="dcterms:W3CDTF">2022-10-27T06:20:00Z</dcterms:created>
  <dcterms:modified xsi:type="dcterms:W3CDTF">2022-10-27T06:20:00Z</dcterms:modified>
</cp:coreProperties>
</file>