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076F416E" w14:textId="77777777" w:rsidR="009B0D25" w:rsidRDefault="009B0D25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3356504D" w14:textId="77777777" w:rsidR="00A15F37" w:rsidRPr="00F37AFB" w:rsidRDefault="00A15F37" w:rsidP="00A15F37">
            <w:pPr>
              <w:spacing w:before="120" w:after="120" w:line="276" w:lineRule="auto"/>
              <w:jc w:val="center"/>
              <w:rPr>
                <w:b/>
              </w:rPr>
            </w:pPr>
            <w:r w:rsidRPr="00F37AFB">
              <w:rPr>
                <w:b/>
              </w:rPr>
              <w:t xml:space="preserve">„Sukcesywna dostawa odczynników i materiałów zużywalnych na potrzeby UKW” 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F1377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E99C1C2" w14:textId="77777777" w:rsidR="00F1377E" w:rsidRDefault="00F1377E" w:rsidP="00F1377E">
      <w:pPr>
        <w:pStyle w:val="Zwykytekst1"/>
        <w:spacing w:before="120"/>
        <w:ind w:left="3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69FF52A0" w14:textId="32987A54" w:rsidR="00F1377E" w:rsidRPr="00F1377E" w:rsidRDefault="00F1377E" w:rsidP="00F1377E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>Część nr 1</w:t>
      </w:r>
    </w:p>
    <w:p w14:paraId="75FF39F0" w14:textId="77777777" w:rsidR="00A5360C" w:rsidRPr="00C01A47" w:rsidRDefault="00A5360C" w:rsidP="00F1377E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F1377E">
      <w:pPr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F1377E">
      <w:pPr>
        <w:pStyle w:val="Zwykytekst1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115C5D7" w14:textId="5458B43E" w:rsid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 xml:space="preserve">dni </w:t>
      </w:r>
      <w:r w:rsidR="002254F4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(podać ilość </w:t>
      </w:r>
      <w:r w:rsidR="003D2F16">
        <w:rPr>
          <w:sz w:val="22"/>
          <w:szCs w:val="22"/>
        </w:rPr>
        <w:t xml:space="preserve">dni </w:t>
      </w:r>
      <w:r w:rsidR="002254F4">
        <w:rPr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licz</w:t>
      </w:r>
      <w:r w:rsidR="003D2F16">
        <w:rPr>
          <w:sz w:val="22"/>
          <w:szCs w:val="22"/>
        </w:rPr>
        <w:t xml:space="preserve">onych od </w:t>
      </w:r>
      <w:r w:rsidR="00473159">
        <w:rPr>
          <w:sz w:val="22"/>
          <w:szCs w:val="22"/>
        </w:rPr>
        <w:t xml:space="preserve">dnia </w:t>
      </w:r>
      <w:r w:rsidR="003D2F16">
        <w:rPr>
          <w:sz w:val="22"/>
          <w:szCs w:val="22"/>
        </w:rPr>
        <w:t>złożenia zamówienia.</w:t>
      </w:r>
    </w:p>
    <w:p w14:paraId="5C7A2B04" w14:textId="77777777" w:rsidR="00F1377E" w:rsidRDefault="00F1377E" w:rsidP="00857ADF">
      <w:pPr>
        <w:spacing w:line="276" w:lineRule="auto"/>
        <w:jc w:val="both"/>
        <w:rPr>
          <w:sz w:val="22"/>
          <w:szCs w:val="22"/>
        </w:rPr>
      </w:pPr>
    </w:p>
    <w:p w14:paraId="2A8A9B4B" w14:textId="431593E1" w:rsidR="00F1377E" w:rsidRPr="00F1377E" w:rsidRDefault="00F1377E" w:rsidP="00F1377E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 xml:space="preserve">Część nr </w:t>
      </w:r>
      <w:r>
        <w:rPr>
          <w:rFonts w:ascii="Times New Roman" w:eastAsia="Arial" w:hAnsi="Times New Roman" w:cs="Times New Roman"/>
          <w:b/>
          <w:sz w:val="22"/>
          <w:szCs w:val="22"/>
          <w:u w:val="single"/>
        </w:rPr>
        <w:t>2</w:t>
      </w:r>
    </w:p>
    <w:p w14:paraId="22746197" w14:textId="77777777" w:rsidR="00F1377E" w:rsidRPr="00C01A47" w:rsidRDefault="00F1377E" w:rsidP="00F1377E">
      <w:pPr>
        <w:rPr>
          <w:b/>
          <w:bCs/>
          <w:sz w:val="22"/>
          <w:szCs w:val="22"/>
        </w:rPr>
      </w:pPr>
    </w:p>
    <w:p w14:paraId="65D0B36C" w14:textId="77777777" w:rsidR="00F1377E" w:rsidRPr="00857ADF" w:rsidRDefault="00F1377E" w:rsidP="00F1377E">
      <w:pPr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128020B6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58739DDD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67C0684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F12F0FC" w14:textId="77777777" w:rsidR="00F1377E" w:rsidRDefault="00F1377E" w:rsidP="00F1377E">
      <w:pPr>
        <w:spacing w:line="276" w:lineRule="auto"/>
        <w:rPr>
          <w:sz w:val="22"/>
          <w:szCs w:val="22"/>
          <w:u w:val="single"/>
        </w:rPr>
      </w:pPr>
    </w:p>
    <w:p w14:paraId="54B3D720" w14:textId="00CE91FB" w:rsidR="00F1377E" w:rsidRPr="00857ADF" w:rsidRDefault="00F1377E" w:rsidP="00F1377E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="002254F4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(podać ilość </w:t>
      </w:r>
      <w:r>
        <w:rPr>
          <w:sz w:val="22"/>
          <w:szCs w:val="22"/>
        </w:rPr>
        <w:t xml:space="preserve">dni </w:t>
      </w:r>
      <w:r w:rsidR="002254F4">
        <w:rPr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licz</w:t>
      </w:r>
      <w:r>
        <w:rPr>
          <w:sz w:val="22"/>
          <w:szCs w:val="22"/>
        </w:rPr>
        <w:t>onych od dnia złożenia zamówienia.</w:t>
      </w:r>
    </w:p>
    <w:p w14:paraId="506CDC48" w14:textId="77777777" w:rsidR="00F1377E" w:rsidRDefault="00F1377E" w:rsidP="00857ADF">
      <w:pPr>
        <w:spacing w:line="276" w:lineRule="auto"/>
        <w:jc w:val="both"/>
        <w:rPr>
          <w:sz w:val="22"/>
          <w:szCs w:val="22"/>
        </w:rPr>
      </w:pPr>
    </w:p>
    <w:p w14:paraId="7B4B879A" w14:textId="77777777" w:rsidR="00F1377E" w:rsidRDefault="00F1377E" w:rsidP="00857ADF">
      <w:pPr>
        <w:spacing w:line="276" w:lineRule="auto"/>
        <w:jc w:val="both"/>
        <w:rPr>
          <w:sz w:val="22"/>
          <w:szCs w:val="22"/>
        </w:rPr>
      </w:pPr>
    </w:p>
    <w:p w14:paraId="4DE051AC" w14:textId="3948CA63" w:rsidR="00F1377E" w:rsidRPr="00F1377E" w:rsidRDefault="00F1377E" w:rsidP="00F1377E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 xml:space="preserve">Część nr </w:t>
      </w:r>
      <w:r>
        <w:rPr>
          <w:rFonts w:ascii="Times New Roman" w:eastAsia="Arial" w:hAnsi="Times New Roman" w:cs="Times New Roman"/>
          <w:b/>
          <w:sz w:val="22"/>
          <w:szCs w:val="22"/>
          <w:u w:val="single"/>
        </w:rPr>
        <w:t>3</w:t>
      </w:r>
    </w:p>
    <w:p w14:paraId="31AA00E3" w14:textId="77777777" w:rsidR="00F1377E" w:rsidRPr="00C01A47" w:rsidRDefault="00F1377E" w:rsidP="00F1377E">
      <w:pPr>
        <w:rPr>
          <w:b/>
          <w:bCs/>
          <w:sz w:val="22"/>
          <w:szCs w:val="22"/>
        </w:rPr>
      </w:pPr>
    </w:p>
    <w:p w14:paraId="61F0D04A" w14:textId="77777777" w:rsidR="00F1377E" w:rsidRPr="00857ADF" w:rsidRDefault="00F1377E" w:rsidP="00F1377E">
      <w:pPr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6E73A030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64D5548F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719ED5B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8B39C1D" w14:textId="77777777" w:rsidR="00F1377E" w:rsidRDefault="00F1377E" w:rsidP="00F1377E">
      <w:pPr>
        <w:spacing w:line="276" w:lineRule="auto"/>
        <w:rPr>
          <w:sz w:val="22"/>
          <w:szCs w:val="22"/>
          <w:u w:val="single"/>
        </w:rPr>
      </w:pPr>
    </w:p>
    <w:p w14:paraId="4D78FF7E" w14:textId="17B293AC" w:rsidR="00F1377E" w:rsidRPr="00857ADF" w:rsidRDefault="00F1377E" w:rsidP="00F1377E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="002254F4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(podać ilość </w:t>
      </w:r>
      <w:r>
        <w:rPr>
          <w:sz w:val="22"/>
          <w:szCs w:val="22"/>
        </w:rPr>
        <w:t xml:space="preserve">dni </w:t>
      </w:r>
      <w:r w:rsidR="002254F4">
        <w:rPr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licz</w:t>
      </w:r>
      <w:r>
        <w:rPr>
          <w:sz w:val="22"/>
          <w:szCs w:val="22"/>
        </w:rPr>
        <w:t>onych od dnia złożenia zamówienia.</w:t>
      </w:r>
    </w:p>
    <w:p w14:paraId="1B9E09CC" w14:textId="77777777" w:rsidR="00F1377E" w:rsidRDefault="00F1377E" w:rsidP="00857ADF">
      <w:pPr>
        <w:spacing w:line="276" w:lineRule="auto"/>
        <w:jc w:val="both"/>
        <w:rPr>
          <w:sz w:val="22"/>
          <w:szCs w:val="22"/>
        </w:rPr>
      </w:pPr>
    </w:p>
    <w:p w14:paraId="18EA8B7D" w14:textId="77777777" w:rsidR="00F1377E" w:rsidRDefault="00F1377E" w:rsidP="00857ADF">
      <w:pPr>
        <w:spacing w:line="276" w:lineRule="auto"/>
        <w:jc w:val="both"/>
        <w:rPr>
          <w:sz w:val="22"/>
          <w:szCs w:val="22"/>
        </w:rPr>
      </w:pPr>
    </w:p>
    <w:p w14:paraId="73876387" w14:textId="454035C5" w:rsidR="00F1377E" w:rsidRPr="00F1377E" w:rsidRDefault="00F1377E" w:rsidP="00F1377E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 xml:space="preserve">Część nr </w:t>
      </w:r>
      <w:r>
        <w:rPr>
          <w:rFonts w:ascii="Times New Roman" w:eastAsia="Arial" w:hAnsi="Times New Roman" w:cs="Times New Roman"/>
          <w:b/>
          <w:sz w:val="22"/>
          <w:szCs w:val="22"/>
          <w:u w:val="single"/>
        </w:rPr>
        <w:t>4</w:t>
      </w:r>
    </w:p>
    <w:p w14:paraId="2C022968" w14:textId="77777777" w:rsidR="00F1377E" w:rsidRPr="00C01A47" w:rsidRDefault="00F1377E" w:rsidP="00F1377E">
      <w:pPr>
        <w:rPr>
          <w:b/>
          <w:bCs/>
          <w:sz w:val="22"/>
          <w:szCs w:val="22"/>
        </w:rPr>
      </w:pPr>
    </w:p>
    <w:p w14:paraId="69FB3BE4" w14:textId="77777777" w:rsidR="00F1377E" w:rsidRPr="00857ADF" w:rsidRDefault="00F1377E" w:rsidP="00F1377E">
      <w:pPr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6635941C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7FE0CC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4DFB7CB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59ABDBE" w14:textId="77777777" w:rsidR="00F1377E" w:rsidRDefault="00F1377E" w:rsidP="00F1377E">
      <w:pPr>
        <w:spacing w:line="276" w:lineRule="auto"/>
        <w:rPr>
          <w:sz w:val="22"/>
          <w:szCs w:val="22"/>
          <w:u w:val="single"/>
        </w:rPr>
      </w:pPr>
    </w:p>
    <w:p w14:paraId="1C6DD115" w14:textId="03226159" w:rsidR="00F1377E" w:rsidRPr="00857ADF" w:rsidRDefault="00F1377E" w:rsidP="00F1377E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="002254F4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(podać ilość </w:t>
      </w:r>
      <w:r>
        <w:rPr>
          <w:sz w:val="22"/>
          <w:szCs w:val="22"/>
        </w:rPr>
        <w:t xml:space="preserve">dni </w:t>
      </w:r>
      <w:r w:rsidR="002254F4">
        <w:rPr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licz</w:t>
      </w:r>
      <w:r>
        <w:rPr>
          <w:sz w:val="22"/>
          <w:szCs w:val="22"/>
        </w:rPr>
        <w:t>onych od dnia złożenia zamówienia.</w:t>
      </w:r>
    </w:p>
    <w:p w14:paraId="78F5EC9C" w14:textId="77777777" w:rsidR="00F1377E" w:rsidRDefault="00F1377E" w:rsidP="00857ADF">
      <w:pPr>
        <w:spacing w:line="276" w:lineRule="auto"/>
        <w:jc w:val="both"/>
        <w:rPr>
          <w:sz w:val="22"/>
          <w:szCs w:val="22"/>
        </w:rPr>
      </w:pPr>
    </w:p>
    <w:p w14:paraId="059F7DBF" w14:textId="3310E4C2" w:rsidR="00F1377E" w:rsidRPr="00F1377E" w:rsidRDefault="00F1377E" w:rsidP="00F1377E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377E">
        <w:rPr>
          <w:rFonts w:ascii="Times New Roman" w:eastAsia="Arial" w:hAnsi="Times New Roman" w:cs="Times New Roman"/>
          <w:b/>
          <w:sz w:val="22"/>
          <w:szCs w:val="22"/>
          <w:u w:val="single"/>
        </w:rPr>
        <w:t xml:space="preserve">Część nr </w:t>
      </w:r>
      <w:r>
        <w:rPr>
          <w:rFonts w:ascii="Times New Roman" w:eastAsia="Arial" w:hAnsi="Times New Roman" w:cs="Times New Roman"/>
          <w:b/>
          <w:sz w:val="22"/>
          <w:szCs w:val="22"/>
          <w:u w:val="single"/>
        </w:rPr>
        <w:t>5</w:t>
      </w:r>
    </w:p>
    <w:p w14:paraId="52A7C454" w14:textId="77777777" w:rsidR="00F1377E" w:rsidRPr="00C01A47" w:rsidRDefault="00F1377E" w:rsidP="00F1377E">
      <w:pPr>
        <w:rPr>
          <w:b/>
          <w:bCs/>
          <w:sz w:val="22"/>
          <w:szCs w:val="22"/>
        </w:rPr>
      </w:pPr>
    </w:p>
    <w:p w14:paraId="0923B059" w14:textId="77777777" w:rsidR="00F1377E" w:rsidRPr="00857ADF" w:rsidRDefault="00F1377E" w:rsidP="00F1377E">
      <w:pPr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3930F40A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260EF5D5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6F9A9D2" w14:textId="77777777" w:rsidR="00F1377E" w:rsidRPr="00C01A47" w:rsidRDefault="00F1377E" w:rsidP="00F1377E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2F4B507" w14:textId="77777777" w:rsidR="00F1377E" w:rsidRDefault="00F1377E" w:rsidP="00F1377E">
      <w:pPr>
        <w:spacing w:line="276" w:lineRule="auto"/>
        <w:rPr>
          <w:sz w:val="22"/>
          <w:szCs w:val="22"/>
          <w:u w:val="single"/>
        </w:rPr>
      </w:pPr>
    </w:p>
    <w:p w14:paraId="10D1C249" w14:textId="10D87AF4" w:rsidR="00F1377E" w:rsidRPr="00857ADF" w:rsidRDefault="00F1377E" w:rsidP="00F1377E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>
        <w:rPr>
          <w:b/>
          <w:sz w:val="22"/>
          <w:szCs w:val="22"/>
        </w:rPr>
        <w:t xml:space="preserve">dni </w:t>
      </w:r>
      <w:r w:rsidR="002254F4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(podać ilość </w:t>
      </w:r>
      <w:r>
        <w:rPr>
          <w:sz w:val="22"/>
          <w:szCs w:val="22"/>
        </w:rPr>
        <w:t xml:space="preserve">dni </w:t>
      </w:r>
      <w:r w:rsidR="002254F4">
        <w:rPr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licz</w:t>
      </w:r>
      <w:r>
        <w:rPr>
          <w:sz w:val="22"/>
          <w:szCs w:val="22"/>
        </w:rPr>
        <w:t>onych od dnia złożenia zamówienia.</w:t>
      </w:r>
    </w:p>
    <w:p w14:paraId="073B3651" w14:textId="77777777" w:rsidR="00F1377E" w:rsidRDefault="00F1377E" w:rsidP="00857ADF">
      <w:pPr>
        <w:spacing w:line="276" w:lineRule="auto"/>
        <w:jc w:val="both"/>
        <w:rPr>
          <w:sz w:val="22"/>
          <w:szCs w:val="22"/>
        </w:rPr>
      </w:pPr>
    </w:p>
    <w:p w14:paraId="2183EA31" w14:textId="61EC69A8" w:rsidR="00F1377E" w:rsidRPr="00F1377E" w:rsidRDefault="00F1377E" w:rsidP="00F1377E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1377E">
        <w:rPr>
          <w:b/>
          <w:sz w:val="22"/>
          <w:szCs w:val="22"/>
          <w:u w:val="single"/>
        </w:rPr>
        <w:t xml:space="preserve">Część nr </w:t>
      </w:r>
      <w:r>
        <w:rPr>
          <w:b/>
          <w:sz w:val="22"/>
          <w:szCs w:val="22"/>
          <w:u w:val="single"/>
        </w:rPr>
        <w:t>6</w:t>
      </w:r>
    </w:p>
    <w:p w14:paraId="5CBC264D" w14:textId="77777777" w:rsidR="00F1377E" w:rsidRPr="00F1377E" w:rsidRDefault="00F1377E" w:rsidP="00F1377E">
      <w:pPr>
        <w:spacing w:line="276" w:lineRule="auto"/>
        <w:jc w:val="both"/>
        <w:rPr>
          <w:b/>
          <w:bCs/>
          <w:sz w:val="22"/>
          <w:szCs w:val="22"/>
        </w:rPr>
      </w:pPr>
    </w:p>
    <w:p w14:paraId="39164345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F1377E">
        <w:rPr>
          <w:bCs/>
          <w:sz w:val="22"/>
          <w:szCs w:val="22"/>
          <w:u w:val="single"/>
        </w:rPr>
        <w:t>Kryterium I – cena:</w:t>
      </w:r>
    </w:p>
    <w:p w14:paraId="261F8C1A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wartość ofertową brutto </w:t>
      </w:r>
      <w:r w:rsidRPr="00F1377E">
        <w:rPr>
          <w:sz w:val="22"/>
          <w:szCs w:val="22"/>
        </w:rPr>
        <w:t>................................................................................ PLN</w:t>
      </w:r>
    </w:p>
    <w:p w14:paraId="234E99B7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słownie </w:t>
      </w:r>
      <w:r w:rsidRPr="00F1377E">
        <w:rPr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96BB3E9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</w:rPr>
        <w:t>* zaokrąglić do 2 miejsc po przecinku</w:t>
      </w:r>
    </w:p>
    <w:p w14:paraId="53E1AE7C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  <w:u w:val="single"/>
        </w:rPr>
      </w:pPr>
    </w:p>
    <w:p w14:paraId="13EFB7C5" w14:textId="59A0EF64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  <w:u w:val="single"/>
        </w:rPr>
        <w:t>Kryterium II – Termin dostawy:</w:t>
      </w:r>
      <w:r w:rsidRPr="00F1377E">
        <w:rPr>
          <w:sz w:val="22"/>
          <w:szCs w:val="22"/>
        </w:rPr>
        <w:t xml:space="preserve"> </w:t>
      </w:r>
      <w:r w:rsidRPr="00F1377E">
        <w:rPr>
          <w:b/>
          <w:sz w:val="22"/>
          <w:szCs w:val="22"/>
        </w:rPr>
        <w:t xml:space="preserve">____ dni </w:t>
      </w:r>
      <w:r w:rsidR="002254F4">
        <w:rPr>
          <w:b/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(podać ilość dni </w:t>
      </w:r>
      <w:r w:rsidR="002254F4">
        <w:rPr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liczonych od dnia złożenia zamówienia.</w:t>
      </w:r>
    </w:p>
    <w:p w14:paraId="6E69C98B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</w:p>
    <w:p w14:paraId="6B65D68D" w14:textId="6358B567" w:rsidR="00F1377E" w:rsidRPr="00F1377E" w:rsidRDefault="00F1377E" w:rsidP="00F1377E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1377E">
        <w:rPr>
          <w:b/>
          <w:sz w:val="22"/>
          <w:szCs w:val="22"/>
          <w:u w:val="single"/>
        </w:rPr>
        <w:t xml:space="preserve">Część nr </w:t>
      </w:r>
      <w:r>
        <w:rPr>
          <w:b/>
          <w:sz w:val="22"/>
          <w:szCs w:val="22"/>
          <w:u w:val="single"/>
        </w:rPr>
        <w:t>7</w:t>
      </w:r>
    </w:p>
    <w:p w14:paraId="3CE4BF35" w14:textId="77777777" w:rsidR="00F1377E" w:rsidRPr="00F1377E" w:rsidRDefault="00F1377E" w:rsidP="00F1377E">
      <w:pPr>
        <w:spacing w:line="276" w:lineRule="auto"/>
        <w:jc w:val="both"/>
        <w:rPr>
          <w:b/>
          <w:bCs/>
          <w:sz w:val="22"/>
          <w:szCs w:val="22"/>
        </w:rPr>
      </w:pPr>
    </w:p>
    <w:p w14:paraId="2E8821F5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F1377E">
        <w:rPr>
          <w:bCs/>
          <w:sz w:val="22"/>
          <w:szCs w:val="22"/>
          <w:u w:val="single"/>
        </w:rPr>
        <w:t>Kryterium I – cena:</w:t>
      </w:r>
    </w:p>
    <w:p w14:paraId="378B7558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wartość ofertową brutto </w:t>
      </w:r>
      <w:r w:rsidRPr="00F1377E">
        <w:rPr>
          <w:sz w:val="22"/>
          <w:szCs w:val="22"/>
        </w:rPr>
        <w:t>................................................................................ PLN</w:t>
      </w:r>
    </w:p>
    <w:p w14:paraId="7C21736D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słownie </w:t>
      </w:r>
      <w:r w:rsidRPr="00F1377E">
        <w:rPr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562139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</w:rPr>
        <w:t>* zaokrąglić do 2 miejsc po przecinku</w:t>
      </w:r>
    </w:p>
    <w:p w14:paraId="45454EAA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  <w:u w:val="single"/>
        </w:rPr>
      </w:pPr>
    </w:p>
    <w:p w14:paraId="0EE7AA20" w14:textId="3B5C5615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  <w:u w:val="single"/>
        </w:rPr>
        <w:t>Kryterium II – Termin dostawy:</w:t>
      </w:r>
      <w:r w:rsidRPr="00F1377E">
        <w:rPr>
          <w:sz w:val="22"/>
          <w:szCs w:val="22"/>
        </w:rPr>
        <w:t xml:space="preserve"> </w:t>
      </w:r>
      <w:r w:rsidRPr="00F1377E">
        <w:rPr>
          <w:b/>
          <w:sz w:val="22"/>
          <w:szCs w:val="22"/>
        </w:rPr>
        <w:t xml:space="preserve">____ dni </w:t>
      </w:r>
      <w:r w:rsidR="002254F4">
        <w:rPr>
          <w:b/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(podać ilość dni </w:t>
      </w:r>
      <w:r w:rsidR="002254F4">
        <w:rPr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liczonych od dnia złożenia zamówienia.</w:t>
      </w:r>
    </w:p>
    <w:p w14:paraId="68764359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</w:p>
    <w:p w14:paraId="1C02903D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</w:p>
    <w:p w14:paraId="29644502" w14:textId="31940AFA" w:rsidR="00F1377E" w:rsidRPr="00F1377E" w:rsidRDefault="00F1377E" w:rsidP="00F1377E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1377E">
        <w:rPr>
          <w:b/>
          <w:sz w:val="22"/>
          <w:szCs w:val="22"/>
          <w:u w:val="single"/>
        </w:rPr>
        <w:t xml:space="preserve">Część nr </w:t>
      </w:r>
      <w:r>
        <w:rPr>
          <w:b/>
          <w:sz w:val="22"/>
          <w:szCs w:val="22"/>
          <w:u w:val="single"/>
        </w:rPr>
        <w:t>8</w:t>
      </w:r>
    </w:p>
    <w:p w14:paraId="06B83732" w14:textId="77777777" w:rsidR="00F1377E" w:rsidRPr="00F1377E" w:rsidRDefault="00F1377E" w:rsidP="00F1377E">
      <w:pPr>
        <w:spacing w:line="276" w:lineRule="auto"/>
        <w:jc w:val="both"/>
        <w:rPr>
          <w:b/>
          <w:bCs/>
          <w:sz w:val="22"/>
          <w:szCs w:val="22"/>
        </w:rPr>
      </w:pPr>
    </w:p>
    <w:p w14:paraId="642A27FE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F1377E">
        <w:rPr>
          <w:bCs/>
          <w:sz w:val="22"/>
          <w:szCs w:val="22"/>
          <w:u w:val="single"/>
        </w:rPr>
        <w:t>Kryterium I – cena:</w:t>
      </w:r>
    </w:p>
    <w:p w14:paraId="404D2945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wartość ofertową brutto </w:t>
      </w:r>
      <w:r w:rsidRPr="00F1377E">
        <w:rPr>
          <w:sz w:val="22"/>
          <w:szCs w:val="22"/>
        </w:rPr>
        <w:t>................................................................................ PLN</w:t>
      </w:r>
    </w:p>
    <w:p w14:paraId="6B35086B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słownie </w:t>
      </w:r>
      <w:r w:rsidRPr="00F1377E">
        <w:rPr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90CE3B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</w:rPr>
        <w:t>* zaokrąglić do 2 miejsc po przecinku</w:t>
      </w:r>
    </w:p>
    <w:p w14:paraId="0A4493DD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  <w:u w:val="single"/>
        </w:rPr>
      </w:pPr>
    </w:p>
    <w:p w14:paraId="03E94474" w14:textId="2CB6873A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  <w:u w:val="single"/>
        </w:rPr>
        <w:t>Kryterium II – Termin dostawy:</w:t>
      </w:r>
      <w:r w:rsidRPr="00F1377E">
        <w:rPr>
          <w:sz w:val="22"/>
          <w:szCs w:val="22"/>
        </w:rPr>
        <w:t xml:space="preserve"> </w:t>
      </w:r>
      <w:r w:rsidRPr="00F1377E">
        <w:rPr>
          <w:b/>
          <w:sz w:val="22"/>
          <w:szCs w:val="22"/>
        </w:rPr>
        <w:t xml:space="preserve">____ dni </w:t>
      </w:r>
      <w:r w:rsidR="002254F4">
        <w:rPr>
          <w:b/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(podać ilość dni </w:t>
      </w:r>
      <w:r w:rsidR="002254F4">
        <w:rPr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liczonych od dnia złożenia zamówienia.</w:t>
      </w:r>
    </w:p>
    <w:p w14:paraId="26F3CE57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</w:p>
    <w:p w14:paraId="723F9BEC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</w:p>
    <w:p w14:paraId="0D4D8F0B" w14:textId="1FD1B2C3" w:rsidR="00F1377E" w:rsidRPr="00F1377E" w:rsidRDefault="00F1377E" w:rsidP="00F1377E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1377E">
        <w:rPr>
          <w:b/>
          <w:sz w:val="22"/>
          <w:szCs w:val="22"/>
          <w:u w:val="single"/>
        </w:rPr>
        <w:t xml:space="preserve">Część nr </w:t>
      </w:r>
      <w:r>
        <w:rPr>
          <w:b/>
          <w:sz w:val="22"/>
          <w:szCs w:val="22"/>
          <w:u w:val="single"/>
        </w:rPr>
        <w:t>9</w:t>
      </w:r>
    </w:p>
    <w:p w14:paraId="73755875" w14:textId="77777777" w:rsidR="00F1377E" w:rsidRPr="00F1377E" w:rsidRDefault="00F1377E" w:rsidP="00F1377E">
      <w:pPr>
        <w:spacing w:line="276" w:lineRule="auto"/>
        <w:jc w:val="both"/>
        <w:rPr>
          <w:b/>
          <w:bCs/>
          <w:sz w:val="22"/>
          <w:szCs w:val="22"/>
        </w:rPr>
      </w:pPr>
    </w:p>
    <w:p w14:paraId="77CF7AEF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F1377E">
        <w:rPr>
          <w:bCs/>
          <w:sz w:val="22"/>
          <w:szCs w:val="22"/>
          <w:u w:val="single"/>
        </w:rPr>
        <w:t>Kryterium I – cena:</w:t>
      </w:r>
    </w:p>
    <w:p w14:paraId="6DAC1B88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wartość ofertową brutto </w:t>
      </w:r>
      <w:r w:rsidRPr="00F1377E">
        <w:rPr>
          <w:sz w:val="22"/>
          <w:szCs w:val="22"/>
        </w:rPr>
        <w:t>................................................................................ PLN</w:t>
      </w:r>
    </w:p>
    <w:p w14:paraId="7EA92238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słownie </w:t>
      </w:r>
      <w:r w:rsidRPr="00F1377E">
        <w:rPr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992BB40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</w:rPr>
        <w:t>* zaokrąglić do 2 miejsc po przecinku</w:t>
      </w:r>
    </w:p>
    <w:p w14:paraId="4D26584C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  <w:u w:val="single"/>
        </w:rPr>
      </w:pPr>
    </w:p>
    <w:p w14:paraId="5316317A" w14:textId="0B4A3530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  <w:u w:val="single"/>
        </w:rPr>
        <w:t>Kryterium II – Termin dostawy:</w:t>
      </w:r>
      <w:r w:rsidRPr="00F1377E">
        <w:rPr>
          <w:sz w:val="22"/>
          <w:szCs w:val="22"/>
        </w:rPr>
        <w:t xml:space="preserve"> </w:t>
      </w:r>
      <w:r w:rsidRPr="00F1377E">
        <w:rPr>
          <w:b/>
          <w:sz w:val="22"/>
          <w:szCs w:val="22"/>
        </w:rPr>
        <w:t xml:space="preserve">____ dni </w:t>
      </w:r>
      <w:r w:rsidR="002254F4">
        <w:rPr>
          <w:b/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(podać ilość dni </w:t>
      </w:r>
      <w:r w:rsidR="002254F4">
        <w:rPr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liczonych od dnia złożenia zamówienia.</w:t>
      </w:r>
    </w:p>
    <w:p w14:paraId="1574F54E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</w:p>
    <w:p w14:paraId="522DBEA6" w14:textId="77777777" w:rsidR="009B0D25" w:rsidRDefault="009B0D25" w:rsidP="00F1377E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2F37EF6" w14:textId="501388F0" w:rsidR="00F1377E" w:rsidRPr="00F1377E" w:rsidRDefault="00F1377E" w:rsidP="00F1377E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1377E">
        <w:rPr>
          <w:b/>
          <w:sz w:val="22"/>
          <w:szCs w:val="22"/>
          <w:u w:val="single"/>
        </w:rPr>
        <w:t xml:space="preserve">Część nr </w:t>
      </w:r>
      <w:r>
        <w:rPr>
          <w:b/>
          <w:sz w:val="22"/>
          <w:szCs w:val="22"/>
          <w:u w:val="single"/>
        </w:rPr>
        <w:t>10</w:t>
      </w:r>
    </w:p>
    <w:p w14:paraId="125A841A" w14:textId="77777777" w:rsidR="00F1377E" w:rsidRPr="00F1377E" w:rsidRDefault="00F1377E" w:rsidP="00F1377E">
      <w:pPr>
        <w:spacing w:line="276" w:lineRule="auto"/>
        <w:jc w:val="both"/>
        <w:rPr>
          <w:b/>
          <w:bCs/>
          <w:sz w:val="22"/>
          <w:szCs w:val="22"/>
        </w:rPr>
      </w:pPr>
    </w:p>
    <w:p w14:paraId="358AA007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F1377E">
        <w:rPr>
          <w:bCs/>
          <w:sz w:val="22"/>
          <w:szCs w:val="22"/>
          <w:u w:val="single"/>
        </w:rPr>
        <w:t>Kryterium I – cena:</w:t>
      </w:r>
    </w:p>
    <w:p w14:paraId="222A0A6E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wartość ofertową brutto </w:t>
      </w:r>
      <w:r w:rsidRPr="00F1377E">
        <w:rPr>
          <w:sz w:val="22"/>
          <w:szCs w:val="22"/>
        </w:rPr>
        <w:t>................................................................................ PLN</w:t>
      </w:r>
    </w:p>
    <w:p w14:paraId="41DEE84A" w14:textId="77777777" w:rsidR="00F1377E" w:rsidRPr="00F1377E" w:rsidRDefault="00F1377E" w:rsidP="00F1377E">
      <w:pPr>
        <w:spacing w:line="276" w:lineRule="auto"/>
        <w:jc w:val="both"/>
        <w:rPr>
          <w:bCs/>
          <w:sz w:val="22"/>
          <w:szCs w:val="22"/>
        </w:rPr>
      </w:pPr>
      <w:r w:rsidRPr="00F1377E">
        <w:rPr>
          <w:b/>
          <w:bCs/>
          <w:sz w:val="22"/>
          <w:szCs w:val="22"/>
        </w:rPr>
        <w:t xml:space="preserve">słownie </w:t>
      </w:r>
      <w:r w:rsidRPr="00F1377E">
        <w:rPr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F823FEB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</w:rPr>
        <w:t>* zaokrąglić do 2 miejsc po przecinku</w:t>
      </w:r>
    </w:p>
    <w:p w14:paraId="62DAD676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  <w:u w:val="single"/>
        </w:rPr>
      </w:pPr>
    </w:p>
    <w:p w14:paraId="006260A3" w14:textId="1270DA25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  <w:r w:rsidRPr="00F1377E">
        <w:rPr>
          <w:sz w:val="22"/>
          <w:szCs w:val="22"/>
          <w:u w:val="single"/>
        </w:rPr>
        <w:lastRenderedPageBreak/>
        <w:t>Kryterium II – Termin dostawy:</w:t>
      </w:r>
      <w:r w:rsidRPr="00F1377E">
        <w:rPr>
          <w:sz w:val="22"/>
          <w:szCs w:val="22"/>
        </w:rPr>
        <w:t xml:space="preserve"> </w:t>
      </w:r>
      <w:r w:rsidRPr="00F1377E">
        <w:rPr>
          <w:b/>
          <w:sz w:val="22"/>
          <w:szCs w:val="22"/>
        </w:rPr>
        <w:t xml:space="preserve">____ dni </w:t>
      </w:r>
      <w:r w:rsidR="002254F4">
        <w:rPr>
          <w:b/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(podać ilość dni </w:t>
      </w:r>
      <w:r w:rsidR="002254F4">
        <w:rPr>
          <w:sz w:val="22"/>
          <w:szCs w:val="22"/>
        </w:rPr>
        <w:t>roboczych</w:t>
      </w:r>
      <w:r w:rsidRPr="00F1377E">
        <w:rPr>
          <w:sz w:val="22"/>
          <w:szCs w:val="22"/>
        </w:rPr>
        <w:t xml:space="preserve"> liczonych od dnia złożenia zamówienia.</w:t>
      </w:r>
    </w:p>
    <w:p w14:paraId="5921F2AE" w14:textId="77777777" w:rsidR="00F1377E" w:rsidRPr="00F1377E" w:rsidRDefault="00F1377E" w:rsidP="00F1377E">
      <w:pPr>
        <w:spacing w:line="276" w:lineRule="auto"/>
        <w:jc w:val="both"/>
        <w:rPr>
          <w:sz w:val="22"/>
          <w:szCs w:val="22"/>
        </w:rPr>
      </w:pPr>
    </w:p>
    <w:p w14:paraId="3FF7CE28" w14:textId="77777777" w:rsidR="009B0D25" w:rsidRDefault="009B0D25" w:rsidP="00F1377E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B4C1656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CA222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D50947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D50947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9543098" w14:textId="39D738D9" w:rsidR="00A04965" w:rsidRPr="00D50947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53B6A515" w14:textId="77777777" w:rsidR="00D50947" w:rsidRPr="00D50947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163A7A22" w14:textId="77777777" w:rsidR="00A04965" w:rsidRPr="00D50947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124817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6443" w14:textId="77777777" w:rsidR="002A5CFD" w:rsidRDefault="002A5CFD">
      <w:r>
        <w:separator/>
      </w:r>
    </w:p>
  </w:endnote>
  <w:endnote w:type="continuationSeparator" w:id="0">
    <w:p w14:paraId="34F05B00" w14:textId="77777777" w:rsidR="002A5CFD" w:rsidRDefault="002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  <w:lang w:val="pl-PL"/>
      </w:rPr>
      <w:id w:val="-108729875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25B2707B" w14:textId="7E8AEEC6" w:rsidR="00F1377E" w:rsidRPr="00F1377E" w:rsidRDefault="00F1377E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1377E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F1377E">
          <w:rPr>
            <w:rFonts w:eastAsiaTheme="minorEastAsia"/>
            <w:sz w:val="20"/>
            <w:szCs w:val="20"/>
          </w:rPr>
          <w:fldChar w:fldCharType="begin"/>
        </w:r>
        <w:r w:rsidRPr="00F1377E">
          <w:rPr>
            <w:sz w:val="20"/>
            <w:szCs w:val="20"/>
          </w:rPr>
          <w:instrText>PAGE    \* MERGEFORMAT</w:instrText>
        </w:r>
        <w:r w:rsidRPr="00F1377E">
          <w:rPr>
            <w:rFonts w:eastAsiaTheme="minorEastAsia"/>
            <w:sz w:val="20"/>
            <w:szCs w:val="20"/>
          </w:rPr>
          <w:fldChar w:fldCharType="separate"/>
        </w:r>
        <w:r w:rsidR="002254F4" w:rsidRPr="002254F4">
          <w:rPr>
            <w:rFonts w:eastAsiaTheme="majorEastAsia"/>
            <w:noProof/>
            <w:sz w:val="20"/>
            <w:szCs w:val="20"/>
            <w:lang w:val="pl-PL"/>
          </w:rPr>
          <w:t>5</w:t>
        </w:r>
        <w:r w:rsidRPr="00F1377E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E656C" w14:textId="77777777" w:rsidR="002A5CFD" w:rsidRDefault="002A5CFD">
      <w:r>
        <w:separator/>
      </w:r>
    </w:p>
  </w:footnote>
  <w:footnote w:type="continuationSeparator" w:id="0">
    <w:p w14:paraId="7EC0322B" w14:textId="77777777" w:rsidR="002A5CFD" w:rsidRDefault="002A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504141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463504E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ED151A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FA1EF6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5B66F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9" w15:restartNumberingAfterBreak="0">
    <w:nsid w:val="45423DBC"/>
    <w:multiLevelType w:val="hybridMultilevel"/>
    <w:tmpl w:val="D20EDFA6"/>
    <w:lvl w:ilvl="0" w:tplc="3E0CD8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2DD213A"/>
    <w:multiLevelType w:val="hybridMultilevel"/>
    <w:tmpl w:val="1EFE449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643E0"/>
    <w:multiLevelType w:val="hybridMultilevel"/>
    <w:tmpl w:val="45A89D46"/>
    <w:lvl w:ilvl="0" w:tplc="3E0CD8E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5F5F7B01"/>
    <w:multiLevelType w:val="hybridMultilevel"/>
    <w:tmpl w:val="844CDE5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0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5B642F"/>
    <w:multiLevelType w:val="hybridMultilevel"/>
    <w:tmpl w:val="3EE073AC"/>
    <w:lvl w:ilvl="0" w:tplc="3E0CD8EC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59"/>
  </w:num>
  <w:num w:numId="5">
    <w:abstractNumId w:val="33"/>
  </w:num>
  <w:num w:numId="6">
    <w:abstractNumId w:val="63"/>
  </w:num>
  <w:num w:numId="7">
    <w:abstractNumId w:val="50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51"/>
  </w:num>
  <w:num w:numId="13">
    <w:abstractNumId w:val="56"/>
  </w:num>
  <w:num w:numId="14">
    <w:abstractNumId w:val="60"/>
  </w:num>
  <w:num w:numId="15">
    <w:abstractNumId w:val="42"/>
  </w:num>
  <w:num w:numId="16">
    <w:abstractNumId w:val="34"/>
  </w:num>
  <w:num w:numId="17">
    <w:abstractNumId w:val="43"/>
  </w:num>
  <w:num w:numId="18">
    <w:abstractNumId w:val="55"/>
  </w:num>
  <w:num w:numId="19">
    <w:abstractNumId w:val="35"/>
  </w:num>
  <w:num w:numId="20">
    <w:abstractNumId w:val="52"/>
  </w:num>
  <w:num w:numId="21">
    <w:abstractNumId w:val="44"/>
  </w:num>
  <w:num w:numId="22">
    <w:abstractNumId w:val="49"/>
  </w:num>
  <w:num w:numId="23">
    <w:abstractNumId w:val="53"/>
  </w:num>
  <w:num w:numId="24">
    <w:abstractNumId w:val="37"/>
  </w:num>
  <w:num w:numId="25">
    <w:abstractNumId w:val="48"/>
  </w:num>
  <w:num w:numId="26">
    <w:abstractNumId w:val="6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7C2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4F4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A5CF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0D25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5F37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6E83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595B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22A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3D63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E71F7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77E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6251-DC49-4CE5-9280-CE7CBCCF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74</cp:revision>
  <cp:lastPrinted>2020-02-06T07:10:00Z</cp:lastPrinted>
  <dcterms:created xsi:type="dcterms:W3CDTF">2021-02-10T10:50:00Z</dcterms:created>
  <dcterms:modified xsi:type="dcterms:W3CDTF">2022-04-07T08:54:00Z</dcterms:modified>
</cp:coreProperties>
</file>