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56CBC" w14:textId="02A678F0" w:rsidR="002F45E0" w:rsidRPr="00BE5960" w:rsidRDefault="002F45E0" w:rsidP="00857349">
      <w:pPr>
        <w:spacing w:after="0"/>
        <w:jc w:val="center"/>
        <w:rPr>
          <w:b/>
          <w:szCs w:val="24"/>
        </w:rPr>
      </w:pPr>
      <w:r w:rsidRPr="00BE5960">
        <w:rPr>
          <w:b/>
          <w:szCs w:val="24"/>
        </w:rPr>
        <w:t xml:space="preserve">UMOWA </w:t>
      </w:r>
    </w:p>
    <w:p w14:paraId="40D95EFC" w14:textId="77777777" w:rsidR="00BE5960" w:rsidRPr="00BE5960" w:rsidRDefault="002F45E0" w:rsidP="002F45E0">
      <w:pPr>
        <w:spacing w:after="0"/>
        <w:rPr>
          <w:szCs w:val="24"/>
        </w:rPr>
      </w:pPr>
      <w:r w:rsidRPr="00BE5960">
        <w:rPr>
          <w:szCs w:val="24"/>
        </w:rPr>
        <w:t xml:space="preserve">w dniu </w:t>
      </w:r>
      <w:r w:rsidR="00173E1C">
        <w:rPr>
          <w:szCs w:val="24"/>
        </w:rPr>
        <w:t xml:space="preserve">………………….. </w:t>
      </w:r>
      <w:r w:rsidRPr="00BE5960">
        <w:rPr>
          <w:szCs w:val="24"/>
        </w:rPr>
        <w:t>pomiędzy:</w:t>
      </w:r>
    </w:p>
    <w:p w14:paraId="6E1DB898" w14:textId="0C9D97E1" w:rsidR="002F45E0" w:rsidRPr="00BE5960" w:rsidRDefault="00AD5F5A" w:rsidP="002F45E0">
      <w:pPr>
        <w:spacing w:after="0"/>
        <w:rPr>
          <w:bCs/>
          <w:szCs w:val="24"/>
        </w:rPr>
      </w:pPr>
      <w:r>
        <w:rPr>
          <w:b/>
          <w:szCs w:val="24"/>
        </w:rPr>
        <w:t>Geotermią Grudziądz</w:t>
      </w:r>
      <w:r w:rsidR="002F45E0" w:rsidRPr="00BE5960">
        <w:rPr>
          <w:b/>
          <w:szCs w:val="24"/>
        </w:rPr>
        <w:t xml:space="preserve"> Sp. z o.o. z siedzibą w Grudziądzu przy ul. </w:t>
      </w:r>
      <w:r>
        <w:rPr>
          <w:b/>
          <w:szCs w:val="24"/>
        </w:rPr>
        <w:t>Warszawskiej 36</w:t>
      </w:r>
      <w:r w:rsidR="002F45E0" w:rsidRPr="00BE5960">
        <w:rPr>
          <w:bCs/>
          <w:szCs w:val="24"/>
        </w:rPr>
        <w:t>, działającą na podstawie wpisu do</w:t>
      </w:r>
      <w:r w:rsidR="00196F1B" w:rsidRPr="00BE5960">
        <w:rPr>
          <w:bCs/>
          <w:szCs w:val="24"/>
        </w:rPr>
        <w:t xml:space="preserve"> Krajowego Rejestru Sądowego – </w:t>
      </w:r>
      <w:r w:rsidR="002F45E0" w:rsidRPr="00BE5960">
        <w:rPr>
          <w:bCs/>
          <w:szCs w:val="24"/>
        </w:rPr>
        <w:t xml:space="preserve">rejestru Przedsiębiorców pod numerem </w:t>
      </w:r>
      <w:r w:rsidRPr="00BE5960">
        <w:rPr>
          <w:bCs/>
          <w:szCs w:val="24"/>
        </w:rPr>
        <w:t>000003</w:t>
      </w:r>
      <w:r>
        <w:rPr>
          <w:bCs/>
          <w:szCs w:val="24"/>
        </w:rPr>
        <w:t>7540</w:t>
      </w:r>
      <w:r w:rsidRPr="00BE5960">
        <w:rPr>
          <w:bCs/>
          <w:szCs w:val="24"/>
        </w:rPr>
        <w:t xml:space="preserve"> </w:t>
      </w:r>
      <w:r w:rsidR="002F45E0" w:rsidRPr="00BE5960">
        <w:rPr>
          <w:bCs/>
          <w:szCs w:val="24"/>
        </w:rPr>
        <w:t xml:space="preserve">z kapitałem zakładowym w wysokości </w:t>
      </w:r>
      <w:r w:rsidRPr="00AD5F5A">
        <w:rPr>
          <w:bCs/>
          <w:szCs w:val="24"/>
        </w:rPr>
        <w:t>5 220</w:t>
      </w:r>
      <w:r>
        <w:rPr>
          <w:bCs/>
          <w:szCs w:val="24"/>
        </w:rPr>
        <w:t> </w:t>
      </w:r>
      <w:r w:rsidRPr="00AD5F5A">
        <w:rPr>
          <w:bCs/>
          <w:szCs w:val="24"/>
        </w:rPr>
        <w:t>000</w:t>
      </w:r>
      <w:r>
        <w:rPr>
          <w:bCs/>
          <w:szCs w:val="24"/>
        </w:rPr>
        <w:t xml:space="preserve"> </w:t>
      </w:r>
      <w:r w:rsidR="002F45E0" w:rsidRPr="00BE5960">
        <w:rPr>
          <w:bCs/>
          <w:szCs w:val="24"/>
        </w:rPr>
        <w:t xml:space="preserve">PLN, </w:t>
      </w:r>
    </w:p>
    <w:p w14:paraId="72B47C7F" w14:textId="78E9D540" w:rsidR="002F45E0" w:rsidRDefault="002F45E0" w:rsidP="002F45E0">
      <w:pPr>
        <w:spacing w:after="0"/>
        <w:rPr>
          <w:bCs/>
          <w:szCs w:val="24"/>
        </w:rPr>
      </w:pPr>
      <w:r w:rsidRPr="00BE5960">
        <w:rPr>
          <w:bCs/>
          <w:szCs w:val="24"/>
        </w:rPr>
        <w:t xml:space="preserve">zwaną w dalszej części </w:t>
      </w:r>
      <w:r w:rsidRPr="003C7234">
        <w:rPr>
          <w:b/>
          <w:szCs w:val="24"/>
        </w:rPr>
        <w:t>„Zamawiającym”</w:t>
      </w:r>
      <w:r w:rsidR="003C7234">
        <w:rPr>
          <w:bCs/>
          <w:szCs w:val="24"/>
        </w:rPr>
        <w:t xml:space="preserve"> </w:t>
      </w:r>
      <w:r w:rsidRPr="00BE5960">
        <w:rPr>
          <w:bCs/>
          <w:szCs w:val="24"/>
        </w:rPr>
        <w:t xml:space="preserve">prawidłowo reprezentowaną zgodnie z aktualnym </w:t>
      </w:r>
      <w:r w:rsidR="003C7234">
        <w:rPr>
          <w:bCs/>
          <w:szCs w:val="24"/>
        </w:rPr>
        <w:br/>
      </w:r>
      <w:r w:rsidRPr="00BE5960">
        <w:rPr>
          <w:bCs/>
          <w:szCs w:val="24"/>
        </w:rPr>
        <w:t>z odpisem z KRS  przez:</w:t>
      </w:r>
    </w:p>
    <w:p w14:paraId="3DA6E45F" w14:textId="77777777" w:rsidR="003C7234" w:rsidRPr="00BE5960" w:rsidRDefault="003C7234" w:rsidP="002F45E0">
      <w:pPr>
        <w:spacing w:after="0"/>
        <w:rPr>
          <w:bCs/>
          <w:szCs w:val="24"/>
        </w:rPr>
      </w:pPr>
    </w:p>
    <w:p w14:paraId="11190714" w14:textId="4693EE8C" w:rsidR="009979C0" w:rsidRDefault="00AD5F5A" w:rsidP="002F45E0">
      <w:pPr>
        <w:pStyle w:val="Tekstpodstawowy"/>
        <w:tabs>
          <w:tab w:val="center" w:pos="4986"/>
        </w:tabs>
        <w:rPr>
          <w:b/>
          <w:bCs/>
        </w:rPr>
      </w:pPr>
      <w:r>
        <w:rPr>
          <w:b/>
          <w:bCs/>
        </w:rPr>
        <w:t xml:space="preserve">Małgorzatę </w:t>
      </w:r>
      <w:proofErr w:type="spellStart"/>
      <w:r>
        <w:rPr>
          <w:b/>
          <w:bCs/>
        </w:rPr>
        <w:t>Kosinską</w:t>
      </w:r>
      <w:proofErr w:type="spellEnd"/>
      <w:r w:rsidR="002F45E0" w:rsidRPr="00BE5960">
        <w:rPr>
          <w:b/>
          <w:bCs/>
        </w:rPr>
        <w:t>- Prezesa Zarządu</w:t>
      </w:r>
    </w:p>
    <w:p w14:paraId="34334920" w14:textId="77777777" w:rsidR="003C7234" w:rsidRPr="00BE5960" w:rsidRDefault="003C7234" w:rsidP="002F45E0">
      <w:pPr>
        <w:pStyle w:val="Tekstpodstawowy"/>
        <w:tabs>
          <w:tab w:val="center" w:pos="4986"/>
        </w:tabs>
        <w:rPr>
          <w:b/>
          <w:bCs/>
        </w:rPr>
      </w:pPr>
    </w:p>
    <w:p w14:paraId="67C94946" w14:textId="77777777" w:rsidR="002F45E0" w:rsidRPr="00BE5960" w:rsidRDefault="002F45E0" w:rsidP="002F45E0">
      <w:pPr>
        <w:spacing w:after="0"/>
        <w:rPr>
          <w:szCs w:val="24"/>
        </w:rPr>
      </w:pPr>
      <w:r w:rsidRPr="00BE5960">
        <w:rPr>
          <w:b/>
          <w:szCs w:val="24"/>
        </w:rPr>
        <w:t>a</w:t>
      </w:r>
    </w:p>
    <w:p w14:paraId="300CF931" w14:textId="77777777" w:rsidR="00114287" w:rsidRDefault="00114287" w:rsidP="002F45E0">
      <w:pPr>
        <w:spacing w:after="0"/>
        <w:rPr>
          <w:b/>
          <w:szCs w:val="24"/>
        </w:rPr>
      </w:pPr>
      <w:r>
        <w:rPr>
          <w:b/>
          <w:szCs w:val="24"/>
        </w:rPr>
        <w:t>……………………………………………………………………………………………</w:t>
      </w:r>
    </w:p>
    <w:p w14:paraId="7CC0A2D1" w14:textId="77777777" w:rsidR="002F45E0" w:rsidRPr="00BE5960" w:rsidRDefault="002F45E0" w:rsidP="002F45E0">
      <w:pPr>
        <w:spacing w:after="0"/>
        <w:rPr>
          <w:szCs w:val="24"/>
        </w:rPr>
      </w:pPr>
      <w:r w:rsidRPr="00BE5960">
        <w:rPr>
          <w:szCs w:val="24"/>
        </w:rPr>
        <w:t>zwanym w dalszej części  „Wykonawcą”</w:t>
      </w:r>
    </w:p>
    <w:p w14:paraId="23FA13B0" w14:textId="77777777" w:rsidR="003C7234" w:rsidRDefault="002F45E0" w:rsidP="002F45E0">
      <w:pPr>
        <w:spacing w:after="0"/>
        <w:rPr>
          <w:b/>
          <w:szCs w:val="24"/>
        </w:rPr>
      </w:pPr>
      <w:r w:rsidRPr="00BE5960">
        <w:rPr>
          <w:szCs w:val="24"/>
        </w:rPr>
        <w:t>reprezentowanym przez:</w:t>
      </w:r>
    </w:p>
    <w:p w14:paraId="52695BB4" w14:textId="77777777" w:rsidR="003C7234" w:rsidRDefault="003C7234" w:rsidP="002F45E0">
      <w:pPr>
        <w:spacing w:after="0"/>
        <w:rPr>
          <w:b/>
          <w:szCs w:val="24"/>
        </w:rPr>
      </w:pPr>
    </w:p>
    <w:p w14:paraId="456D5018" w14:textId="77777777" w:rsidR="003C7234" w:rsidRDefault="003C7234" w:rsidP="002F45E0">
      <w:pPr>
        <w:spacing w:after="0"/>
        <w:rPr>
          <w:b/>
          <w:szCs w:val="24"/>
        </w:rPr>
      </w:pPr>
    </w:p>
    <w:p w14:paraId="14735F4B" w14:textId="2EEFED3F" w:rsidR="002F45E0" w:rsidRPr="00BE5960" w:rsidRDefault="002F45E0" w:rsidP="002F45E0">
      <w:pPr>
        <w:spacing w:after="0"/>
        <w:rPr>
          <w:szCs w:val="24"/>
        </w:rPr>
      </w:pPr>
      <w:r w:rsidRPr="00BE5960">
        <w:rPr>
          <w:szCs w:val="24"/>
        </w:rPr>
        <w:t xml:space="preserve">w rezultacie dokonania przez Zamawiającego wyboru oferty  Wykonawcy </w:t>
      </w:r>
      <w:r w:rsidR="0004009F" w:rsidRPr="0004009F">
        <w:rPr>
          <w:szCs w:val="24"/>
          <w:lang w:val="pl"/>
        </w:rPr>
        <w:t>w trybie art. 275 pkt 1 (trybie podstawowym bez negocjacji) o wartości zamówienia nieprzekraczającej progów unijnych o jakich stanowi art. 3 ustawy z 11 września 2019 r. - Prawo zamówień publicznych (Dz. U. z 2019 r. poz. 2019</w:t>
      </w:r>
      <w:r w:rsidR="00FB1944">
        <w:rPr>
          <w:szCs w:val="24"/>
          <w:lang w:val="pl"/>
        </w:rPr>
        <w:t xml:space="preserve"> ze zm.</w:t>
      </w:r>
      <w:r w:rsidR="0004009F" w:rsidRPr="0004009F">
        <w:rPr>
          <w:szCs w:val="24"/>
          <w:lang w:val="pl"/>
        </w:rPr>
        <w:t>)</w:t>
      </w:r>
      <w:r w:rsidRPr="00BE5960">
        <w:rPr>
          <w:szCs w:val="24"/>
        </w:rPr>
        <w:t>, została zawarta umowa o następującej treści:</w:t>
      </w:r>
    </w:p>
    <w:p w14:paraId="291B8256" w14:textId="6D4CDD04" w:rsidR="002F45E0" w:rsidRDefault="002F45E0" w:rsidP="002F45E0">
      <w:pPr>
        <w:spacing w:after="0"/>
        <w:rPr>
          <w:szCs w:val="24"/>
        </w:rPr>
      </w:pPr>
    </w:p>
    <w:p w14:paraId="38C7D0AC" w14:textId="77777777" w:rsidR="00A55178" w:rsidRPr="00BE5960" w:rsidRDefault="00A55178" w:rsidP="002F45E0">
      <w:pPr>
        <w:spacing w:after="0"/>
        <w:rPr>
          <w:szCs w:val="24"/>
        </w:rPr>
      </w:pPr>
    </w:p>
    <w:p w14:paraId="1F63D8AA" w14:textId="649D37D0" w:rsidR="002F45E0" w:rsidRDefault="002F45E0" w:rsidP="00BE5960">
      <w:pPr>
        <w:spacing w:after="0"/>
        <w:jc w:val="center"/>
        <w:rPr>
          <w:b/>
          <w:szCs w:val="24"/>
        </w:rPr>
      </w:pPr>
      <w:r w:rsidRPr="00BE5960">
        <w:rPr>
          <w:b/>
          <w:szCs w:val="24"/>
        </w:rPr>
        <w:sym w:font="Times New Roman" w:char="00A7"/>
      </w:r>
      <w:r w:rsidRPr="00BE5960">
        <w:rPr>
          <w:b/>
          <w:szCs w:val="24"/>
        </w:rPr>
        <w:t xml:space="preserve"> 1</w:t>
      </w:r>
    </w:p>
    <w:p w14:paraId="7E7324E3" w14:textId="0E6E4A1D" w:rsidR="00A55178" w:rsidRPr="00BE5960" w:rsidRDefault="00A55178" w:rsidP="00BE5960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Przedmiot zamówienia</w:t>
      </w:r>
    </w:p>
    <w:p w14:paraId="547BA6CE" w14:textId="6CB086F0" w:rsidR="002F45E0" w:rsidRPr="0065504A" w:rsidRDefault="002F45E0" w:rsidP="00BE5960">
      <w:pPr>
        <w:pStyle w:val="Akapitzlist"/>
        <w:numPr>
          <w:ilvl w:val="0"/>
          <w:numId w:val="2"/>
        </w:numPr>
        <w:spacing w:after="0"/>
        <w:rPr>
          <w:szCs w:val="24"/>
        </w:rPr>
      </w:pPr>
      <w:r w:rsidRPr="00BE5960">
        <w:rPr>
          <w:szCs w:val="24"/>
        </w:rPr>
        <w:t xml:space="preserve">Zamawiający zleca, a Wykonawca przyjmuje do wykonania usługę w zakresie: </w:t>
      </w:r>
      <w:r w:rsidRPr="00BE5960">
        <w:rPr>
          <w:b/>
          <w:szCs w:val="24"/>
        </w:rPr>
        <w:t>Utrzymani</w:t>
      </w:r>
      <w:r w:rsidR="00F326A7" w:rsidRPr="00BE5960">
        <w:rPr>
          <w:b/>
          <w:szCs w:val="24"/>
        </w:rPr>
        <w:t>e  </w:t>
      </w:r>
      <w:r w:rsidRPr="00BE5960">
        <w:rPr>
          <w:b/>
          <w:szCs w:val="24"/>
        </w:rPr>
        <w:t xml:space="preserve">porządku i czystości w </w:t>
      </w:r>
      <w:r w:rsidR="00AD5F5A">
        <w:rPr>
          <w:b/>
          <w:szCs w:val="24"/>
        </w:rPr>
        <w:t xml:space="preserve">strefie basenowo – saunowej w Geotermii Grudziądz </w:t>
      </w:r>
      <w:r w:rsidRPr="00BE5960">
        <w:rPr>
          <w:b/>
          <w:szCs w:val="24"/>
        </w:rPr>
        <w:t>Sp. z o.o. przy</w:t>
      </w:r>
      <w:r w:rsidR="00173E1C">
        <w:rPr>
          <w:b/>
          <w:szCs w:val="24"/>
        </w:rPr>
        <w:t xml:space="preserve"> </w:t>
      </w:r>
      <w:r w:rsidRPr="00BE5960">
        <w:rPr>
          <w:b/>
          <w:szCs w:val="24"/>
        </w:rPr>
        <w:t xml:space="preserve">ul. </w:t>
      </w:r>
      <w:r w:rsidR="00AD5F5A">
        <w:rPr>
          <w:b/>
          <w:szCs w:val="24"/>
        </w:rPr>
        <w:t>Warszawskiej 36</w:t>
      </w:r>
      <w:r w:rsidR="00196F1B" w:rsidRPr="00BE5960">
        <w:rPr>
          <w:b/>
          <w:szCs w:val="24"/>
        </w:rPr>
        <w:t xml:space="preserve"> w Grudziądzu w okresie od 0</w:t>
      </w:r>
      <w:r w:rsidR="0036569B" w:rsidRPr="00BE5960">
        <w:rPr>
          <w:b/>
          <w:szCs w:val="24"/>
        </w:rPr>
        <w:t>1</w:t>
      </w:r>
      <w:r w:rsidRPr="00BE5960">
        <w:rPr>
          <w:b/>
          <w:szCs w:val="24"/>
        </w:rPr>
        <w:t>.</w:t>
      </w:r>
      <w:r w:rsidR="00AD5F5A">
        <w:rPr>
          <w:b/>
          <w:szCs w:val="24"/>
        </w:rPr>
        <w:t>10</w:t>
      </w:r>
      <w:r w:rsidRPr="00BE5960">
        <w:rPr>
          <w:b/>
          <w:szCs w:val="24"/>
        </w:rPr>
        <w:t>.20</w:t>
      </w:r>
      <w:r w:rsidR="00173E1C">
        <w:rPr>
          <w:b/>
          <w:szCs w:val="24"/>
        </w:rPr>
        <w:t>2</w:t>
      </w:r>
      <w:r w:rsidR="00D53BF3">
        <w:rPr>
          <w:b/>
          <w:szCs w:val="24"/>
        </w:rPr>
        <w:t>2</w:t>
      </w:r>
      <w:r w:rsidR="00173E1C">
        <w:rPr>
          <w:b/>
          <w:szCs w:val="24"/>
        </w:rPr>
        <w:t xml:space="preserve"> </w:t>
      </w:r>
      <w:r w:rsidRPr="00BE5960">
        <w:rPr>
          <w:b/>
          <w:szCs w:val="24"/>
        </w:rPr>
        <w:t>r</w:t>
      </w:r>
      <w:r w:rsidR="0036569B" w:rsidRPr="00BE5960">
        <w:rPr>
          <w:b/>
          <w:szCs w:val="24"/>
        </w:rPr>
        <w:t>.</w:t>
      </w:r>
      <w:r w:rsidR="00AD5F5A">
        <w:rPr>
          <w:b/>
          <w:szCs w:val="24"/>
        </w:rPr>
        <w:t xml:space="preserve"> </w:t>
      </w:r>
      <w:r w:rsidR="00196F1B" w:rsidRPr="00BE5960">
        <w:rPr>
          <w:b/>
          <w:szCs w:val="24"/>
        </w:rPr>
        <w:t>do 3</w:t>
      </w:r>
      <w:r w:rsidR="00754AC9">
        <w:rPr>
          <w:b/>
          <w:szCs w:val="24"/>
        </w:rPr>
        <w:t>0</w:t>
      </w:r>
      <w:r w:rsidRPr="00BE5960">
        <w:rPr>
          <w:b/>
          <w:szCs w:val="24"/>
        </w:rPr>
        <w:t>.</w:t>
      </w:r>
      <w:r w:rsidR="00AD5F5A" w:rsidRPr="00BE5960">
        <w:rPr>
          <w:b/>
          <w:szCs w:val="24"/>
        </w:rPr>
        <w:t>0</w:t>
      </w:r>
      <w:r w:rsidR="00AD5F5A">
        <w:rPr>
          <w:b/>
          <w:szCs w:val="24"/>
        </w:rPr>
        <w:t>9</w:t>
      </w:r>
      <w:r w:rsidRPr="00BE5960">
        <w:rPr>
          <w:b/>
          <w:szCs w:val="24"/>
        </w:rPr>
        <w:t>.</w:t>
      </w:r>
      <w:r w:rsidR="00AD5F5A" w:rsidRPr="00BE5960">
        <w:rPr>
          <w:b/>
          <w:szCs w:val="24"/>
        </w:rPr>
        <w:t>202</w:t>
      </w:r>
      <w:r w:rsidR="00AD5F5A">
        <w:rPr>
          <w:b/>
          <w:szCs w:val="24"/>
        </w:rPr>
        <w:t xml:space="preserve">4 </w:t>
      </w:r>
      <w:r w:rsidRPr="00BE5960">
        <w:rPr>
          <w:b/>
          <w:szCs w:val="24"/>
        </w:rPr>
        <w:t>r</w:t>
      </w:r>
      <w:r w:rsidR="0036569B" w:rsidRPr="00BE5960">
        <w:rPr>
          <w:b/>
          <w:szCs w:val="24"/>
        </w:rPr>
        <w:t>.</w:t>
      </w:r>
      <w:r w:rsidR="00173E1C">
        <w:rPr>
          <w:b/>
          <w:szCs w:val="24"/>
        </w:rPr>
        <w:t xml:space="preserve"> </w:t>
      </w:r>
    </w:p>
    <w:p w14:paraId="724C0D8C" w14:textId="44361240" w:rsidR="00A55178" w:rsidRDefault="00A55178" w:rsidP="0065504A">
      <w:pPr>
        <w:pStyle w:val="Akapitzlist"/>
        <w:numPr>
          <w:ilvl w:val="0"/>
          <w:numId w:val="2"/>
        </w:numPr>
        <w:spacing w:after="0"/>
        <w:rPr>
          <w:szCs w:val="24"/>
        </w:rPr>
      </w:pPr>
      <w:r w:rsidRPr="0065504A">
        <w:rPr>
          <w:szCs w:val="24"/>
        </w:rPr>
        <w:t xml:space="preserve">Wykonawca jest zobowiązany wykonywać usługi zgodnie z zakresem czynności określonym </w:t>
      </w:r>
      <w:r w:rsidR="0065504A">
        <w:rPr>
          <w:szCs w:val="24"/>
        </w:rPr>
        <w:t xml:space="preserve">Opisie Przedmiotu Zamówienia stanowiącym załącznik nr 1 </w:t>
      </w:r>
      <w:r w:rsidRPr="0065504A">
        <w:rPr>
          <w:szCs w:val="24"/>
        </w:rPr>
        <w:t xml:space="preserve"> do umowy.</w:t>
      </w:r>
    </w:p>
    <w:p w14:paraId="6AB0AC44" w14:textId="1F619030" w:rsidR="00A55178" w:rsidRDefault="00A55178" w:rsidP="0065504A">
      <w:pPr>
        <w:pStyle w:val="Akapitzlist"/>
        <w:numPr>
          <w:ilvl w:val="0"/>
          <w:numId w:val="2"/>
        </w:numPr>
        <w:spacing w:after="0"/>
        <w:rPr>
          <w:szCs w:val="24"/>
        </w:rPr>
      </w:pPr>
      <w:r w:rsidRPr="0065504A">
        <w:rPr>
          <w:szCs w:val="24"/>
        </w:rPr>
        <w:t>Wykonawca będzie wykonywać usługę własnym sprzętem i przy użyciu własnych środków, których koszt wliczony został w cenę usługi.</w:t>
      </w:r>
    </w:p>
    <w:p w14:paraId="16CDA903" w14:textId="745C9A6D" w:rsidR="00A55178" w:rsidRDefault="00A55178" w:rsidP="0065504A">
      <w:pPr>
        <w:pStyle w:val="Akapitzlist"/>
        <w:numPr>
          <w:ilvl w:val="0"/>
          <w:numId w:val="2"/>
        </w:numPr>
        <w:spacing w:after="0"/>
        <w:rPr>
          <w:szCs w:val="24"/>
        </w:rPr>
      </w:pPr>
      <w:r w:rsidRPr="0065504A">
        <w:rPr>
          <w:szCs w:val="24"/>
        </w:rPr>
        <w:t>Wszystkie dostarczone środki czystości wykorzystywane do realizacji usługi muszą posiadać karty charakterystyki, które Wykonawca zobowiązany jest dostarczyć Zamawiającemu na jego żądanie.</w:t>
      </w:r>
    </w:p>
    <w:p w14:paraId="71FE1B34" w14:textId="0DA68A21" w:rsidR="00A55178" w:rsidRPr="0065504A" w:rsidRDefault="00A55178" w:rsidP="0065504A">
      <w:pPr>
        <w:pStyle w:val="Akapitzlist"/>
        <w:numPr>
          <w:ilvl w:val="0"/>
          <w:numId w:val="2"/>
        </w:numPr>
        <w:spacing w:after="0"/>
        <w:rPr>
          <w:szCs w:val="24"/>
        </w:rPr>
      </w:pPr>
      <w:r w:rsidRPr="0065504A">
        <w:rPr>
          <w:szCs w:val="24"/>
        </w:rPr>
        <w:t xml:space="preserve">Wykonawca ponosi pełną odpowiedzialność za szkody wyrządzone Zamawiającemu </w:t>
      </w:r>
      <w:r w:rsidR="003C7234">
        <w:rPr>
          <w:szCs w:val="24"/>
        </w:rPr>
        <w:br/>
      </w:r>
      <w:r w:rsidRPr="0065504A">
        <w:rPr>
          <w:szCs w:val="24"/>
        </w:rPr>
        <w:t>i osobom trzecim w trakcie i w związku z realizacją umowy. Wykonawca posiada opłaconą polisę w zakresie ubezpieczenia od odpowiedzialności cywilnej w zakresie prowadzonej działalności związanej z przedmiotem zamówienia na kwotę co najmniej 100 000,00 zł.</w:t>
      </w:r>
    </w:p>
    <w:p w14:paraId="1F540049" w14:textId="77777777" w:rsidR="002F45E0" w:rsidRPr="00BE5960" w:rsidRDefault="002F45E0" w:rsidP="00BE5960">
      <w:pPr>
        <w:spacing w:after="0"/>
        <w:rPr>
          <w:szCs w:val="24"/>
        </w:rPr>
      </w:pPr>
    </w:p>
    <w:p w14:paraId="749BABDC" w14:textId="16D8C882" w:rsidR="002F45E0" w:rsidRDefault="002F45E0" w:rsidP="00BE5960">
      <w:pPr>
        <w:spacing w:after="0"/>
        <w:jc w:val="center"/>
        <w:rPr>
          <w:b/>
          <w:szCs w:val="24"/>
        </w:rPr>
      </w:pPr>
      <w:r w:rsidRPr="00BE5960">
        <w:rPr>
          <w:b/>
          <w:szCs w:val="24"/>
        </w:rPr>
        <w:sym w:font="Times New Roman" w:char="00A7"/>
      </w:r>
      <w:r w:rsidRPr="00BE5960">
        <w:rPr>
          <w:b/>
          <w:szCs w:val="24"/>
        </w:rPr>
        <w:t xml:space="preserve"> 2</w:t>
      </w:r>
    </w:p>
    <w:p w14:paraId="6BE53328" w14:textId="77777777" w:rsidR="00DA13F6" w:rsidRPr="00BE5960" w:rsidRDefault="00DA13F6" w:rsidP="00DA13F6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Prawa i obowiązki Stron</w:t>
      </w:r>
    </w:p>
    <w:p w14:paraId="52E867C3" w14:textId="77777777" w:rsidR="00DA13F6" w:rsidRPr="001028F7" w:rsidRDefault="00DA13F6" w:rsidP="00DA13F6">
      <w:pPr>
        <w:pStyle w:val="Akapitzlist"/>
        <w:numPr>
          <w:ilvl w:val="0"/>
          <w:numId w:val="16"/>
        </w:numPr>
        <w:spacing w:after="0"/>
        <w:rPr>
          <w:szCs w:val="24"/>
        </w:rPr>
      </w:pPr>
      <w:r>
        <w:t xml:space="preserve">Do obowiązków Zamawiającego należy w szczególności: </w:t>
      </w:r>
    </w:p>
    <w:p w14:paraId="38E182C6" w14:textId="77777777" w:rsidR="00DA13F6" w:rsidRPr="00B82487" w:rsidRDefault="00DA13F6" w:rsidP="00DA13F6">
      <w:pPr>
        <w:pStyle w:val="Akapitzlist"/>
        <w:numPr>
          <w:ilvl w:val="0"/>
          <w:numId w:val="17"/>
        </w:numPr>
        <w:spacing w:after="0"/>
        <w:rPr>
          <w:szCs w:val="24"/>
        </w:rPr>
      </w:pPr>
      <w:r>
        <w:t>zapoznać Wykonawcę z obowiązującymi regulaminami, instrukcjami i zarządzeniami, dotyczącymi budynków Zamawiającego;</w:t>
      </w:r>
    </w:p>
    <w:p w14:paraId="3E62C517" w14:textId="77777777" w:rsidR="00DA13F6" w:rsidRPr="00B82487" w:rsidRDefault="00DA13F6" w:rsidP="00DA13F6">
      <w:pPr>
        <w:pStyle w:val="Akapitzlist"/>
        <w:numPr>
          <w:ilvl w:val="0"/>
          <w:numId w:val="17"/>
        </w:numPr>
        <w:spacing w:after="0"/>
        <w:rPr>
          <w:szCs w:val="24"/>
        </w:rPr>
      </w:pPr>
      <w:r>
        <w:t>udostępnić obiekty i pomieszczenia do sprzątania tak, aby możliwe było utrzymanie ustalonych częstotliwości sprzątania;</w:t>
      </w:r>
    </w:p>
    <w:p w14:paraId="6E2FD10E" w14:textId="77777777" w:rsidR="00DA13F6" w:rsidRPr="00B82487" w:rsidRDefault="00DA13F6" w:rsidP="00DA13F6">
      <w:pPr>
        <w:pStyle w:val="Akapitzlist"/>
        <w:numPr>
          <w:ilvl w:val="0"/>
          <w:numId w:val="17"/>
        </w:numPr>
        <w:spacing w:after="0"/>
        <w:rPr>
          <w:szCs w:val="24"/>
        </w:rPr>
      </w:pPr>
      <w:r>
        <w:t xml:space="preserve">udostępnić Wykonawcy nieodpłatnie pomieszczenie na terenie nieruchomości, na których będzie wykonywana usługa w celu składowania środków czystości, narzędzi itp. niezbędnych do wykonania umowy. Po zakończeniu umowy Wykonawca odda </w:t>
      </w:r>
      <w:r>
        <w:lastRenderedPageBreak/>
        <w:t>Zamawiającemu pomieszczenia, o których mowa w zdaniu pierwszym w stanie niepogorszonym;</w:t>
      </w:r>
    </w:p>
    <w:p w14:paraId="3B73EDCA" w14:textId="77777777" w:rsidR="00DA13F6" w:rsidRPr="00B82487" w:rsidRDefault="00DA13F6" w:rsidP="00DA13F6">
      <w:pPr>
        <w:pStyle w:val="Akapitzlist"/>
        <w:numPr>
          <w:ilvl w:val="0"/>
          <w:numId w:val="17"/>
        </w:numPr>
        <w:spacing w:after="0"/>
        <w:rPr>
          <w:szCs w:val="24"/>
        </w:rPr>
      </w:pPr>
      <w:r>
        <w:t xml:space="preserve">kontrola wykonywania usług sprzątania zgodnie z niniejszą umową. </w:t>
      </w:r>
    </w:p>
    <w:p w14:paraId="697620D8" w14:textId="77777777" w:rsidR="00DA13F6" w:rsidRPr="00B82487" w:rsidRDefault="00DA13F6" w:rsidP="00DA13F6">
      <w:pPr>
        <w:pStyle w:val="Akapitzlist"/>
        <w:numPr>
          <w:ilvl w:val="0"/>
          <w:numId w:val="16"/>
        </w:numPr>
        <w:spacing w:after="0"/>
        <w:rPr>
          <w:szCs w:val="24"/>
        </w:rPr>
      </w:pPr>
      <w:r>
        <w:t xml:space="preserve">Do obowiązków Wykonawcy należy w szczególności: </w:t>
      </w:r>
    </w:p>
    <w:p w14:paraId="73D6DCBA" w14:textId="77777777" w:rsidR="00DA13F6" w:rsidRDefault="00DA13F6" w:rsidP="00DA13F6">
      <w:pPr>
        <w:pStyle w:val="Akapitzlist"/>
        <w:numPr>
          <w:ilvl w:val="0"/>
          <w:numId w:val="18"/>
        </w:numPr>
        <w:spacing w:after="0"/>
      </w:pPr>
      <w:r>
        <w:t>utrzymanie obiektów w czystości wykonując zakres czynności wymienionych w załączniku do umowy;</w:t>
      </w:r>
    </w:p>
    <w:p w14:paraId="14DEB8BE" w14:textId="77777777" w:rsidR="00DA13F6" w:rsidRDefault="00DA13F6" w:rsidP="00DA13F6">
      <w:pPr>
        <w:pStyle w:val="Akapitzlist"/>
        <w:numPr>
          <w:ilvl w:val="0"/>
          <w:numId w:val="18"/>
        </w:numPr>
        <w:spacing w:after="0"/>
      </w:pPr>
      <w:r>
        <w:t>przestrzeganie regulaminów i przepisów obowiązujących u Zamawiającego.</w:t>
      </w:r>
    </w:p>
    <w:p w14:paraId="3F621D87" w14:textId="77777777" w:rsidR="00DA13F6" w:rsidRDefault="00DA13F6" w:rsidP="00DA13F6">
      <w:pPr>
        <w:pStyle w:val="Akapitzlist"/>
        <w:numPr>
          <w:ilvl w:val="0"/>
          <w:numId w:val="18"/>
        </w:numPr>
        <w:spacing w:after="0"/>
      </w:pPr>
      <w:r>
        <w:t>zaopatrzenie się w środki czystości, środki dezynfekujące, środki zapachowe, konserwujące oraz inne materiały potrzebne do wykonania zamówienia z należyta starannością; wszystkie preparaty muszą posiadać karty charakterystyki.</w:t>
      </w:r>
    </w:p>
    <w:p w14:paraId="321388FA" w14:textId="77777777" w:rsidR="00DA13F6" w:rsidRPr="001C1E4C" w:rsidRDefault="00DA13F6" w:rsidP="00DA13F6">
      <w:pPr>
        <w:pStyle w:val="Akapitzlist"/>
        <w:numPr>
          <w:ilvl w:val="0"/>
          <w:numId w:val="16"/>
        </w:numPr>
        <w:spacing w:after="0"/>
        <w:rPr>
          <w:szCs w:val="24"/>
        </w:rPr>
      </w:pPr>
      <w:r w:rsidRPr="001C1E4C">
        <w:rPr>
          <w:szCs w:val="24"/>
        </w:rPr>
        <w:t>Zamawiający będzie prowadził kontrolę wykonywanych  przez Wykonawcę obowiązków pod względem ich jakości i terminowości wykonania.</w:t>
      </w:r>
    </w:p>
    <w:p w14:paraId="5D3E01AF" w14:textId="77777777" w:rsidR="008E4A96" w:rsidRDefault="008E4A96" w:rsidP="004363A6">
      <w:pPr>
        <w:spacing w:after="0"/>
        <w:rPr>
          <w:b/>
          <w:szCs w:val="24"/>
        </w:rPr>
      </w:pPr>
    </w:p>
    <w:p w14:paraId="2ED36CBE" w14:textId="77777777" w:rsidR="002F45E0" w:rsidRPr="00BE5960" w:rsidRDefault="002F45E0" w:rsidP="00BE5960">
      <w:pPr>
        <w:spacing w:after="0"/>
        <w:jc w:val="center"/>
        <w:rPr>
          <w:b/>
          <w:szCs w:val="24"/>
        </w:rPr>
      </w:pPr>
      <w:r w:rsidRPr="00BE5960">
        <w:rPr>
          <w:b/>
          <w:szCs w:val="24"/>
        </w:rPr>
        <w:sym w:font="Times New Roman" w:char="00A7"/>
      </w:r>
      <w:r w:rsidRPr="00BE5960">
        <w:rPr>
          <w:b/>
          <w:szCs w:val="24"/>
        </w:rPr>
        <w:t xml:space="preserve"> 3</w:t>
      </w:r>
    </w:p>
    <w:p w14:paraId="74E177F0" w14:textId="28C11B1E" w:rsidR="00DA13F6" w:rsidRPr="00B40CA0" w:rsidRDefault="00DA13F6" w:rsidP="00DA13F6">
      <w:pPr>
        <w:pStyle w:val="Akapitzlist"/>
        <w:numPr>
          <w:ilvl w:val="0"/>
          <w:numId w:val="5"/>
        </w:numPr>
        <w:spacing w:after="0"/>
        <w:rPr>
          <w:szCs w:val="24"/>
        </w:rPr>
      </w:pPr>
      <w:r>
        <w:t xml:space="preserve">Łączne wynagrodzenie Wykonawcy z tytułu realizacji umowy wynosi (1-miesięczne wynagrodzenie określone w ust 2 razy 24 miesiące) </w:t>
      </w:r>
      <w:r w:rsidR="009F31E4">
        <w:rPr>
          <w:b/>
          <w:bCs/>
        </w:rPr>
        <w:t>……………………</w:t>
      </w:r>
      <w:r>
        <w:t xml:space="preserve">(słownie: </w:t>
      </w:r>
      <w:r w:rsidR="009F31E4">
        <w:rPr>
          <w:b/>
          <w:bCs/>
        </w:rPr>
        <w:t>……………………………………</w:t>
      </w:r>
      <w:r w:rsidRPr="00404563">
        <w:rPr>
          <w:b/>
          <w:bCs/>
          <w:vertAlign w:val="superscript"/>
        </w:rPr>
        <w:t>00</w:t>
      </w:r>
      <w:r w:rsidRPr="00404563">
        <w:rPr>
          <w:b/>
          <w:bCs/>
        </w:rPr>
        <w:t>/</w:t>
      </w:r>
      <w:r w:rsidRPr="00404563">
        <w:rPr>
          <w:b/>
          <w:bCs/>
          <w:vertAlign w:val="subscript"/>
        </w:rPr>
        <w:t>100</w:t>
      </w:r>
      <w:r>
        <w:t xml:space="preserve">) </w:t>
      </w:r>
      <w:r w:rsidRPr="00B246D1">
        <w:rPr>
          <w:b/>
          <w:bCs/>
        </w:rPr>
        <w:t>złotych brutto</w:t>
      </w:r>
      <w:r>
        <w:t>.</w:t>
      </w:r>
    </w:p>
    <w:p w14:paraId="437F575A" w14:textId="490DCC8F" w:rsidR="00DA13F6" w:rsidRPr="009F31E4" w:rsidRDefault="00DA13F6" w:rsidP="009F31E4">
      <w:pPr>
        <w:pStyle w:val="Akapitzlist"/>
        <w:numPr>
          <w:ilvl w:val="0"/>
          <w:numId w:val="5"/>
        </w:numPr>
        <w:spacing w:after="0"/>
        <w:rPr>
          <w:szCs w:val="24"/>
        </w:rPr>
      </w:pPr>
      <w:r>
        <w:t xml:space="preserve">Miesięczne wynagrodzenie Wykonawcy za wykonaną usługę </w:t>
      </w:r>
      <w:r w:rsidR="009F31E4">
        <w:t>u</w:t>
      </w:r>
      <w:r w:rsidR="009F31E4" w:rsidRPr="009F31E4">
        <w:t xml:space="preserve">trzymanie porządku </w:t>
      </w:r>
      <w:r w:rsidR="003C7234">
        <w:br/>
      </w:r>
      <w:r w:rsidR="009F31E4" w:rsidRPr="009F31E4">
        <w:t xml:space="preserve">i czystości w strefie basenowo – saunowej </w:t>
      </w:r>
      <w:r>
        <w:t>wynosi:</w:t>
      </w:r>
      <w:r w:rsidR="009F31E4">
        <w:t xml:space="preserve"> </w:t>
      </w:r>
      <w:r w:rsidR="009F31E4">
        <w:rPr>
          <w:b/>
          <w:bCs/>
        </w:rPr>
        <w:t>…………..</w:t>
      </w:r>
      <w:r>
        <w:t xml:space="preserve">(słownie: </w:t>
      </w:r>
      <w:r w:rsidR="009F31E4">
        <w:rPr>
          <w:b/>
          <w:bCs/>
        </w:rPr>
        <w:t>……………………..</w:t>
      </w:r>
      <w:r w:rsidRPr="009F31E4">
        <w:rPr>
          <w:b/>
          <w:bCs/>
          <w:vertAlign w:val="superscript"/>
        </w:rPr>
        <w:t>00</w:t>
      </w:r>
      <w:r w:rsidRPr="009F31E4">
        <w:rPr>
          <w:b/>
          <w:bCs/>
        </w:rPr>
        <w:t>/</w:t>
      </w:r>
      <w:r w:rsidRPr="009F31E4">
        <w:rPr>
          <w:b/>
          <w:bCs/>
          <w:vertAlign w:val="subscript"/>
        </w:rPr>
        <w:t>100</w:t>
      </w:r>
      <w:r>
        <w:t xml:space="preserve">) </w:t>
      </w:r>
      <w:r w:rsidRPr="009F31E4">
        <w:rPr>
          <w:b/>
          <w:bCs/>
        </w:rPr>
        <w:t>złotych brutto</w:t>
      </w:r>
      <w:r>
        <w:t>.</w:t>
      </w:r>
    </w:p>
    <w:p w14:paraId="074702D9" w14:textId="77777777" w:rsidR="00DA13F6" w:rsidRDefault="00DA13F6" w:rsidP="00DA13F6">
      <w:pPr>
        <w:pStyle w:val="Akapitzlist"/>
        <w:numPr>
          <w:ilvl w:val="0"/>
          <w:numId w:val="5"/>
        </w:numPr>
        <w:spacing w:after="0"/>
        <w:rPr>
          <w:szCs w:val="24"/>
        </w:rPr>
      </w:pPr>
      <w:r w:rsidRPr="00094831">
        <w:rPr>
          <w:szCs w:val="24"/>
        </w:rPr>
        <w:t>Wynagrodzenie obejmuje wszelkie koszty związane z realizacją przedmiotu umowy, w tym koszty niezbędnych materiałów.</w:t>
      </w:r>
    </w:p>
    <w:p w14:paraId="4A44E891" w14:textId="46E9F76F" w:rsidR="00DA13F6" w:rsidRDefault="00DA13F6" w:rsidP="00DA13F6">
      <w:pPr>
        <w:pStyle w:val="Akapitzlist"/>
        <w:numPr>
          <w:ilvl w:val="0"/>
          <w:numId w:val="5"/>
        </w:numPr>
        <w:spacing w:after="0"/>
        <w:rPr>
          <w:szCs w:val="24"/>
        </w:rPr>
      </w:pPr>
      <w:r w:rsidRPr="00094831">
        <w:rPr>
          <w:szCs w:val="24"/>
        </w:rPr>
        <w:t xml:space="preserve">Wynagrodzenie, o którym mowa w ust. 2 płatne będzie przelewem, z dołu na rachunek </w:t>
      </w:r>
      <w:r>
        <w:rPr>
          <w:szCs w:val="24"/>
        </w:rPr>
        <w:t>Wykonawcy</w:t>
      </w:r>
      <w:r w:rsidRPr="00094831">
        <w:rPr>
          <w:szCs w:val="24"/>
        </w:rPr>
        <w:t xml:space="preserve">, po zakończeniu miesiąca, w terminie </w:t>
      </w:r>
      <w:r w:rsidR="003546A7">
        <w:rPr>
          <w:b/>
          <w:bCs/>
          <w:szCs w:val="24"/>
        </w:rPr>
        <w:t>14</w:t>
      </w:r>
      <w:r w:rsidRPr="00094831">
        <w:rPr>
          <w:szCs w:val="24"/>
        </w:rPr>
        <w:t xml:space="preserve"> dni od dnia dostarczenia </w:t>
      </w:r>
      <w:r w:rsidRPr="00424498">
        <w:rPr>
          <w:szCs w:val="24"/>
        </w:rPr>
        <w:t>Zamawiającemu prawidłowo wystawionej faktury VAT</w:t>
      </w:r>
      <w:r w:rsidR="003546A7">
        <w:rPr>
          <w:szCs w:val="24"/>
        </w:rPr>
        <w:t xml:space="preserve"> </w:t>
      </w:r>
      <w:r w:rsidR="003546A7" w:rsidRPr="003546A7">
        <w:rPr>
          <w:szCs w:val="24"/>
        </w:rPr>
        <w:t xml:space="preserve">wraz z dokumentami rozliczeniowymi potwierdzonymi przez pracownika osobę wyznaczoną do realizacji umowy, o której mowa w </w:t>
      </w:r>
      <w:r w:rsidR="003C7234" w:rsidRPr="003C7234">
        <w:rPr>
          <w:szCs w:val="24"/>
        </w:rPr>
        <w:t>§ 4</w:t>
      </w:r>
      <w:r w:rsidR="003C7234">
        <w:rPr>
          <w:szCs w:val="24"/>
        </w:rPr>
        <w:t xml:space="preserve"> ust. 1</w:t>
      </w:r>
    </w:p>
    <w:p w14:paraId="509AE32F" w14:textId="77777777" w:rsidR="00DA13F6" w:rsidRDefault="00DA13F6" w:rsidP="00DA13F6">
      <w:pPr>
        <w:pStyle w:val="Akapitzlist"/>
        <w:numPr>
          <w:ilvl w:val="0"/>
          <w:numId w:val="5"/>
        </w:numPr>
        <w:spacing w:after="0"/>
        <w:rPr>
          <w:szCs w:val="24"/>
        </w:rPr>
      </w:pPr>
      <w:r w:rsidRPr="00424498">
        <w:rPr>
          <w:szCs w:val="24"/>
        </w:rPr>
        <w:t xml:space="preserve">Terminem zapłaty jest dzień obciążenia rachunku bankowego </w:t>
      </w:r>
      <w:r>
        <w:rPr>
          <w:szCs w:val="24"/>
        </w:rPr>
        <w:t>Zamawiającego.</w:t>
      </w:r>
    </w:p>
    <w:p w14:paraId="610A5A1D" w14:textId="77777777" w:rsidR="00DA13F6" w:rsidRPr="007D3BBB" w:rsidRDefault="00DA13F6" w:rsidP="00DA13F6">
      <w:pPr>
        <w:pStyle w:val="Akapitzlist"/>
        <w:numPr>
          <w:ilvl w:val="0"/>
          <w:numId w:val="5"/>
        </w:numPr>
        <w:spacing w:after="0"/>
        <w:rPr>
          <w:szCs w:val="24"/>
        </w:rPr>
      </w:pPr>
      <w:r w:rsidRPr="007D3BBB">
        <w:rPr>
          <w:color w:val="000000"/>
          <w:kern w:val="1"/>
        </w:rPr>
        <w:t>Wysokość wynagrodzenia należna Wykonawcy ulegnie zmianie w przypadku zmiany:</w:t>
      </w:r>
    </w:p>
    <w:p w14:paraId="652FF4C8" w14:textId="77777777" w:rsidR="00DA13F6" w:rsidRPr="00BD3BA6" w:rsidRDefault="00DA13F6" w:rsidP="00DA13F6">
      <w:pPr>
        <w:pStyle w:val="Akapitzlist"/>
        <w:numPr>
          <w:ilvl w:val="0"/>
          <w:numId w:val="20"/>
        </w:numPr>
        <w:suppressAutoHyphens/>
        <w:spacing w:after="0" w:line="276" w:lineRule="auto"/>
        <w:rPr>
          <w:color w:val="000000"/>
          <w:kern w:val="1"/>
        </w:rPr>
      </w:pPr>
      <w:r w:rsidRPr="00BD3BA6">
        <w:rPr>
          <w:color w:val="000000"/>
          <w:kern w:val="1"/>
        </w:rPr>
        <w:t>stawki podatku od towarów i usług,</w:t>
      </w:r>
    </w:p>
    <w:p w14:paraId="7BCE8C39" w14:textId="64EE3CF1" w:rsidR="00DA13F6" w:rsidRPr="00BD3BA6" w:rsidRDefault="00DA13F6" w:rsidP="00DA13F6">
      <w:pPr>
        <w:pStyle w:val="Akapitzlist"/>
        <w:numPr>
          <w:ilvl w:val="0"/>
          <w:numId w:val="20"/>
        </w:numPr>
        <w:suppressAutoHyphens/>
        <w:spacing w:after="0" w:line="276" w:lineRule="auto"/>
        <w:rPr>
          <w:color w:val="000000"/>
          <w:kern w:val="1"/>
        </w:rPr>
      </w:pPr>
      <w:r w:rsidRPr="00BD3BA6">
        <w:rPr>
          <w:color w:val="000000"/>
          <w:kern w:val="1"/>
        </w:rPr>
        <w:t xml:space="preserve">wysokości minimalnego wynagrodzenia za pracę ustalonego na podstawie ustawy </w:t>
      </w:r>
      <w:r w:rsidRPr="00BD3BA6">
        <w:rPr>
          <w:color w:val="000000"/>
          <w:kern w:val="1"/>
        </w:rPr>
        <w:br/>
        <w:t>z dnia 10 października 2002r. o minimalnym wynagrodzeniu za pracę</w:t>
      </w:r>
      <w:r w:rsidRPr="00BD3BA6">
        <w:rPr>
          <w:color w:val="000000"/>
          <w:kern w:val="1"/>
        </w:rPr>
        <w:br/>
        <w:t>(Dz. U. 2002 Nr 200 poz. 1679 ze zm.)</w:t>
      </w:r>
      <w:r w:rsidR="003C7234">
        <w:rPr>
          <w:color w:val="000000"/>
          <w:kern w:val="1"/>
        </w:rPr>
        <w:t>;</w:t>
      </w:r>
    </w:p>
    <w:p w14:paraId="3DE6524E" w14:textId="22A4C7D0" w:rsidR="00DA13F6" w:rsidRDefault="00DA13F6" w:rsidP="00DA13F6">
      <w:pPr>
        <w:pStyle w:val="Akapitzlist"/>
        <w:numPr>
          <w:ilvl w:val="0"/>
          <w:numId w:val="20"/>
        </w:numPr>
        <w:suppressAutoHyphens/>
        <w:spacing w:after="0" w:line="276" w:lineRule="auto"/>
        <w:ind w:left="851" w:hanging="491"/>
        <w:rPr>
          <w:color w:val="000000"/>
          <w:kern w:val="1"/>
        </w:rPr>
      </w:pPr>
      <w:r w:rsidRPr="00BD3BA6">
        <w:rPr>
          <w:color w:val="000000"/>
          <w:kern w:val="1"/>
        </w:rPr>
        <w:t>zasad podlegania ubezpieczeniom społecznym lub ubezpieczeniu zdrowotnemu</w:t>
      </w:r>
      <w:r w:rsidRPr="00BD3BA6">
        <w:rPr>
          <w:color w:val="000000"/>
          <w:kern w:val="1"/>
        </w:rPr>
        <w:br/>
        <w:t xml:space="preserve"> lub wysokości stawki składki na ubezpieczenia społeczne lub zdrowotne</w:t>
      </w:r>
      <w:r w:rsidR="003C7234">
        <w:rPr>
          <w:color w:val="000000"/>
          <w:kern w:val="1"/>
        </w:rPr>
        <w:t>;</w:t>
      </w:r>
    </w:p>
    <w:p w14:paraId="47F04DE1" w14:textId="77777777" w:rsidR="00DA13F6" w:rsidRPr="007D3BBB" w:rsidRDefault="00DA13F6" w:rsidP="00DA13F6">
      <w:pPr>
        <w:suppressAutoHyphens/>
        <w:spacing w:after="0" w:line="276" w:lineRule="auto"/>
        <w:ind w:left="360"/>
        <w:rPr>
          <w:color w:val="000000"/>
          <w:kern w:val="1"/>
        </w:rPr>
      </w:pPr>
      <w:r>
        <w:rPr>
          <w:color w:val="000000"/>
          <w:kern w:val="1"/>
        </w:rPr>
        <w:t xml:space="preserve">- </w:t>
      </w:r>
      <w:r w:rsidRPr="007D3BBB">
        <w:rPr>
          <w:color w:val="000000"/>
          <w:kern w:val="1"/>
        </w:rPr>
        <w:t xml:space="preserve">jeżeli zmiany te będą miały wpływ na koszty wykonania zamówienia </w:t>
      </w:r>
      <w:r w:rsidRPr="007D3BBB">
        <w:rPr>
          <w:color w:val="000000"/>
          <w:kern w:val="1"/>
        </w:rPr>
        <w:br/>
        <w:t xml:space="preserve">przez Wykonawcę. </w:t>
      </w:r>
    </w:p>
    <w:p w14:paraId="5AA48228" w14:textId="77777777" w:rsidR="00173E1C" w:rsidRDefault="00173E1C" w:rsidP="00D53BF3">
      <w:pPr>
        <w:spacing w:after="0"/>
        <w:rPr>
          <w:b/>
          <w:szCs w:val="24"/>
        </w:rPr>
      </w:pPr>
    </w:p>
    <w:p w14:paraId="742210DE" w14:textId="77777777" w:rsidR="002F45E0" w:rsidRPr="00BE5960" w:rsidRDefault="002F45E0" w:rsidP="00BE5960">
      <w:pPr>
        <w:spacing w:after="0"/>
        <w:jc w:val="center"/>
        <w:rPr>
          <w:b/>
          <w:szCs w:val="24"/>
        </w:rPr>
      </w:pPr>
      <w:r w:rsidRPr="00BE5960">
        <w:rPr>
          <w:b/>
          <w:szCs w:val="24"/>
        </w:rPr>
        <w:sym w:font="Times New Roman" w:char="00A7"/>
      </w:r>
      <w:r w:rsidRPr="00BE5960">
        <w:rPr>
          <w:b/>
          <w:szCs w:val="24"/>
        </w:rPr>
        <w:t xml:space="preserve"> 4</w:t>
      </w:r>
    </w:p>
    <w:p w14:paraId="574B4D58" w14:textId="77777777" w:rsidR="003546A7" w:rsidRPr="001C1E4C" w:rsidRDefault="003546A7" w:rsidP="003546A7">
      <w:pPr>
        <w:spacing w:after="0"/>
        <w:jc w:val="center"/>
        <w:rPr>
          <w:b/>
          <w:bCs/>
        </w:rPr>
      </w:pPr>
      <w:r w:rsidRPr="001C1E4C">
        <w:rPr>
          <w:b/>
          <w:bCs/>
        </w:rPr>
        <w:t xml:space="preserve">Przedstawiciele Stron </w:t>
      </w:r>
    </w:p>
    <w:p w14:paraId="7EE30859" w14:textId="77777777" w:rsidR="003546A7" w:rsidRDefault="003546A7" w:rsidP="003546A7">
      <w:pPr>
        <w:pStyle w:val="Akapitzlist"/>
        <w:numPr>
          <w:ilvl w:val="0"/>
          <w:numId w:val="21"/>
        </w:numPr>
        <w:spacing w:after="0"/>
      </w:pPr>
      <w:r>
        <w:t>Koordynatorem realizacji umowy oraz osobą uprawnioną do kontroli jakości wykonania usług, o których mowa w § 1 Zamawiający wyznacza wyznacza:…………..tel. ……………email: ……………….</w:t>
      </w:r>
    </w:p>
    <w:p w14:paraId="66C4474D" w14:textId="2A1E647B" w:rsidR="003546A7" w:rsidRDefault="003546A7" w:rsidP="003546A7">
      <w:pPr>
        <w:pStyle w:val="Akapitzlist"/>
        <w:numPr>
          <w:ilvl w:val="0"/>
          <w:numId w:val="21"/>
        </w:numPr>
      </w:pPr>
      <w:r w:rsidRPr="003F4B73">
        <w:t xml:space="preserve">Koordynatorem realizacji umowy ze strony Wykonawcy będzie: </w:t>
      </w:r>
      <w:r>
        <w:t>…………</w:t>
      </w:r>
      <w:r w:rsidRPr="003F4B73">
        <w:t>tel.:</w:t>
      </w:r>
      <w:r w:rsidR="00DE5FF5">
        <w:t>……..</w:t>
      </w:r>
      <w:r w:rsidRPr="003F4B73">
        <w:t xml:space="preserve">, email: </w:t>
      </w:r>
      <w:r w:rsidR="00DE5FF5">
        <w:t>……………………</w:t>
      </w:r>
    </w:p>
    <w:p w14:paraId="12F03050" w14:textId="77777777" w:rsidR="003546A7" w:rsidRPr="00463B3C" w:rsidRDefault="003546A7" w:rsidP="003546A7">
      <w:pPr>
        <w:pStyle w:val="Akapitzlist"/>
        <w:numPr>
          <w:ilvl w:val="0"/>
          <w:numId w:val="21"/>
        </w:numPr>
        <w:spacing w:after="0"/>
      </w:pPr>
      <w:r>
        <w:t>Zmiana osób wymienionych w ust. 1 i 2 wymaga pisemnego powiadomienia drugiej Strony bez konieczności sporządzania aneksu do Umowy.</w:t>
      </w:r>
    </w:p>
    <w:p w14:paraId="59EE1AC5" w14:textId="1F07FBF3" w:rsidR="002F45E0" w:rsidRPr="00BE5960" w:rsidRDefault="002F45E0" w:rsidP="00BE5960">
      <w:pPr>
        <w:spacing w:after="0"/>
        <w:rPr>
          <w:szCs w:val="24"/>
        </w:rPr>
      </w:pPr>
    </w:p>
    <w:p w14:paraId="361E2687" w14:textId="77777777" w:rsidR="00DE5FF5" w:rsidRDefault="00DE5FF5" w:rsidP="003C7234">
      <w:pPr>
        <w:rPr>
          <w:b/>
          <w:szCs w:val="24"/>
        </w:rPr>
      </w:pPr>
    </w:p>
    <w:p w14:paraId="1EF2157A" w14:textId="7774DA53" w:rsidR="003A36A8" w:rsidRPr="00BE5960" w:rsidRDefault="00005B16" w:rsidP="00BE5960">
      <w:pPr>
        <w:jc w:val="center"/>
        <w:rPr>
          <w:b/>
          <w:szCs w:val="24"/>
        </w:rPr>
      </w:pPr>
      <w:r w:rsidRPr="00BE5960">
        <w:rPr>
          <w:b/>
          <w:szCs w:val="24"/>
        </w:rPr>
        <w:lastRenderedPageBreak/>
        <w:sym w:font="Times New Roman" w:char="00A7"/>
      </w:r>
      <w:r w:rsidR="00173E1C">
        <w:rPr>
          <w:b/>
          <w:szCs w:val="24"/>
        </w:rPr>
        <w:t xml:space="preserve"> </w:t>
      </w:r>
      <w:r w:rsidR="00DE5FF5">
        <w:rPr>
          <w:b/>
          <w:szCs w:val="24"/>
        </w:rPr>
        <w:t>5</w:t>
      </w:r>
    </w:p>
    <w:p w14:paraId="482EB825" w14:textId="398E4476" w:rsidR="00BE5960" w:rsidRPr="00BE5960" w:rsidRDefault="00BE5960" w:rsidP="00BE596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rPr>
          <w:color w:val="000000" w:themeColor="text1"/>
          <w:szCs w:val="24"/>
        </w:rPr>
      </w:pPr>
      <w:r w:rsidRPr="00BE5960">
        <w:rPr>
          <w:color w:val="000000" w:themeColor="text1"/>
          <w:szCs w:val="24"/>
        </w:rPr>
        <w:t xml:space="preserve">Wykonawca oświadcza, że posiada uprawnienia, wiedzę, doświadczenie, a także dysponuje potencjałem technicznym oraz osobami niezbędnymi do wykonywania zamówienia oraz zobowiązuje się je wykonać zgodnie z obowiązującymi przepisami </w:t>
      </w:r>
      <w:r w:rsidRPr="00BE5960">
        <w:rPr>
          <w:color w:val="000000" w:themeColor="text1"/>
          <w:szCs w:val="24"/>
        </w:rPr>
        <w:br/>
        <w:t>i standardami oraz ponosi z tego tytułu odpowiedzialność odszkodowawczą.</w:t>
      </w:r>
    </w:p>
    <w:p w14:paraId="1EC93F24" w14:textId="562CF1E1" w:rsidR="00BE5960" w:rsidRPr="00BE5960" w:rsidRDefault="00BE5960" w:rsidP="00BE596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rPr>
          <w:color w:val="000000" w:themeColor="text1"/>
          <w:szCs w:val="24"/>
        </w:rPr>
      </w:pPr>
      <w:r w:rsidRPr="00BE5960">
        <w:rPr>
          <w:color w:val="000000" w:themeColor="text1"/>
          <w:szCs w:val="24"/>
        </w:rPr>
        <w:t xml:space="preserve">Na żądanie Zamawiającego, Wykonawca zobowiązany jest przekazać Zamawiającemu  wykaz osób zatrudnionych przez Wykonawcę </w:t>
      </w:r>
      <w:r w:rsidR="00CA75F4">
        <w:rPr>
          <w:color w:val="000000" w:themeColor="text1"/>
          <w:szCs w:val="24"/>
        </w:rPr>
        <w:t>do realizacji przedmiotu umowy</w:t>
      </w:r>
      <w:r w:rsidRPr="00BE5960">
        <w:rPr>
          <w:color w:val="000000" w:themeColor="text1"/>
          <w:szCs w:val="24"/>
        </w:rPr>
        <w:t xml:space="preserve"> wraz z dokumentami potwierdzającymi  fakt zatrudnienia tych osób.</w:t>
      </w:r>
    </w:p>
    <w:p w14:paraId="29880599" w14:textId="1E034AA0" w:rsidR="00BE5960" w:rsidRPr="00BE5960" w:rsidRDefault="00BE5960" w:rsidP="00BE596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rPr>
          <w:color w:val="000000" w:themeColor="text1"/>
          <w:szCs w:val="24"/>
        </w:rPr>
      </w:pPr>
      <w:r w:rsidRPr="00BE5960">
        <w:rPr>
          <w:color w:val="000000" w:themeColor="text1"/>
          <w:szCs w:val="24"/>
        </w:rPr>
        <w:t xml:space="preserve">W przypadku stwierdzenia, że czynności wykonywane są przez osoby, które </w:t>
      </w:r>
      <w:r w:rsidRPr="00BE5960">
        <w:rPr>
          <w:color w:val="000000" w:themeColor="text1"/>
          <w:szCs w:val="24"/>
        </w:rPr>
        <w:br/>
        <w:t xml:space="preserve">nie są zatrudnione </w:t>
      </w:r>
      <w:r w:rsidR="00CA75F4">
        <w:rPr>
          <w:color w:val="000000" w:themeColor="text1"/>
          <w:szCs w:val="24"/>
        </w:rPr>
        <w:t>przez Wykonawcę</w:t>
      </w:r>
      <w:r w:rsidRPr="00BE5960">
        <w:rPr>
          <w:color w:val="000000" w:themeColor="text1"/>
          <w:szCs w:val="24"/>
        </w:rPr>
        <w:t>, Zamawiający może nakazać natychmiastowe zaprzestanie wykonywania  czynności przez te osoby.</w:t>
      </w:r>
    </w:p>
    <w:p w14:paraId="624B76ED" w14:textId="7F52966A" w:rsidR="00BE5960" w:rsidRPr="00BE5960" w:rsidRDefault="00BE5960" w:rsidP="00BE596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rPr>
          <w:color w:val="000000" w:themeColor="text1"/>
          <w:szCs w:val="24"/>
        </w:rPr>
      </w:pPr>
      <w:r w:rsidRPr="00BE5960">
        <w:rPr>
          <w:color w:val="000000" w:themeColor="text1"/>
          <w:szCs w:val="24"/>
        </w:rPr>
        <w:t>Za każdy stwierdzony przypadek wykon</w:t>
      </w:r>
      <w:r w:rsidR="00173E1C">
        <w:rPr>
          <w:color w:val="000000" w:themeColor="text1"/>
          <w:szCs w:val="24"/>
        </w:rPr>
        <w:t>ywania czynności wskazanych w S</w:t>
      </w:r>
      <w:r w:rsidRPr="00BE5960">
        <w:rPr>
          <w:color w:val="000000" w:themeColor="text1"/>
          <w:szCs w:val="24"/>
        </w:rPr>
        <w:t xml:space="preserve">WZ, </w:t>
      </w:r>
      <w:r w:rsidRPr="00BE5960">
        <w:rPr>
          <w:color w:val="000000" w:themeColor="text1"/>
          <w:szCs w:val="24"/>
        </w:rPr>
        <w:br/>
        <w:t xml:space="preserve">przez osoby, które nie są zatrudnione </w:t>
      </w:r>
      <w:r w:rsidR="00CA75F4">
        <w:rPr>
          <w:color w:val="000000" w:themeColor="text1"/>
          <w:szCs w:val="24"/>
        </w:rPr>
        <w:t>przez Wykonawcę</w:t>
      </w:r>
      <w:r w:rsidRPr="00BE5960">
        <w:rPr>
          <w:color w:val="000000" w:themeColor="text1"/>
          <w:szCs w:val="24"/>
        </w:rPr>
        <w:t>, Zamawiający uprawniony jest do naliczania kary umownej w wysokości 1/10 aktualnie obowiązującej kwoty minimalnego wynagrodzenia za pracę, za każdą osobę.</w:t>
      </w:r>
    </w:p>
    <w:p w14:paraId="041E52B8" w14:textId="1AE4EE1A" w:rsidR="008E4A96" w:rsidRDefault="00BE5960" w:rsidP="008E4A9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rPr>
          <w:color w:val="000000" w:themeColor="text1"/>
          <w:szCs w:val="24"/>
        </w:rPr>
      </w:pPr>
      <w:r w:rsidRPr="00BE5960">
        <w:rPr>
          <w:color w:val="000000" w:themeColor="text1"/>
          <w:szCs w:val="24"/>
        </w:rPr>
        <w:t xml:space="preserve">Niezależnie od naliczenia kary umownej oraz niezależnie od innych przesłanek wskazanych w umowie, Zamawiający uprawniony jest do rozwiązania umowy </w:t>
      </w:r>
      <w:r w:rsidRPr="00BE5960">
        <w:rPr>
          <w:color w:val="000000" w:themeColor="text1"/>
          <w:szCs w:val="24"/>
        </w:rPr>
        <w:br/>
        <w:t>bez zachowania terminów wypowiedzenia</w:t>
      </w:r>
      <w:r w:rsidR="00173E1C">
        <w:rPr>
          <w:color w:val="000000" w:themeColor="text1"/>
          <w:szCs w:val="24"/>
        </w:rPr>
        <w:t>, jeżeli czynności wskazane w S</w:t>
      </w:r>
      <w:r w:rsidRPr="00BE5960">
        <w:rPr>
          <w:color w:val="000000" w:themeColor="text1"/>
          <w:szCs w:val="24"/>
        </w:rPr>
        <w:t xml:space="preserve">WZ wykonywane są przez osoby, które nie są zatrudnione </w:t>
      </w:r>
      <w:r w:rsidR="00CA75F4">
        <w:rPr>
          <w:color w:val="000000" w:themeColor="text1"/>
          <w:szCs w:val="24"/>
        </w:rPr>
        <w:t>przez Wykonawcę</w:t>
      </w:r>
      <w:r w:rsidRPr="00BE5960">
        <w:rPr>
          <w:color w:val="000000" w:themeColor="text1"/>
          <w:szCs w:val="24"/>
        </w:rPr>
        <w:t xml:space="preserve">. </w:t>
      </w:r>
      <w:r w:rsidR="00F852FB">
        <w:rPr>
          <w:color w:val="000000" w:themeColor="text1"/>
          <w:szCs w:val="24"/>
        </w:rPr>
        <w:t xml:space="preserve"> Rozwiązanie umowy bez zachowania terminów wypowiedzenia </w:t>
      </w:r>
      <w:r w:rsidRPr="00BE5960">
        <w:rPr>
          <w:color w:val="000000" w:themeColor="text1"/>
          <w:szCs w:val="24"/>
        </w:rPr>
        <w:t>może nastąpić po uprzednim wezwaniu Wykon</w:t>
      </w:r>
      <w:r w:rsidR="004129E9" w:rsidRPr="004129E9">
        <w:rPr>
          <w:szCs w:val="24"/>
        </w:rPr>
        <w:t>awcy</w:t>
      </w:r>
      <w:r w:rsidR="004129E9">
        <w:rPr>
          <w:szCs w:val="24"/>
        </w:rPr>
        <w:t xml:space="preserve"> </w:t>
      </w:r>
      <w:r w:rsidRPr="00BE5960">
        <w:rPr>
          <w:color w:val="000000" w:themeColor="text1"/>
          <w:szCs w:val="24"/>
        </w:rPr>
        <w:t>do zaprzestania naruszenia warunków określonych w umowie.</w:t>
      </w:r>
    </w:p>
    <w:p w14:paraId="1465A7D9" w14:textId="77777777" w:rsidR="00DE5FF5" w:rsidRPr="004363A6" w:rsidRDefault="00DE5FF5" w:rsidP="00DE5FF5">
      <w:pPr>
        <w:pStyle w:val="Akapitzlist"/>
        <w:widowControl w:val="0"/>
        <w:autoSpaceDE w:val="0"/>
        <w:autoSpaceDN w:val="0"/>
        <w:adjustRightInd w:val="0"/>
        <w:spacing w:before="120"/>
        <w:ind w:left="360"/>
        <w:rPr>
          <w:color w:val="000000" w:themeColor="text1"/>
          <w:szCs w:val="24"/>
        </w:rPr>
      </w:pPr>
    </w:p>
    <w:p w14:paraId="1A58108C" w14:textId="17458158" w:rsidR="002F45E0" w:rsidRDefault="002F45E0" w:rsidP="00BE5960">
      <w:pPr>
        <w:spacing w:after="0"/>
        <w:jc w:val="center"/>
        <w:rPr>
          <w:b/>
          <w:szCs w:val="24"/>
        </w:rPr>
      </w:pPr>
      <w:r w:rsidRPr="00BE5960">
        <w:rPr>
          <w:b/>
          <w:szCs w:val="24"/>
        </w:rPr>
        <w:sym w:font="Times New Roman" w:char="00A7"/>
      </w:r>
      <w:r w:rsidR="00173E1C">
        <w:rPr>
          <w:b/>
          <w:szCs w:val="24"/>
        </w:rPr>
        <w:t xml:space="preserve"> </w:t>
      </w:r>
      <w:r w:rsidR="00DE5FF5">
        <w:rPr>
          <w:b/>
          <w:szCs w:val="24"/>
        </w:rPr>
        <w:t>6</w:t>
      </w:r>
    </w:p>
    <w:p w14:paraId="607FD054" w14:textId="4B534942" w:rsidR="00DE5FF5" w:rsidRPr="00BE5960" w:rsidRDefault="00DE5FF5" w:rsidP="00BE5960">
      <w:pPr>
        <w:spacing w:after="0"/>
        <w:jc w:val="center"/>
        <w:rPr>
          <w:b/>
          <w:szCs w:val="24"/>
        </w:rPr>
      </w:pPr>
      <w:r w:rsidRPr="00DE5FF5">
        <w:rPr>
          <w:b/>
          <w:szCs w:val="24"/>
        </w:rPr>
        <w:t>Kary umowne</w:t>
      </w:r>
    </w:p>
    <w:p w14:paraId="2A73C27C" w14:textId="77777777" w:rsidR="004814D6" w:rsidRPr="00A07B1A" w:rsidRDefault="004814D6" w:rsidP="004814D6">
      <w:pPr>
        <w:pStyle w:val="Akapitzlist"/>
        <w:numPr>
          <w:ilvl w:val="0"/>
          <w:numId w:val="22"/>
        </w:numPr>
        <w:spacing w:after="0"/>
        <w:rPr>
          <w:b/>
          <w:szCs w:val="24"/>
        </w:rPr>
      </w:pPr>
      <w:r w:rsidRPr="00A07B1A">
        <w:t>Wykonawca zobowiązany jest do niezwłocznego usunięcia uchybień w wykonaniu usług stwierdzonych podczas kontroli.</w:t>
      </w:r>
    </w:p>
    <w:p w14:paraId="35F8D9FA" w14:textId="14DA6305" w:rsidR="004814D6" w:rsidRPr="00A07B1A" w:rsidRDefault="004814D6" w:rsidP="004814D6">
      <w:pPr>
        <w:pStyle w:val="Akapitzlist"/>
        <w:numPr>
          <w:ilvl w:val="0"/>
          <w:numId w:val="22"/>
        </w:numPr>
        <w:spacing w:after="0"/>
        <w:rPr>
          <w:b/>
          <w:szCs w:val="24"/>
        </w:rPr>
      </w:pPr>
      <w:r>
        <w:t>W przypadku nie usunięcia w oznaczonym przez Zamawiającego terminie stwierdzonych uchybień, Zamawiający ma prawo nałożyć karę umowną w wysokości 10% miesięcznego wynagrodzenia brutto określonego w § 3 ust. 2 za każde nieusunięte uchybienie oddzielnie.</w:t>
      </w:r>
    </w:p>
    <w:p w14:paraId="26CF17E0" w14:textId="77777777" w:rsidR="004814D6" w:rsidRPr="00794D0F" w:rsidRDefault="004814D6" w:rsidP="004814D6">
      <w:pPr>
        <w:pStyle w:val="Akapitzlist"/>
        <w:numPr>
          <w:ilvl w:val="0"/>
          <w:numId w:val="22"/>
        </w:numPr>
        <w:spacing w:after="0"/>
        <w:rPr>
          <w:b/>
          <w:szCs w:val="24"/>
        </w:rPr>
      </w:pPr>
      <w:r>
        <w:t xml:space="preserve">W przypadku stwierdzenia przez Zamawiającego powtarzających się naruszeń obowiązków wynikających z umowy, Zamawiający zastrzega sobie prawo do natychmiastowego rozwiązania umowy z winy Wykonawcy. W sytuacji, o której mowa w pierwszy zdaniu, Wykonawca zapłaci Zamawiającemu, karę umową w wysokości 10% wartości umowy brutto określonej w § 3 ust 1. </w:t>
      </w:r>
    </w:p>
    <w:p w14:paraId="71D3ADDC" w14:textId="77777777" w:rsidR="004814D6" w:rsidRPr="00794D0F" w:rsidRDefault="004814D6" w:rsidP="004814D6">
      <w:pPr>
        <w:pStyle w:val="Akapitzlist"/>
        <w:numPr>
          <w:ilvl w:val="0"/>
          <w:numId w:val="22"/>
        </w:numPr>
        <w:spacing w:after="0"/>
        <w:rPr>
          <w:b/>
          <w:szCs w:val="24"/>
        </w:rPr>
      </w:pPr>
      <w:r>
        <w:t>Kary, o których mowa w ust. 2 podlegają potrąceniu z wynagrodzenia za każdy miesiąc.</w:t>
      </w:r>
    </w:p>
    <w:p w14:paraId="60C1C7AE" w14:textId="77777777" w:rsidR="004814D6" w:rsidRPr="0038230C" w:rsidRDefault="004814D6" w:rsidP="004814D6">
      <w:pPr>
        <w:pStyle w:val="Akapitzlist"/>
        <w:numPr>
          <w:ilvl w:val="0"/>
          <w:numId w:val="22"/>
        </w:numPr>
        <w:spacing w:after="0"/>
        <w:rPr>
          <w:b/>
          <w:szCs w:val="24"/>
        </w:rPr>
      </w:pPr>
      <w:r>
        <w:t>Za odstąpienie lub wypowiedzenie umowy przez Wykonawcę, Wykonawca zapłaci karę umowną w wysokości 10% wartości umowy brutto określonej w § 3 ust 1.</w:t>
      </w:r>
    </w:p>
    <w:p w14:paraId="05165AAC" w14:textId="149FDD03" w:rsidR="004814D6" w:rsidRPr="00876954" w:rsidRDefault="004814D6" w:rsidP="004814D6">
      <w:pPr>
        <w:pStyle w:val="Akapitzlist"/>
        <w:numPr>
          <w:ilvl w:val="0"/>
          <w:numId w:val="22"/>
        </w:numPr>
        <w:spacing w:after="0"/>
        <w:rPr>
          <w:b/>
          <w:szCs w:val="24"/>
        </w:rPr>
      </w:pPr>
      <w:r>
        <w:t>Za odstąpienie lub wypowiedzenie umowy przez Zamawiającego z winy leżącej po stronie Wykonawcy, Wykonawca zapłaci karę umowną w wysokości 10% wartości umowy brutto określonej w § 3 ust. 1.</w:t>
      </w:r>
    </w:p>
    <w:p w14:paraId="1B0724EE" w14:textId="26DF40CB" w:rsidR="002F45E0" w:rsidRPr="00876954" w:rsidRDefault="002F45E0" w:rsidP="00876954">
      <w:pPr>
        <w:pStyle w:val="Akapitzlist"/>
        <w:numPr>
          <w:ilvl w:val="0"/>
          <w:numId w:val="22"/>
        </w:numPr>
        <w:spacing w:after="0"/>
        <w:rPr>
          <w:b/>
          <w:szCs w:val="24"/>
        </w:rPr>
      </w:pPr>
      <w:r w:rsidRPr="00876954">
        <w:rPr>
          <w:szCs w:val="24"/>
        </w:rPr>
        <w:t xml:space="preserve">W przypadku </w:t>
      </w:r>
      <w:r w:rsidRPr="00876954">
        <w:rPr>
          <w:color w:val="000000" w:themeColor="text1"/>
          <w:szCs w:val="24"/>
        </w:rPr>
        <w:t xml:space="preserve">dwukrotnego </w:t>
      </w:r>
      <w:r w:rsidRPr="00876954">
        <w:rPr>
          <w:szCs w:val="24"/>
        </w:rPr>
        <w:t xml:space="preserve">nie wykonania czynności określonych w załączniku Nr 1 </w:t>
      </w:r>
      <w:r w:rsidRPr="00876954">
        <w:rPr>
          <w:szCs w:val="24"/>
        </w:rPr>
        <w:br/>
        <w:t>do niniejszej umowy, Zamawiający zastrzega sobie prawo powierzenia wykonania usługi</w:t>
      </w:r>
      <w:r w:rsidR="00F852FB" w:rsidRPr="00876954">
        <w:rPr>
          <w:szCs w:val="24"/>
        </w:rPr>
        <w:t xml:space="preserve"> w tym zakresie</w:t>
      </w:r>
      <w:r w:rsidRPr="00876954">
        <w:rPr>
          <w:szCs w:val="24"/>
        </w:rPr>
        <w:t xml:space="preserve"> innemu podmiotowi po uprzednim stwierdzeniu nie wykonania obowiązków i pisemnym powiadomieniu o tych okolicznościach Wykonawcy. Jednocześnie Zamawiający ma prawo do jednostronnego potrącenia z wynagrodzenia przysługującego Wykonawcy zgodnie</w:t>
      </w:r>
      <w:r w:rsidR="00173E1C" w:rsidRPr="00876954">
        <w:rPr>
          <w:szCs w:val="24"/>
        </w:rPr>
        <w:t xml:space="preserve"> </w:t>
      </w:r>
      <w:r w:rsidRPr="00876954">
        <w:rPr>
          <w:szCs w:val="24"/>
        </w:rPr>
        <w:t>z umową wydanej na ten cel</w:t>
      </w:r>
      <w:r w:rsidR="00173E1C" w:rsidRPr="00876954">
        <w:rPr>
          <w:szCs w:val="24"/>
        </w:rPr>
        <w:t xml:space="preserve"> </w:t>
      </w:r>
      <w:r w:rsidRPr="00876954">
        <w:rPr>
          <w:szCs w:val="24"/>
        </w:rPr>
        <w:t xml:space="preserve">kwoty. W przypadku trzykrotnego nie wykonywania zakresu określonego w załączniku Nr 1 do umowy, Zamawiający ma prawo do </w:t>
      </w:r>
      <w:r w:rsidR="00F852FB" w:rsidRPr="00876954">
        <w:rPr>
          <w:szCs w:val="24"/>
        </w:rPr>
        <w:t>rozwiązania umowy bez zachowania terminów wypowiedzenia.</w:t>
      </w:r>
    </w:p>
    <w:p w14:paraId="4EE4F58A" w14:textId="2991E68A" w:rsidR="003F3978" w:rsidRPr="006437B5" w:rsidRDefault="003F3978" w:rsidP="006437B5">
      <w:pPr>
        <w:pStyle w:val="Akapitzlist"/>
        <w:numPr>
          <w:ilvl w:val="0"/>
          <w:numId w:val="22"/>
        </w:numPr>
        <w:spacing w:after="0"/>
        <w:rPr>
          <w:b/>
          <w:szCs w:val="24"/>
        </w:rPr>
      </w:pPr>
      <w:r w:rsidRPr="006437B5">
        <w:rPr>
          <w:szCs w:val="24"/>
        </w:rPr>
        <w:t>Maksymalna wysokość kar umownych, którymi można obciążyć Stronę nie może przekroczyć 20</w:t>
      </w:r>
      <w:r w:rsidR="0088738A" w:rsidRPr="006437B5">
        <w:rPr>
          <w:szCs w:val="24"/>
        </w:rPr>
        <w:t>0</w:t>
      </w:r>
      <w:r w:rsidRPr="006437B5">
        <w:rPr>
          <w:szCs w:val="24"/>
        </w:rPr>
        <w:t xml:space="preserve">% wartości wynagrodzenia brutto, o którym mowa w § </w:t>
      </w:r>
      <w:r w:rsidR="00876954" w:rsidRPr="006437B5">
        <w:rPr>
          <w:szCs w:val="24"/>
        </w:rPr>
        <w:t>3</w:t>
      </w:r>
      <w:r w:rsidR="00CA75F4" w:rsidRPr="006437B5">
        <w:rPr>
          <w:szCs w:val="24"/>
        </w:rPr>
        <w:t xml:space="preserve"> </w:t>
      </w:r>
      <w:r w:rsidRPr="006437B5">
        <w:rPr>
          <w:szCs w:val="24"/>
        </w:rPr>
        <w:t>ust. 1</w:t>
      </w:r>
      <w:r w:rsidR="006437B5">
        <w:rPr>
          <w:szCs w:val="24"/>
        </w:rPr>
        <w:t>.</w:t>
      </w:r>
    </w:p>
    <w:p w14:paraId="40AC8EBE" w14:textId="1286FD8B" w:rsidR="003F3978" w:rsidRPr="006437B5" w:rsidRDefault="003F3978" w:rsidP="006437B5">
      <w:pPr>
        <w:pStyle w:val="Akapitzlist"/>
        <w:numPr>
          <w:ilvl w:val="0"/>
          <w:numId w:val="22"/>
        </w:numPr>
        <w:spacing w:after="0"/>
        <w:rPr>
          <w:b/>
          <w:szCs w:val="24"/>
        </w:rPr>
      </w:pPr>
      <w:r w:rsidRPr="006437B5">
        <w:rPr>
          <w:szCs w:val="24"/>
        </w:rPr>
        <w:lastRenderedPageBreak/>
        <w:t>Niezależnie od zastrzeżonych kar umownych, każda ze stron ma prawo dochodzenia odszkodowania przenoszącego wysokość zastrzeżonych kar umownych</w:t>
      </w:r>
      <w:r w:rsidR="00706DEE" w:rsidRPr="006437B5">
        <w:rPr>
          <w:szCs w:val="24"/>
        </w:rPr>
        <w:t xml:space="preserve"> na zasadach ogólnych</w:t>
      </w:r>
      <w:r w:rsidRPr="006437B5">
        <w:rPr>
          <w:szCs w:val="24"/>
        </w:rPr>
        <w:t>.</w:t>
      </w:r>
    </w:p>
    <w:p w14:paraId="07ED25C1" w14:textId="77777777" w:rsidR="002F45E0" w:rsidRPr="00BE5960" w:rsidRDefault="002F45E0" w:rsidP="00BE5960">
      <w:pPr>
        <w:spacing w:after="0"/>
        <w:rPr>
          <w:szCs w:val="24"/>
        </w:rPr>
      </w:pPr>
    </w:p>
    <w:p w14:paraId="2FCE11CA" w14:textId="285F4E40" w:rsidR="002F45E0" w:rsidRDefault="002F45E0" w:rsidP="00BE5960">
      <w:pPr>
        <w:spacing w:after="0"/>
        <w:jc w:val="center"/>
        <w:rPr>
          <w:b/>
          <w:szCs w:val="24"/>
        </w:rPr>
      </w:pPr>
      <w:r w:rsidRPr="00BE5960">
        <w:rPr>
          <w:b/>
          <w:szCs w:val="24"/>
        </w:rPr>
        <w:sym w:font="Times New Roman" w:char="00A7"/>
      </w:r>
      <w:r w:rsidR="00173E1C">
        <w:rPr>
          <w:b/>
          <w:szCs w:val="24"/>
        </w:rPr>
        <w:t xml:space="preserve"> </w:t>
      </w:r>
      <w:r w:rsidR="00E36025">
        <w:rPr>
          <w:b/>
          <w:szCs w:val="24"/>
        </w:rPr>
        <w:t>7</w:t>
      </w:r>
    </w:p>
    <w:p w14:paraId="474FBBEA" w14:textId="77777777" w:rsidR="00E36025" w:rsidRPr="00BE5960" w:rsidRDefault="00E36025" w:rsidP="00E36025">
      <w:pPr>
        <w:numPr>
          <w:ilvl w:val="0"/>
          <w:numId w:val="1"/>
        </w:numPr>
        <w:spacing w:after="0"/>
        <w:ind w:left="357"/>
        <w:rPr>
          <w:szCs w:val="24"/>
        </w:rPr>
      </w:pPr>
      <w:r w:rsidRPr="00BE5960">
        <w:rPr>
          <w:szCs w:val="24"/>
        </w:rPr>
        <w:t>Oprócz przypadków wymienionych w Kodeksie cywilnym Zamawiający może odstąpić od umowy w razie zaistnienia istotnej zmiany okoliczności powodującej, że wykonanie umowy nie leży w interesie publicznym, czego nie można było przewidzieć w chwili zawarcia umowy.</w:t>
      </w:r>
    </w:p>
    <w:p w14:paraId="58E8E04A" w14:textId="77777777" w:rsidR="00E36025" w:rsidRDefault="00E36025" w:rsidP="00E36025">
      <w:pPr>
        <w:numPr>
          <w:ilvl w:val="0"/>
          <w:numId w:val="1"/>
        </w:numPr>
        <w:spacing w:after="0"/>
        <w:ind w:left="357"/>
        <w:rPr>
          <w:szCs w:val="24"/>
        </w:rPr>
      </w:pPr>
      <w:r w:rsidRPr="00BE5960">
        <w:rPr>
          <w:szCs w:val="24"/>
        </w:rPr>
        <w:t xml:space="preserve">Odstąpienie od umowy w przypadku, o którym mowa w ust. 1 może nastąpić w terminie 30 dni od powzięcia wiadomości o powyższych okolicznościach. </w:t>
      </w:r>
    </w:p>
    <w:p w14:paraId="78F16061" w14:textId="2937F397" w:rsidR="00E36025" w:rsidRDefault="00E36025" w:rsidP="00E36025">
      <w:pPr>
        <w:numPr>
          <w:ilvl w:val="0"/>
          <w:numId w:val="1"/>
        </w:numPr>
        <w:spacing w:after="0"/>
        <w:ind w:left="357"/>
        <w:rPr>
          <w:szCs w:val="24"/>
        </w:rPr>
      </w:pPr>
      <w:r>
        <w:rPr>
          <w:szCs w:val="24"/>
        </w:rPr>
        <w:t>Oświadczenie którejkolwiek ze stron o rozwiązaniu umowy lub odstąpieniu od umowy winno być złożone w formie pisemnej pod rygorem nieważności.</w:t>
      </w:r>
    </w:p>
    <w:p w14:paraId="6288BB2D" w14:textId="77777777" w:rsidR="00E36025" w:rsidRPr="00AD6B9B" w:rsidRDefault="00E36025" w:rsidP="00E36025">
      <w:pPr>
        <w:spacing w:after="0"/>
        <w:ind w:left="357"/>
        <w:rPr>
          <w:szCs w:val="24"/>
        </w:rPr>
      </w:pPr>
    </w:p>
    <w:p w14:paraId="6B49BD6C" w14:textId="2E150F25" w:rsidR="00E36025" w:rsidRPr="00BE5960" w:rsidRDefault="00E36025" w:rsidP="00BE5960">
      <w:pPr>
        <w:spacing w:after="0"/>
        <w:jc w:val="center"/>
        <w:rPr>
          <w:b/>
          <w:szCs w:val="24"/>
        </w:rPr>
      </w:pPr>
      <w:r w:rsidRPr="00E36025">
        <w:rPr>
          <w:b/>
          <w:szCs w:val="24"/>
        </w:rPr>
        <w:t xml:space="preserve">§ </w:t>
      </w:r>
      <w:r>
        <w:rPr>
          <w:b/>
          <w:szCs w:val="24"/>
        </w:rPr>
        <w:t>8</w:t>
      </w:r>
    </w:p>
    <w:p w14:paraId="0F8D4076" w14:textId="2E6DD735" w:rsidR="002F45E0" w:rsidRPr="00BE5960" w:rsidRDefault="002F45E0" w:rsidP="00BE5960">
      <w:pPr>
        <w:spacing w:after="0"/>
        <w:rPr>
          <w:b/>
          <w:color w:val="000000" w:themeColor="text1"/>
          <w:szCs w:val="24"/>
        </w:rPr>
      </w:pPr>
      <w:r w:rsidRPr="00BE5960">
        <w:rPr>
          <w:szCs w:val="24"/>
        </w:rPr>
        <w:t>Umowa zostaje zawarta na czas określony</w:t>
      </w:r>
      <w:r w:rsidR="00DE41B3">
        <w:rPr>
          <w:szCs w:val="24"/>
        </w:rPr>
        <w:t xml:space="preserve"> </w:t>
      </w:r>
      <w:r w:rsidRPr="00BE5960">
        <w:rPr>
          <w:b/>
          <w:color w:val="000000" w:themeColor="text1"/>
          <w:szCs w:val="24"/>
        </w:rPr>
        <w:t xml:space="preserve">od </w:t>
      </w:r>
      <w:r w:rsidR="00196F1B" w:rsidRPr="00BE5960">
        <w:rPr>
          <w:b/>
          <w:color w:val="000000" w:themeColor="text1"/>
          <w:szCs w:val="24"/>
        </w:rPr>
        <w:t>0</w:t>
      </w:r>
      <w:r w:rsidR="0036569B" w:rsidRPr="00BE5960">
        <w:rPr>
          <w:b/>
          <w:color w:val="000000" w:themeColor="text1"/>
          <w:szCs w:val="24"/>
        </w:rPr>
        <w:t>1</w:t>
      </w:r>
      <w:r w:rsidRPr="00BE5960">
        <w:rPr>
          <w:b/>
          <w:color w:val="000000" w:themeColor="text1"/>
          <w:szCs w:val="24"/>
        </w:rPr>
        <w:t>.</w:t>
      </w:r>
      <w:r w:rsidR="00CA75F4">
        <w:rPr>
          <w:b/>
          <w:color w:val="000000" w:themeColor="text1"/>
          <w:szCs w:val="24"/>
        </w:rPr>
        <w:t>10</w:t>
      </w:r>
      <w:r w:rsidRPr="00BE5960">
        <w:rPr>
          <w:b/>
          <w:color w:val="000000" w:themeColor="text1"/>
          <w:szCs w:val="24"/>
        </w:rPr>
        <w:t>.20</w:t>
      </w:r>
      <w:r w:rsidR="00173E1C">
        <w:rPr>
          <w:b/>
          <w:color w:val="000000" w:themeColor="text1"/>
          <w:szCs w:val="24"/>
        </w:rPr>
        <w:t>2</w:t>
      </w:r>
      <w:r w:rsidR="00001F50">
        <w:rPr>
          <w:b/>
          <w:color w:val="000000" w:themeColor="text1"/>
          <w:szCs w:val="24"/>
        </w:rPr>
        <w:t>2</w:t>
      </w:r>
      <w:r w:rsidRPr="00BE5960">
        <w:rPr>
          <w:b/>
          <w:color w:val="000000" w:themeColor="text1"/>
          <w:szCs w:val="24"/>
        </w:rPr>
        <w:t xml:space="preserve"> r. do 3</w:t>
      </w:r>
      <w:r w:rsidR="00754AC9">
        <w:rPr>
          <w:b/>
          <w:color w:val="000000" w:themeColor="text1"/>
          <w:szCs w:val="24"/>
        </w:rPr>
        <w:t>0</w:t>
      </w:r>
      <w:r w:rsidRPr="00BE5960">
        <w:rPr>
          <w:b/>
          <w:color w:val="000000" w:themeColor="text1"/>
          <w:szCs w:val="24"/>
        </w:rPr>
        <w:t>.</w:t>
      </w:r>
      <w:r w:rsidR="00CA75F4" w:rsidRPr="00BE5960">
        <w:rPr>
          <w:b/>
          <w:color w:val="000000" w:themeColor="text1"/>
          <w:szCs w:val="24"/>
        </w:rPr>
        <w:t>0</w:t>
      </w:r>
      <w:r w:rsidR="00CA75F4">
        <w:rPr>
          <w:b/>
          <w:color w:val="000000" w:themeColor="text1"/>
          <w:szCs w:val="24"/>
        </w:rPr>
        <w:t>9</w:t>
      </w:r>
      <w:r w:rsidRPr="00BE5960">
        <w:rPr>
          <w:b/>
          <w:color w:val="000000" w:themeColor="text1"/>
          <w:szCs w:val="24"/>
        </w:rPr>
        <w:t>.</w:t>
      </w:r>
      <w:r w:rsidR="00CA75F4" w:rsidRPr="00BE5960">
        <w:rPr>
          <w:b/>
          <w:color w:val="000000" w:themeColor="text1"/>
          <w:szCs w:val="24"/>
        </w:rPr>
        <w:t>202</w:t>
      </w:r>
      <w:r w:rsidR="00CA75F4">
        <w:rPr>
          <w:b/>
          <w:color w:val="000000" w:themeColor="text1"/>
          <w:szCs w:val="24"/>
        </w:rPr>
        <w:t>4</w:t>
      </w:r>
      <w:r w:rsidR="00CA75F4" w:rsidRPr="00BE5960">
        <w:rPr>
          <w:b/>
          <w:color w:val="000000" w:themeColor="text1"/>
          <w:szCs w:val="24"/>
        </w:rPr>
        <w:t xml:space="preserve"> </w:t>
      </w:r>
      <w:r w:rsidRPr="00BE5960">
        <w:rPr>
          <w:b/>
          <w:color w:val="000000" w:themeColor="text1"/>
          <w:szCs w:val="24"/>
        </w:rPr>
        <w:t>r.</w:t>
      </w:r>
    </w:p>
    <w:p w14:paraId="38EEACAF" w14:textId="77777777" w:rsidR="002F45E0" w:rsidRPr="00BE5960" w:rsidRDefault="002F45E0" w:rsidP="00BE5960">
      <w:pPr>
        <w:spacing w:after="0"/>
        <w:rPr>
          <w:b/>
          <w:szCs w:val="24"/>
        </w:rPr>
      </w:pPr>
    </w:p>
    <w:p w14:paraId="376389CB" w14:textId="0D6CC2A4" w:rsidR="002F45E0" w:rsidRDefault="002F45E0" w:rsidP="00BE5960">
      <w:pPr>
        <w:spacing w:after="0"/>
        <w:jc w:val="center"/>
        <w:rPr>
          <w:b/>
          <w:szCs w:val="24"/>
        </w:rPr>
      </w:pPr>
      <w:r w:rsidRPr="00BE5960">
        <w:rPr>
          <w:b/>
          <w:szCs w:val="24"/>
        </w:rPr>
        <w:sym w:font="Times New Roman" w:char="00A7"/>
      </w:r>
      <w:r w:rsidR="00173E1C">
        <w:rPr>
          <w:b/>
          <w:szCs w:val="24"/>
        </w:rPr>
        <w:t xml:space="preserve"> </w:t>
      </w:r>
      <w:r w:rsidR="00BE5960" w:rsidRPr="00BE5960">
        <w:rPr>
          <w:b/>
          <w:szCs w:val="24"/>
        </w:rPr>
        <w:t>9</w:t>
      </w:r>
    </w:p>
    <w:p w14:paraId="2073D091" w14:textId="34E5061E" w:rsidR="00E36025" w:rsidRDefault="00E36025" w:rsidP="00E36025">
      <w:pPr>
        <w:spacing w:after="0"/>
        <w:rPr>
          <w:bCs/>
          <w:szCs w:val="24"/>
        </w:rPr>
      </w:pPr>
      <w:r w:rsidRPr="00E36025">
        <w:rPr>
          <w:bCs/>
          <w:szCs w:val="24"/>
        </w:rPr>
        <w:t>Zamawiający oświadcza, że posiada status dużego przedsiębiorcy w rozumieniu ustawy z dnia 8 marca 2013 r. o przeciwdziałaniu nadmiernym opóźnieniom w transakcjach handlowych (Dz. U. z 2020 r., poz. 935 ze zm.).</w:t>
      </w:r>
    </w:p>
    <w:p w14:paraId="51287953" w14:textId="77777777" w:rsidR="00E36025" w:rsidRPr="00E36025" w:rsidRDefault="00E36025" w:rsidP="00E36025">
      <w:pPr>
        <w:spacing w:after="0"/>
        <w:rPr>
          <w:bCs/>
          <w:szCs w:val="24"/>
        </w:rPr>
      </w:pPr>
    </w:p>
    <w:p w14:paraId="40A0163C" w14:textId="2C0AC99B" w:rsidR="00E36025" w:rsidRPr="00BE5960" w:rsidRDefault="00E36025" w:rsidP="00BE5960">
      <w:pPr>
        <w:spacing w:after="0"/>
        <w:jc w:val="center"/>
        <w:rPr>
          <w:b/>
          <w:szCs w:val="24"/>
        </w:rPr>
      </w:pPr>
      <w:r w:rsidRPr="00E36025">
        <w:rPr>
          <w:b/>
          <w:szCs w:val="24"/>
        </w:rPr>
        <w:t xml:space="preserve">§ </w:t>
      </w:r>
      <w:r>
        <w:rPr>
          <w:b/>
          <w:szCs w:val="24"/>
        </w:rPr>
        <w:t>10</w:t>
      </w:r>
    </w:p>
    <w:p w14:paraId="355C7ABF" w14:textId="77777777" w:rsidR="00E36025" w:rsidRDefault="00E36025" w:rsidP="00E36025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Postanowienia końcowe</w:t>
      </w:r>
    </w:p>
    <w:p w14:paraId="37DDD39E" w14:textId="7A98C1F0" w:rsidR="00E36025" w:rsidRDefault="00E36025" w:rsidP="00E36025">
      <w:pPr>
        <w:pStyle w:val="Akapitzlist"/>
        <w:numPr>
          <w:ilvl w:val="0"/>
          <w:numId w:val="23"/>
        </w:numPr>
        <w:spacing w:after="0"/>
        <w:ind w:left="360"/>
      </w:pPr>
      <w:r>
        <w:t xml:space="preserve">Zmiany postanowień Umowy wymagają formy pisemnej pod rygorem nieważności </w:t>
      </w:r>
      <w:r w:rsidR="006437B5">
        <w:br/>
      </w:r>
      <w:r>
        <w:t xml:space="preserve">z zastrzeżeniem sytuacji przewidzianej w § 4 ust. 3. </w:t>
      </w:r>
    </w:p>
    <w:p w14:paraId="540C3342" w14:textId="51551583" w:rsidR="00E36025" w:rsidRDefault="00E36025" w:rsidP="00E36025">
      <w:pPr>
        <w:pStyle w:val="Akapitzlist"/>
        <w:numPr>
          <w:ilvl w:val="0"/>
          <w:numId w:val="23"/>
        </w:numPr>
        <w:spacing w:after="0"/>
        <w:ind w:left="360"/>
      </w:pPr>
      <w:r>
        <w:t xml:space="preserve">Wszelkie oświadczenia Stron związane z wykonaniem przedmiotu Umowy, </w:t>
      </w:r>
      <w:r w:rsidR="006437B5">
        <w:br/>
      </w:r>
      <w:r>
        <w:t>z zastrzeżeniem wyjątków przewidzianych w Umowie, wymagają dla swojej ważności formy pisemnej.</w:t>
      </w:r>
    </w:p>
    <w:p w14:paraId="7317432A" w14:textId="77777777" w:rsidR="00E36025" w:rsidRDefault="00E36025" w:rsidP="00E36025">
      <w:pPr>
        <w:pStyle w:val="Akapitzlist"/>
        <w:numPr>
          <w:ilvl w:val="0"/>
          <w:numId w:val="23"/>
        </w:numPr>
        <w:spacing w:after="0"/>
        <w:ind w:left="360"/>
      </w:pPr>
      <w:r>
        <w:t>W sprawach nie uregulowanych niniejszą Umową stosuje się przepisy kodeksu cywilnego oraz odpowiednie obowiązujące przepisy prawa.</w:t>
      </w:r>
    </w:p>
    <w:p w14:paraId="5E789A71" w14:textId="77777777" w:rsidR="00E36025" w:rsidRDefault="00E36025" w:rsidP="00E36025">
      <w:pPr>
        <w:pStyle w:val="Akapitzlist"/>
        <w:numPr>
          <w:ilvl w:val="0"/>
          <w:numId w:val="23"/>
        </w:numPr>
        <w:spacing w:after="0"/>
        <w:ind w:left="360"/>
      </w:pPr>
      <w:r>
        <w:t>Wszystkie kwestie sporne powstałe na tle niniejszej Umowy strony rozstrzygać będą polubownie. W przypadku nie dojścia do porozumienia spory podlegają rozstrzygnięciu przez Sąd właściwy miejscowo dla siedziby Zamawiającego</w:t>
      </w:r>
    </w:p>
    <w:p w14:paraId="53C9C860" w14:textId="48273036" w:rsidR="00E36025" w:rsidRDefault="00E36025" w:rsidP="00E36025">
      <w:pPr>
        <w:pStyle w:val="Akapitzlist"/>
        <w:numPr>
          <w:ilvl w:val="0"/>
          <w:numId w:val="23"/>
        </w:numPr>
        <w:spacing w:after="0"/>
        <w:ind w:left="360"/>
      </w:pPr>
      <w:r>
        <w:t xml:space="preserve">Następujące załączniki stanowią integralną część Umowy: </w:t>
      </w:r>
    </w:p>
    <w:p w14:paraId="7F18F738" w14:textId="71C7F006" w:rsidR="00E36025" w:rsidRDefault="00E36025" w:rsidP="00E36025">
      <w:pPr>
        <w:pStyle w:val="Akapitzlist"/>
        <w:numPr>
          <w:ilvl w:val="0"/>
          <w:numId w:val="24"/>
        </w:numPr>
        <w:spacing w:after="0"/>
      </w:pPr>
      <w:r>
        <w:t xml:space="preserve">załącznik nr 1 – </w:t>
      </w:r>
      <w:r w:rsidR="003C7234">
        <w:t>opis przedmiotu zamówienia;</w:t>
      </w:r>
    </w:p>
    <w:p w14:paraId="24DB01D4" w14:textId="1E4FFE1C" w:rsidR="003C7234" w:rsidRDefault="003C7234" w:rsidP="003C7234">
      <w:pPr>
        <w:pStyle w:val="Akapitzlist"/>
        <w:numPr>
          <w:ilvl w:val="0"/>
          <w:numId w:val="24"/>
        </w:numPr>
        <w:spacing w:after="0"/>
      </w:pPr>
      <w:r>
        <w:t>Oferta z kalkulacją</w:t>
      </w:r>
      <w:r>
        <w:t>;</w:t>
      </w:r>
    </w:p>
    <w:p w14:paraId="00E1F75D" w14:textId="7DD4293F" w:rsidR="003C7234" w:rsidRDefault="003C7234" w:rsidP="003C7234">
      <w:pPr>
        <w:pStyle w:val="Akapitzlist"/>
        <w:numPr>
          <w:ilvl w:val="0"/>
          <w:numId w:val="24"/>
        </w:numPr>
        <w:spacing w:after="0"/>
      </w:pPr>
      <w:r>
        <w:t>SWZ</w:t>
      </w:r>
      <w:r>
        <w:t>;</w:t>
      </w:r>
    </w:p>
    <w:p w14:paraId="7BD11235" w14:textId="77777777" w:rsidR="00E36025" w:rsidRDefault="00E36025" w:rsidP="00E36025">
      <w:pPr>
        <w:pStyle w:val="Akapitzlist"/>
        <w:numPr>
          <w:ilvl w:val="0"/>
          <w:numId w:val="23"/>
        </w:numPr>
        <w:spacing w:after="0"/>
        <w:ind w:left="426" w:hanging="426"/>
      </w:pPr>
      <w:r>
        <w:t>Umowę sporządzono w dwóch jednobrzmiących egzemplarzach z przeznaczeniem po jednym egzemplarzu dla każdej ze stron.</w:t>
      </w:r>
    </w:p>
    <w:p w14:paraId="3030F74A" w14:textId="77777777" w:rsidR="00706DEE" w:rsidRPr="00BE5960" w:rsidRDefault="00706DEE" w:rsidP="00BE5960">
      <w:pPr>
        <w:spacing w:after="0"/>
        <w:rPr>
          <w:szCs w:val="24"/>
        </w:rPr>
      </w:pPr>
    </w:p>
    <w:p w14:paraId="134AD290" w14:textId="77777777" w:rsidR="002551C7" w:rsidRDefault="002551C7" w:rsidP="00BE5960">
      <w:pPr>
        <w:spacing w:after="0"/>
        <w:jc w:val="center"/>
        <w:rPr>
          <w:b/>
          <w:szCs w:val="24"/>
        </w:rPr>
      </w:pPr>
      <w:bookmarkStart w:id="0" w:name="_Hlk98248488"/>
    </w:p>
    <w:bookmarkEnd w:id="0"/>
    <w:p w14:paraId="628A01E3" w14:textId="77777777" w:rsidR="002F45E0" w:rsidRPr="00BE5960" w:rsidRDefault="002F45E0" w:rsidP="00BE5960">
      <w:pPr>
        <w:spacing w:after="0"/>
        <w:rPr>
          <w:szCs w:val="24"/>
        </w:rPr>
      </w:pPr>
    </w:p>
    <w:p w14:paraId="63773C0D" w14:textId="4BB123DC" w:rsidR="002F45E0" w:rsidRPr="008E4A96" w:rsidRDefault="002F45E0" w:rsidP="003C7234">
      <w:pPr>
        <w:spacing w:after="0"/>
        <w:jc w:val="center"/>
        <w:rPr>
          <w:b/>
          <w:szCs w:val="24"/>
        </w:rPr>
      </w:pPr>
      <w:r w:rsidRPr="00BE5960">
        <w:rPr>
          <w:b/>
          <w:szCs w:val="24"/>
        </w:rPr>
        <w:t xml:space="preserve">Wykonawca </w:t>
      </w:r>
      <w:r w:rsidRPr="00BE5960">
        <w:rPr>
          <w:b/>
          <w:szCs w:val="24"/>
        </w:rPr>
        <w:tab/>
      </w:r>
      <w:r w:rsidRPr="00BE5960">
        <w:rPr>
          <w:b/>
          <w:szCs w:val="24"/>
        </w:rPr>
        <w:tab/>
      </w:r>
      <w:r w:rsidRPr="00BE5960">
        <w:rPr>
          <w:b/>
          <w:szCs w:val="24"/>
        </w:rPr>
        <w:tab/>
      </w:r>
      <w:r w:rsidRPr="00BE5960">
        <w:rPr>
          <w:b/>
          <w:szCs w:val="24"/>
        </w:rPr>
        <w:tab/>
      </w:r>
      <w:r w:rsidRPr="00BE5960">
        <w:rPr>
          <w:b/>
          <w:szCs w:val="24"/>
        </w:rPr>
        <w:tab/>
      </w:r>
      <w:r w:rsidRPr="00BE5960">
        <w:rPr>
          <w:b/>
          <w:szCs w:val="24"/>
        </w:rPr>
        <w:tab/>
      </w:r>
      <w:r w:rsidR="00E36025">
        <w:rPr>
          <w:b/>
          <w:szCs w:val="24"/>
        </w:rPr>
        <w:tab/>
      </w:r>
      <w:r w:rsidR="00E36025">
        <w:rPr>
          <w:b/>
          <w:szCs w:val="24"/>
        </w:rPr>
        <w:tab/>
      </w:r>
      <w:r w:rsidRPr="00BE5960">
        <w:rPr>
          <w:b/>
          <w:szCs w:val="24"/>
        </w:rPr>
        <w:t>Zamawiający</w:t>
      </w:r>
    </w:p>
    <w:sectPr w:rsidR="002F45E0" w:rsidRPr="008E4A96" w:rsidSect="0031037E">
      <w:headerReference w:type="even" r:id="rId7"/>
      <w:footerReference w:type="default" r:id="rId8"/>
      <w:pgSz w:w="11907" w:h="16840" w:code="9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59F6E" w14:textId="77777777" w:rsidR="007839FD" w:rsidRDefault="007839FD" w:rsidP="003F57DF">
      <w:pPr>
        <w:spacing w:after="0"/>
      </w:pPr>
      <w:r>
        <w:separator/>
      </w:r>
    </w:p>
  </w:endnote>
  <w:endnote w:type="continuationSeparator" w:id="0">
    <w:p w14:paraId="1238DDC1" w14:textId="77777777" w:rsidR="007839FD" w:rsidRDefault="007839FD" w:rsidP="003F57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36308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1026EB0" w14:textId="77777777" w:rsidR="006B5766" w:rsidRDefault="00172BCF">
            <w:pPr>
              <w:pStyle w:val="Stopka"/>
              <w:jc w:val="right"/>
            </w:pPr>
            <w:r>
              <w:t xml:space="preserve">Strona </w:t>
            </w:r>
            <w:r w:rsidR="0072059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20591">
              <w:rPr>
                <w:b/>
                <w:bCs/>
                <w:szCs w:val="24"/>
              </w:rPr>
              <w:fldChar w:fldCharType="separate"/>
            </w:r>
            <w:r w:rsidR="00173E1C">
              <w:rPr>
                <w:b/>
                <w:bCs/>
                <w:noProof/>
              </w:rPr>
              <w:t>1</w:t>
            </w:r>
            <w:r w:rsidR="00720591"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 w:rsidR="0072059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20591">
              <w:rPr>
                <w:b/>
                <w:bCs/>
                <w:szCs w:val="24"/>
              </w:rPr>
              <w:fldChar w:fldCharType="separate"/>
            </w:r>
            <w:r w:rsidR="00173E1C">
              <w:rPr>
                <w:b/>
                <w:bCs/>
                <w:noProof/>
              </w:rPr>
              <w:t>3</w:t>
            </w:r>
            <w:r w:rsidR="0072059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55D2762" w14:textId="77777777" w:rsidR="006B5766" w:rsidRDefault="006437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92559" w14:textId="77777777" w:rsidR="007839FD" w:rsidRDefault="007839FD" w:rsidP="003F57DF">
      <w:pPr>
        <w:spacing w:after="0"/>
      </w:pPr>
      <w:r>
        <w:separator/>
      </w:r>
    </w:p>
  </w:footnote>
  <w:footnote w:type="continuationSeparator" w:id="0">
    <w:p w14:paraId="0F7927F4" w14:textId="77777777" w:rsidR="007839FD" w:rsidRDefault="007839FD" w:rsidP="003F57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A6DF" w14:textId="77777777" w:rsidR="006B5766" w:rsidRDefault="0072059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72BC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2BC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7D7A62F" w14:textId="77777777" w:rsidR="006B5766" w:rsidRDefault="006437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1BEB"/>
    <w:multiLevelType w:val="hybridMultilevel"/>
    <w:tmpl w:val="8FCAB32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E8358B"/>
    <w:multiLevelType w:val="hybridMultilevel"/>
    <w:tmpl w:val="857C8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0FEA"/>
    <w:multiLevelType w:val="hybridMultilevel"/>
    <w:tmpl w:val="8B62D9BE"/>
    <w:lvl w:ilvl="0" w:tplc="723AA298">
      <w:start w:val="1"/>
      <w:numFmt w:val="decimal"/>
      <w:lvlText w:val="%1. 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A047D"/>
    <w:multiLevelType w:val="hybridMultilevel"/>
    <w:tmpl w:val="307EC2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34091"/>
    <w:multiLevelType w:val="hybridMultilevel"/>
    <w:tmpl w:val="35485A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5A2BAB"/>
    <w:multiLevelType w:val="hybridMultilevel"/>
    <w:tmpl w:val="EAF68C26"/>
    <w:lvl w:ilvl="0" w:tplc="9070BAB8">
      <w:start w:val="1"/>
      <w:numFmt w:val="decimal"/>
      <w:lvlText w:val="%1. 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437B9C"/>
    <w:multiLevelType w:val="hybridMultilevel"/>
    <w:tmpl w:val="B44AF89C"/>
    <w:lvl w:ilvl="0" w:tplc="405C9F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6498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8761BA0"/>
    <w:multiLevelType w:val="hybridMultilevel"/>
    <w:tmpl w:val="F6085B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9870479"/>
    <w:multiLevelType w:val="hybridMultilevel"/>
    <w:tmpl w:val="FC0049B4"/>
    <w:lvl w:ilvl="0" w:tplc="939A155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4A065E86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F96749"/>
    <w:multiLevelType w:val="hybridMultilevel"/>
    <w:tmpl w:val="7EB44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5C493C"/>
    <w:multiLevelType w:val="hybridMultilevel"/>
    <w:tmpl w:val="AF40CA96"/>
    <w:lvl w:ilvl="0" w:tplc="A42003D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7F1276A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F5147D"/>
    <w:multiLevelType w:val="hybridMultilevel"/>
    <w:tmpl w:val="94923B68"/>
    <w:lvl w:ilvl="0" w:tplc="68448FD4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3B0E6C"/>
    <w:multiLevelType w:val="hybridMultilevel"/>
    <w:tmpl w:val="A5543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3442E"/>
    <w:multiLevelType w:val="hybridMultilevel"/>
    <w:tmpl w:val="B7561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05488"/>
    <w:multiLevelType w:val="hybridMultilevel"/>
    <w:tmpl w:val="49743B7E"/>
    <w:lvl w:ilvl="0" w:tplc="A894C3D6">
      <w:start w:val="1"/>
      <w:numFmt w:val="decimal"/>
      <w:lvlText w:val="%1. 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82687"/>
    <w:multiLevelType w:val="hybridMultilevel"/>
    <w:tmpl w:val="84B46598"/>
    <w:lvl w:ilvl="0" w:tplc="DCBE036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AB5F4E"/>
    <w:multiLevelType w:val="hybridMultilevel"/>
    <w:tmpl w:val="ECCA9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9C27A2"/>
    <w:multiLevelType w:val="hybridMultilevel"/>
    <w:tmpl w:val="44B0A3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52686"/>
    <w:multiLevelType w:val="hybridMultilevel"/>
    <w:tmpl w:val="1B223668"/>
    <w:lvl w:ilvl="0" w:tplc="C15EB296">
      <w:start w:val="1"/>
      <w:numFmt w:val="decimal"/>
      <w:lvlText w:val="%1. 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33253"/>
    <w:multiLevelType w:val="hybridMultilevel"/>
    <w:tmpl w:val="DC2E85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E1E156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03131D"/>
    <w:multiLevelType w:val="hybridMultilevel"/>
    <w:tmpl w:val="B55E7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F370F"/>
    <w:multiLevelType w:val="hybridMultilevel"/>
    <w:tmpl w:val="D39471D2"/>
    <w:lvl w:ilvl="0" w:tplc="13C855B2">
      <w:start w:val="1"/>
      <w:numFmt w:val="decimal"/>
      <w:lvlText w:val="%1)"/>
      <w:lvlJc w:val="left"/>
      <w:rPr>
        <w:rFonts w:hint="default"/>
      </w:rPr>
    </w:lvl>
    <w:lvl w:ilvl="1" w:tplc="231A01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80EB1"/>
    <w:multiLevelType w:val="hybridMultilevel"/>
    <w:tmpl w:val="AA249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138778">
    <w:abstractNumId w:val="7"/>
  </w:num>
  <w:num w:numId="2" w16cid:durableId="1580553516">
    <w:abstractNumId w:val="5"/>
  </w:num>
  <w:num w:numId="3" w16cid:durableId="1465780454">
    <w:abstractNumId w:val="3"/>
  </w:num>
  <w:num w:numId="4" w16cid:durableId="610167792">
    <w:abstractNumId w:val="8"/>
  </w:num>
  <w:num w:numId="5" w16cid:durableId="1871255429">
    <w:abstractNumId w:val="19"/>
  </w:num>
  <w:num w:numId="6" w16cid:durableId="822507932">
    <w:abstractNumId w:val="12"/>
  </w:num>
  <w:num w:numId="7" w16cid:durableId="216670622">
    <w:abstractNumId w:val="2"/>
  </w:num>
  <w:num w:numId="8" w16cid:durableId="1678922510">
    <w:abstractNumId w:val="15"/>
  </w:num>
  <w:num w:numId="9" w16cid:durableId="513963137">
    <w:abstractNumId w:val="0"/>
  </w:num>
  <w:num w:numId="10" w16cid:durableId="1128814291">
    <w:abstractNumId w:val="10"/>
  </w:num>
  <w:num w:numId="11" w16cid:durableId="1301232522">
    <w:abstractNumId w:val="11"/>
  </w:num>
  <w:num w:numId="12" w16cid:durableId="865361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7473038">
    <w:abstractNumId w:val="13"/>
  </w:num>
  <w:num w:numId="14" w16cid:durableId="1832478763">
    <w:abstractNumId w:val="9"/>
  </w:num>
  <w:num w:numId="15" w16cid:durableId="667177276">
    <w:abstractNumId w:val="4"/>
  </w:num>
  <w:num w:numId="16" w16cid:durableId="564947122">
    <w:abstractNumId w:val="20"/>
  </w:num>
  <w:num w:numId="17" w16cid:durableId="1214805385">
    <w:abstractNumId w:val="6"/>
  </w:num>
  <w:num w:numId="18" w16cid:durableId="1615401737">
    <w:abstractNumId w:val="23"/>
  </w:num>
  <w:num w:numId="19" w16cid:durableId="252931467">
    <w:abstractNumId w:val="21"/>
  </w:num>
  <w:num w:numId="20" w16cid:durableId="1325622562">
    <w:abstractNumId w:val="18"/>
  </w:num>
  <w:num w:numId="21" w16cid:durableId="862550090">
    <w:abstractNumId w:val="17"/>
  </w:num>
  <w:num w:numId="22" w16cid:durableId="775639228">
    <w:abstractNumId w:val="16"/>
  </w:num>
  <w:num w:numId="23" w16cid:durableId="1417744190">
    <w:abstractNumId w:val="14"/>
  </w:num>
  <w:num w:numId="24" w16cid:durableId="21305104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E0"/>
    <w:rsid w:val="00001F50"/>
    <w:rsid w:val="00002C3E"/>
    <w:rsid w:val="00005B16"/>
    <w:rsid w:val="0004009F"/>
    <w:rsid w:val="000C092E"/>
    <w:rsid w:val="000C3C46"/>
    <w:rsid w:val="000F63AF"/>
    <w:rsid w:val="00114287"/>
    <w:rsid w:val="00172BCF"/>
    <w:rsid w:val="00173E1C"/>
    <w:rsid w:val="00196F1B"/>
    <w:rsid w:val="0025033E"/>
    <w:rsid w:val="002551C7"/>
    <w:rsid w:val="002D322C"/>
    <w:rsid w:val="002F45E0"/>
    <w:rsid w:val="00316A49"/>
    <w:rsid w:val="00347D98"/>
    <w:rsid w:val="003523AA"/>
    <w:rsid w:val="003546A7"/>
    <w:rsid w:val="0036569B"/>
    <w:rsid w:val="003A36A8"/>
    <w:rsid w:val="003C7234"/>
    <w:rsid w:val="003E7596"/>
    <w:rsid w:val="003F3978"/>
    <w:rsid w:val="003F57DF"/>
    <w:rsid w:val="00412498"/>
    <w:rsid w:val="004129E9"/>
    <w:rsid w:val="004363A6"/>
    <w:rsid w:val="00477DA9"/>
    <w:rsid w:val="004814D6"/>
    <w:rsid w:val="0052698D"/>
    <w:rsid w:val="00571A63"/>
    <w:rsid w:val="006437B5"/>
    <w:rsid w:val="0065504A"/>
    <w:rsid w:val="00706DEE"/>
    <w:rsid w:val="00720591"/>
    <w:rsid w:val="00733A66"/>
    <w:rsid w:val="007466A4"/>
    <w:rsid w:val="00754AC9"/>
    <w:rsid w:val="007839FD"/>
    <w:rsid w:val="007B2430"/>
    <w:rsid w:val="007B29EC"/>
    <w:rsid w:val="00826063"/>
    <w:rsid w:val="00827DDB"/>
    <w:rsid w:val="00833B0D"/>
    <w:rsid w:val="00855553"/>
    <w:rsid w:val="00857349"/>
    <w:rsid w:val="00876954"/>
    <w:rsid w:val="0088738A"/>
    <w:rsid w:val="008E4A96"/>
    <w:rsid w:val="008E7AFE"/>
    <w:rsid w:val="009979C0"/>
    <w:rsid w:val="009C6220"/>
    <w:rsid w:val="009F31E4"/>
    <w:rsid w:val="00A07392"/>
    <w:rsid w:val="00A55178"/>
    <w:rsid w:val="00AA1052"/>
    <w:rsid w:val="00AC41F3"/>
    <w:rsid w:val="00AC4E1E"/>
    <w:rsid w:val="00AD5F5A"/>
    <w:rsid w:val="00AD6B9B"/>
    <w:rsid w:val="00AF1BC6"/>
    <w:rsid w:val="00AF7302"/>
    <w:rsid w:val="00B751DC"/>
    <w:rsid w:val="00BE5960"/>
    <w:rsid w:val="00C8166D"/>
    <w:rsid w:val="00CA75F4"/>
    <w:rsid w:val="00CB5D29"/>
    <w:rsid w:val="00CC567B"/>
    <w:rsid w:val="00CE14F7"/>
    <w:rsid w:val="00D32A6D"/>
    <w:rsid w:val="00D53BF3"/>
    <w:rsid w:val="00DA13F6"/>
    <w:rsid w:val="00DE41B3"/>
    <w:rsid w:val="00DE5FF5"/>
    <w:rsid w:val="00DE7C7F"/>
    <w:rsid w:val="00E36025"/>
    <w:rsid w:val="00ED047F"/>
    <w:rsid w:val="00F326A7"/>
    <w:rsid w:val="00F852FB"/>
    <w:rsid w:val="00F94A4D"/>
    <w:rsid w:val="00FA2570"/>
    <w:rsid w:val="00FB1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27D5"/>
  <w15:docId w15:val="{C0EF163D-7274-49D9-906C-B0CD28FD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BC6"/>
    <w:pPr>
      <w:spacing w:after="60"/>
      <w:jc w:val="both"/>
    </w:pPr>
    <w:rPr>
      <w:kern w:val="24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Nagwek">
    <w:name w:val="header"/>
    <w:basedOn w:val="Normalny"/>
    <w:link w:val="NagwekZnak"/>
    <w:uiPriority w:val="99"/>
    <w:rsid w:val="002F45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45E0"/>
    <w:rPr>
      <w:kern w:val="24"/>
      <w:sz w:val="24"/>
      <w:lang w:eastAsia="pl-PL"/>
    </w:rPr>
  </w:style>
  <w:style w:type="character" w:styleId="Numerstrony">
    <w:name w:val="page number"/>
    <w:basedOn w:val="Domylnaczcionkaakapitu"/>
    <w:rsid w:val="002F45E0"/>
  </w:style>
  <w:style w:type="paragraph" w:styleId="Akapitzlist">
    <w:name w:val="List Paragraph"/>
    <w:basedOn w:val="Normalny"/>
    <w:uiPriority w:val="34"/>
    <w:qFormat/>
    <w:rsid w:val="002F45E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F45E0"/>
    <w:pPr>
      <w:spacing w:after="0"/>
    </w:pPr>
    <w:rPr>
      <w:kern w:val="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F45E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45E0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2F45E0"/>
    <w:rPr>
      <w:kern w:val="24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E1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E1E"/>
    <w:rPr>
      <w:rFonts w:ascii="Tahoma" w:hAnsi="Tahoma" w:cs="Tahoma"/>
      <w:kern w:val="24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52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2F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52FB"/>
    <w:rPr>
      <w:kern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2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2FB"/>
    <w:rPr>
      <w:b/>
      <w:bCs/>
      <w:kern w:val="24"/>
      <w:lang w:eastAsia="pl-PL"/>
    </w:rPr>
  </w:style>
  <w:style w:type="paragraph" w:styleId="Poprawka">
    <w:name w:val="Revision"/>
    <w:hidden/>
    <w:uiPriority w:val="99"/>
    <w:semiHidden/>
    <w:rsid w:val="00FA2570"/>
    <w:rPr>
      <w:kern w:val="24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546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1485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Piotr Jagodzinski</cp:lastModifiedBy>
  <cp:revision>3</cp:revision>
  <cp:lastPrinted>2022-03-23T12:35:00Z</cp:lastPrinted>
  <dcterms:created xsi:type="dcterms:W3CDTF">2022-08-30T12:56:00Z</dcterms:created>
  <dcterms:modified xsi:type="dcterms:W3CDTF">2022-09-14T11:33:00Z</dcterms:modified>
</cp:coreProperties>
</file>