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C6" w:rsidRDefault="004C3CC6" w:rsidP="00993F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l-PL"/>
        </w:rPr>
        <w:t>EMBA – Warszawa</w:t>
      </w:r>
    </w:p>
    <w:p w:rsidR="004C3CC6" w:rsidRDefault="004C3CC6" w:rsidP="00993F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l-PL"/>
        </w:rPr>
      </w:pPr>
    </w:p>
    <w:p w:rsidR="0025173F" w:rsidRPr="0025173F" w:rsidRDefault="0025173F" w:rsidP="00993F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l-PL"/>
        </w:rPr>
      </w:pPr>
      <w:r w:rsidRPr="0025173F">
        <w:rPr>
          <w:rFonts w:ascii="Arial" w:eastAsia="Times New Roman" w:hAnsi="Arial" w:cs="Arial"/>
          <w:b/>
          <w:color w:val="212121"/>
          <w:sz w:val="28"/>
          <w:szCs w:val="28"/>
          <w:lang w:eastAsia="pl-PL"/>
        </w:rPr>
        <w:t>Opis przedmiotu zamówienia</w:t>
      </w:r>
    </w:p>
    <w:p w:rsidR="0025173F" w:rsidRDefault="0025173F" w:rsidP="00993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l-PL"/>
        </w:rPr>
      </w:pP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Szanowni Państwo,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</w:p>
    <w:p w:rsidR="00993F91" w:rsidRPr="00993F91" w:rsidRDefault="00993F91" w:rsidP="00041C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Akademia Marynarki Wojennej im. Bohaterów Westerplatte z siedzibą w 81-127 Gdynia, ul. Śmidowicza 69 jest zainteresowana zleceniem usługi cateringowej</w:t>
      </w:r>
      <w:r w:rsid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, dla </w:t>
      </w:r>
      <w:r w:rsidR="00101AF4"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440</w:t>
      </w:r>
      <w:r w:rsidR="00101AF4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 </w:t>
      </w:r>
      <w:r w:rsid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uczestników studiów podyplomowych </w:t>
      </w:r>
      <w:proofErr w:type="spellStart"/>
      <w:r w:rsidR="00041CC7" w:rsidRP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Executive</w:t>
      </w:r>
      <w:proofErr w:type="spellEnd"/>
      <w:r w:rsid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 </w:t>
      </w:r>
      <w:proofErr w:type="spellStart"/>
      <w:r w:rsid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MBA</w:t>
      </w:r>
      <w:proofErr w:type="spellEnd"/>
      <w:r w:rsid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 </w:t>
      </w:r>
      <w:r w:rsidR="00041CC7" w:rsidRPr="00041CC7">
        <w:rPr>
          <w:rFonts w:ascii="Arial" w:eastAsia="Times New Roman" w:hAnsi="Arial" w:cs="Arial"/>
          <w:i/>
          <w:color w:val="212121"/>
          <w:sz w:val="28"/>
          <w:szCs w:val="28"/>
          <w:lang w:eastAsia="pl-PL"/>
        </w:rPr>
        <w:t xml:space="preserve">pn. Zarządzanie </w:t>
      </w:r>
      <w:proofErr w:type="spellStart"/>
      <w:r w:rsidR="00041CC7" w:rsidRPr="00041CC7">
        <w:rPr>
          <w:rFonts w:ascii="Arial" w:eastAsia="Times New Roman" w:hAnsi="Arial" w:cs="Arial"/>
          <w:i/>
          <w:color w:val="212121"/>
          <w:sz w:val="28"/>
          <w:szCs w:val="28"/>
          <w:lang w:eastAsia="pl-PL"/>
        </w:rPr>
        <w:t>Cyberbezpieczeństwem</w:t>
      </w:r>
      <w:proofErr w:type="spellEnd"/>
      <w:r w:rsidR="00041CC7" w:rsidRPr="00041CC7">
        <w:rPr>
          <w:rFonts w:ascii="Arial" w:eastAsia="Times New Roman" w:hAnsi="Arial" w:cs="Arial"/>
          <w:i/>
          <w:color w:val="212121"/>
          <w:sz w:val="28"/>
          <w:szCs w:val="28"/>
          <w:lang w:eastAsia="pl-PL"/>
        </w:rPr>
        <w:t xml:space="preserve"> i Usługami Cyfrowymi</w:t>
      </w:r>
      <w:r w:rsidR="00041CC7" w:rsidRPr="00041CC7">
        <w:rPr>
          <w:rFonts w:ascii="Arial" w:eastAsia="Times New Roman" w:hAnsi="Arial" w:cs="Arial"/>
          <w:color w:val="212121"/>
          <w:sz w:val="28"/>
          <w:szCs w:val="28"/>
          <w:lang w:eastAsia="pl-PL"/>
        </w:rPr>
        <w:t xml:space="preserve">, organizowanych we współpracy z Pocztą Polską S.A., </w:t>
      </w:r>
      <w:r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opisanej poniżej:</w:t>
      </w:r>
    </w:p>
    <w:p w:rsidR="00993F91" w:rsidRPr="00CF1909" w:rsidRDefault="00041CC7" w:rsidP="00041CC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Times New Roman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z</w:t>
      </w:r>
      <w:r w:rsidR="00572842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apewnienia obiadu dla </w:t>
      </w:r>
      <w:r w:rsid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ok. 50</w:t>
      </w:r>
      <w:r w:rsidR="00993F91" w:rsidRPr="00993F9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osób w formie l</w:t>
      </w:r>
      <w:r w:rsidR="004824E4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unchu, składającego się z zupy,</w:t>
      </w:r>
      <w:r w:rsidR="00993F91" w:rsidRPr="00993F9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drugiego dania, zestawu sałatek, </w:t>
      </w:r>
      <w:r w:rsid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napojów, </w:t>
      </w:r>
      <w:r w:rsidR="00993F91" w:rsidRPr="00993F9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ciasta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, </w:t>
      </w:r>
      <w:r w:rsidR="001F11EC"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serwowanego w tracie dwudniowych zjazdów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,</w:t>
      </w:r>
      <w:r w:rsidR="001F11EC"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w siedzibie 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Poczty Polskiej S.A.</w:t>
      </w:r>
      <w:r w:rsidR="001F11EC"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(</w:t>
      </w:r>
      <w:r w:rsidR="001F11EC"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ul. Rodziny Hiszpańskich 8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, </w:t>
      </w:r>
      <w:r w:rsidR="001F11EC"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00-940 Warszawa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) </w:t>
      </w:r>
      <w:r w:rsidR="001F11EC"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lub jej okolicy jednak nie dalej niż w promieniu 200 m.</w:t>
      </w:r>
      <w:r w:rsid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;</w:t>
      </w:r>
    </w:p>
    <w:p w:rsidR="00CF1909" w:rsidRPr="00CF1909" w:rsidRDefault="00CF1909" w:rsidP="00CF190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z</w:t>
      </w:r>
      <w:r w:rsidRP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apewnienia przerwy kawowej 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z jednorazową zastawą </w:t>
      </w:r>
      <w:r w:rsidRP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dla ok. 50 osób składającej się minimum z: butelkowana woda mineralna, kawa, herbata, mleko, cukier, drobne słone lub słodkie przekąski typu kruche ciasteczka, paluszki.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t>Minimalna gramatura:</w:t>
      </w:r>
    </w:p>
    <w:p w:rsidR="00993F91" w:rsidRPr="00E0151D" w:rsidRDefault="00993F9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zupa - 250 ml,</w:t>
      </w:r>
    </w:p>
    <w:p w:rsidR="00993F91" w:rsidRPr="00E0151D" w:rsidRDefault="0030614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drugie danie - </w:t>
      </w:r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porcja mięsa 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(opcja </w:t>
      </w:r>
      <w:proofErr w:type="spellStart"/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vege</w:t>
      </w:r>
      <w:proofErr w:type="spellEnd"/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) </w:t>
      </w:r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w zależności czy potrawa jest z sosem czy bez - 120 - 150 gram</w:t>
      </w:r>
    </w:p>
    <w:p w:rsidR="00993F91" w:rsidRPr="00E0151D" w:rsidRDefault="0030614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drugie danie - </w:t>
      </w:r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dodatki (ziemniaki, ryż, makaron, </w:t>
      </w:r>
      <w:proofErr w:type="spellStart"/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itp</w:t>
      </w:r>
      <w:proofErr w:type="spellEnd"/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) - 120 - 150 gram,</w:t>
      </w:r>
    </w:p>
    <w:p w:rsidR="00993F91" w:rsidRPr="00E0151D" w:rsidRDefault="0030614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zestaw sałatek</w:t>
      </w:r>
      <w:r w:rsidR="00993F91"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- 120 - 150 gram,</w:t>
      </w:r>
    </w:p>
    <w:p w:rsidR="00993F91" w:rsidRPr="00E0151D" w:rsidRDefault="00993F9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ciasto - 100 gram,</w:t>
      </w:r>
    </w:p>
    <w:p w:rsidR="00993F91" w:rsidRPr="00E0151D" w:rsidRDefault="00993F9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napoje (soki, kawa, herbata) - 100 ml.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t>Realizacja usługi w następujących terminach: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</w:pPr>
      <w:bookmarkStart w:id="0" w:name="_GoBack"/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25/26 listopada 2023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</w:pPr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9/10 grudnia 2023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</w:pPr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16/17 grudnia 2023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</w:pPr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3/4 lutego 2024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</w:pPr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17/18 lutego 2024</w:t>
      </w:r>
    </w:p>
    <w:p w:rsidR="004C3CC6" w:rsidRPr="00101AF4" w:rsidRDefault="004C3CC6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</w:pPr>
      <w:r w:rsidRPr="00101AF4">
        <w:rPr>
          <w:rFonts w:ascii="Arial" w:eastAsia="Times New Roman" w:hAnsi="Arial" w:cs="Arial"/>
          <w:b/>
          <w:color w:val="212121"/>
          <w:sz w:val="27"/>
          <w:szCs w:val="27"/>
          <w:lang w:eastAsia="pl-PL"/>
        </w:rPr>
        <w:t>2/3 marca 2024</w:t>
      </w:r>
    </w:p>
    <w:bookmarkEnd w:id="0"/>
    <w:p w:rsidR="00E03677" w:rsidRDefault="00E03677" w:rsidP="004C3CC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br w:type="page"/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lastRenderedPageBreak/>
        <w:t>Warunki wykonania usługi i płatności:</w:t>
      </w:r>
    </w:p>
    <w:p w:rsidR="00306141" w:rsidRDefault="00306141" w:rsidP="00041CC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m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iejsce realizacji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usługi - 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w promieniu max. 200 m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od miejsca prowadzenia zajęć. Zajęcia będą prowadzone w siedzibie Poczty Polskiej S.A. - 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ul. Rodziny Hiszpańskich 8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, 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00-940 Warszawa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,</w:t>
      </w:r>
    </w:p>
    <w:p w:rsidR="001F11EC" w:rsidRPr="001F11EC" w:rsidRDefault="001F11EC" w:rsidP="007E099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godziny posiłków (opcjonalnie): lunch serwowany w godz. 13.00-14.00 (mogą być niewielkie przesunięcia, po wcześniejszym uzgodnieniu),</w:t>
      </w:r>
    </w:p>
    <w:p w:rsidR="00306141" w:rsidRDefault="00306141" w:rsidP="0030614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l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iczba posiłków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- </w:t>
      </w:r>
      <w:r w:rsid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50</w:t>
      </w: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sztuk (liczba słuchaczy+ liczba wykładowców + opiekun grupy + obsługa)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w każdym dniu prowadzenia zajęć,</w:t>
      </w:r>
    </w:p>
    <w:p w:rsidR="00306141" w:rsidRDefault="00306141" w:rsidP="0030614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liczba dni </w:t>
      </w:r>
      <w:r w:rsidR="00CF1909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prowadzenia zajęć – 12</w:t>
      </w:r>
      <w:r w:rsid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;</w:t>
      </w:r>
    </w:p>
    <w:p w:rsidR="00993F91" w:rsidRDefault="00993F9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E0151D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posiłki muszą być serwowane na zastawie stołowej, w pomieszczeniu dostosowan</w:t>
      </w:r>
      <w:r w:rsidR="0030614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ym do tego rodzaju działalności,</w:t>
      </w:r>
    </w:p>
    <w:p w:rsidR="001F11EC" w:rsidRPr="00E0151D" w:rsidRDefault="001F11EC" w:rsidP="001F11EC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powtarzalność menu max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.</w:t>
      </w:r>
      <w:r w:rsidRPr="001F11EC">
        <w:rPr>
          <w:rFonts w:ascii="Arial" w:eastAsia="Times New Roman" w:hAnsi="Arial" w:cs="Arial"/>
          <w:color w:val="212121"/>
          <w:sz w:val="27"/>
          <w:szCs w:val="27"/>
          <w:lang w:eastAsia="pl-PL"/>
        </w:rPr>
        <w:t xml:space="preserve"> 2 razy w ciągu całego okresu zamówienia</w:t>
      </w:r>
      <w:r>
        <w:rPr>
          <w:rFonts w:ascii="Arial" w:eastAsia="Times New Roman" w:hAnsi="Arial" w:cs="Arial"/>
          <w:color w:val="212121"/>
          <w:sz w:val="27"/>
          <w:szCs w:val="27"/>
          <w:lang w:eastAsia="pl-PL"/>
        </w:rPr>
        <w:t>,</w:t>
      </w:r>
    </w:p>
    <w:p w:rsidR="00993F91" w:rsidRPr="00E0151D" w:rsidRDefault="00993F91" w:rsidP="00E0151D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212121"/>
          <w:sz w:val="27"/>
          <w:szCs w:val="27"/>
          <w:lang w:eastAsia="pl-PL"/>
        </w:rPr>
      </w:pPr>
      <w:r w:rsidRPr="00993F91">
        <w:rPr>
          <w:rFonts w:ascii="Arial" w:eastAsia="Times New Roman" w:hAnsi="Arial" w:cs="Arial"/>
          <w:color w:val="212121"/>
          <w:sz w:val="27"/>
          <w:szCs w:val="27"/>
          <w:lang w:eastAsia="pl-PL"/>
        </w:rPr>
        <w:t>termin płatności do 30 dni liczonych od dnia odbioru faktury VAT.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Złożenie oferty przez Wykonawcę jest jednoznaczne z oświadczeniem, że jest on uprawniony oraz posiada niezbędne kwalifikacje do pełnej realizacji przedmiotu zamówienia.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b/>
          <w:bCs/>
          <w:color w:val="212121"/>
          <w:sz w:val="28"/>
          <w:szCs w:val="28"/>
          <w:lang w:eastAsia="pl-PL"/>
        </w:rPr>
        <w:t>W przypadku wprowadzenia ograniczeń związanych z COVID-19 zastrzega się anulowanie zamówienia.</w:t>
      </w: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</w:p>
    <w:p w:rsidR="00993F91" w:rsidRPr="00993F91" w:rsidRDefault="00993F91" w:rsidP="00993F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993F91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Załącznik do postępowania: Oświadczenie wymagane od wykonawcy w zakresie wypełnienia obowiązków informacyjnych wynikających z RODO</w:t>
      </w:r>
    </w:p>
    <w:p w:rsidR="005906E3" w:rsidRDefault="004C194C"/>
    <w:sectPr w:rsidR="00590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4C" w:rsidRDefault="004C194C" w:rsidP="005F5D9E">
      <w:pPr>
        <w:spacing w:after="0" w:line="240" w:lineRule="auto"/>
      </w:pPr>
      <w:r>
        <w:separator/>
      </w:r>
    </w:p>
  </w:endnote>
  <w:endnote w:type="continuationSeparator" w:id="0">
    <w:p w:rsidR="004C194C" w:rsidRDefault="004C194C" w:rsidP="005F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160099"/>
      <w:docPartObj>
        <w:docPartGallery w:val="Page Numbers (Bottom of Page)"/>
        <w:docPartUnique/>
      </w:docPartObj>
    </w:sdtPr>
    <w:sdtEndPr/>
    <w:sdtContent>
      <w:p w:rsidR="005F5D9E" w:rsidRDefault="005F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5D9E" w:rsidRDefault="005F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4C" w:rsidRDefault="004C194C" w:rsidP="005F5D9E">
      <w:pPr>
        <w:spacing w:after="0" w:line="240" w:lineRule="auto"/>
      </w:pPr>
      <w:r>
        <w:separator/>
      </w:r>
    </w:p>
  </w:footnote>
  <w:footnote w:type="continuationSeparator" w:id="0">
    <w:p w:rsidR="004C194C" w:rsidRDefault="004C194C" w:rsidP="005F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C97"/>
    <w:multiLevelType w:val="multilevel"/>
    <w:tmpl w:val="F31E78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46C04"/>
    <w:multiLevelType w:val="multilevel"/>
    <w:tmpl w:val="67E8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42CFD"/>
    <w:multiLevelType w:val="multilevel"/>
    <w:tmpl w:val="1DD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6567E"/>
    <w:multiLevelType w:val="multilevel"/>
    <w:tmpl w:val="BBB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5488A"/>
    <w:multiLevelType w:val="hybridMultilevel"/>
    <w:tmpl w:val="261C4836"/>
    <w:lvl w:ilvl="0" w:tplc="FC4A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1A"/>
    <w:rsid w:val="00007F82"/>
    <w:rsid w:val="00022F9B"/>
    <w:rsid w:val="00041CC7"/>
    <w:rsid w:val="00101AF4"/>
    <w:rsid w:val="00134338"/>
    <w:rsid w:val="00182475"/>
    <w:rsid w:val="001F11EC"/>
    <w:rsid w:val="0025173F"/>
    <w:rsid w:val="00251D1A"/>
    <w:rsid w:val="00306141"/>
    <w:rsid w:val="004824E4"/>
    <w:rsid w:val="004C194C"/>
    <w:rsid w:val="004C3CC6"/>
    <w:rsid w:val="004C3F29"/>
    <w:rsid w:val="00502B8B"/>
    <w:rsid w:val="00515F11"/>
    <w:rsid w:val="00572842"/>
    <w:rsid w:val="005F5D9E"/>
    <w:rsid w:val="0076371B"/>
    <w:rsid w:val="0076390A"/>
    <w:rsid w:val="00793DFB"/>
    <w:rsid w:val="007C2D62"/>
    <w:rsid w:val="00933110"/>
    <w:rsid w:val="009363EF"/>
    <w:rsid w:val="009450E7"/>
    <w:rsid w:val="00993F91"/>
    <w:rsid w:val="009B1E1C"/>
    <w:rsid w:val="00B76D1F"/>
    <w:rsid w:val="00B92743"/>
    <w:rsid w:val="00C36B15"/>
    <w:rsid w:val="00CF1909"/>
    <w:rsid w:val="00CF516B"/>
    <w:rsid w:val="00E0151D"/>
    <w:rsid w:val="00E03677"/>
    <w:rsid w:val="00E8483A"/>
    <w:rsid w:val="00EB1B54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53B6"/>
  <w15:chartTrackingRefBased/>
  <w15:docId w15:val="{74A01040-2588-4CA0-9996-FF80D74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D9E"/>
  </w:style>
  <w:style w:type="paragraph" w:styleId="Stopka">
    <w:name w:val="footer"/>
    <w:basedOn w:val="Normalny"/>
    <w:link w:val="StopkaZnak"/>
    <w:uiPriority w:val="99"/>
    <w:unhideWhenUsed/>
    <w:rsid w:val="005F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Woźniak  Adam</cp:lastModifiedBy>
  <cp:revision>15</cp:revision>
  <cp:lastPrinted>2023-09-04T08:07:00Z</cp:lastPrinted>
  <dcterms:created xsi:type="dcterms:W3CDTF">2021-10-29T07:44:00Z</dcterms:created>
  <dcterms:modified xsi:type="dcterms:W3CDTF">2023-09-04T09:10:00Z</dcterms:modified>
</cp:coreProperties>
</file>